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510" w:rsidRPr="00DB1ACA" w:rsidRDefault="00962510" w:rsidP="00962510">
      <w:pPr>
        <w:widowControl w:val="0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DB1ACA">
        <w:rPr>
          <w:rFonts w:ascii="Times New Roman" w:hAnsi="Times New Roman"/>
          <w:sz w:val="28"/>
          <w:szCs w:val="28"/>
        </w:rPr>
        <w:t xml:space="preserve">Члену комитета </w:t>
      </w:r>
      <w:hyperlink r:id="rId4" w:history="1">
        <w:r w:rsidRPr="00DB1ACA">
          <w:rPr>
            <w:rFonts w:ascii="Times New Roman" w:hAnsi="Times New Roman"/>
            <w:sz w:val="28"/>
            <w:szCs w:val="28"/>
          </w:rPr>
          <w:t>ГД ФС РФ по обороне</w:t>
        </w:r>
      </w:hyperlink>
    </w:p>
    <w:p w:rsidR="00CE5F40" w:rsidRDefault="00CE5F40" w:rsidP="00962510">
      <w:pPr>
        <w:widowControl w:val="0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</w:p>
    <w:p w:rsidR="00E75079" w:rsidRDefault="00E75079" w:rsidP="00962510">
      <w:pPr>
        <w:widowControl w:val="0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</w:p>
    <w:p w:rsidR="00E75079" w:rsidRDefault="00E75079" w:rsidP="00962510">
      <w:pPr>
        <w:widowControl w:val="0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</w:p>
    <w:p w:rsidR="007A105F" w:rsidRPr="007A105F" w:rsidRDefault="00962510" w:rsidP="007A105F">
      <w:pPr>
        <w:widowControl w:val="0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DB1ACA">
        <w:rPr>
          <w:rFonts w:ascii="Times New Roman" w:hAnsi="Times New Roman"/>
          <w:sz w:val="28"/>
          <w:szCs w:val="28"/>
        </w:rPr>
        <w:t xml:space="preserve">от </w:t>
      </w:r>
    </w:p>
    <w:p w:rsidR="00962510" w:rsidRPr="007A105F" w:rsidRDefault="00CE5F40" w:rsidP="00962510">
      <w:pPr>
        <w:widowControl w:val="0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7A105F">
        <w:rPr>
          <w:rFonts w:ascii="Times New Roman" w:hAnsi="Times New Roman"/>
          <w:sz w:val="28"/>
          <w:szCs w:val="28"/>
        </w:rPr>
        <w:t>@</w:t>
      </w:r>
      <w:r w:rsidRPr="00CE5F40">
        <w:rPr>
          <w:rFonts w:ascii="Times New Roman" w:hAnsi="Times New Roman"/>
          <w:sz w:val="28"/>
          <w:szCs w:val="28"/>
          <w:lang w:val="en-US"/>
        </w:rPr>
        <w:t>mail</w:t>
      </w:r>
      <w:r w:rsidRPr="007A105F">
        <w:rPr>
          <w:rFonts w:ascii="Times New Roman" w:hAnsi="Times New Roman"/>
          <w:sz w:val="28"/>
          <w:szCs w:val="28"/>
        </w:rPr>
        <w:t>.</w:t>
      </w:r>
      <w:proofErr w:type="spellStart"/>
      <w:r w:rsidRPr="00CE5F4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D5D94" w:rsidRPr="007A105F">
        <w:t>,</w:t>
      </w:r>
    </w:p>
    <w:p w:rsidR="00962510" w:rsidRPr="008D5D94" w:rsidRDefault="00962510" w:rsidP="00962510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2510" w:rsidRPr="00DB1ACA" w:rsidRDefault="00962510" w:rsidP="00962510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DB1ACA">
        <w:rPr>
          <w:rFonts w:ascii="Times New Roman" w:hAnsi="Times New Roman"/>
          <w:sz w:val="28"/>
          <w:szCs w:val="28"/>
        </w:rPr>
        <w:t>Уважаемый</w:t>
      </w:r>
      <w:proofErr w:type="gramStart"/>
      <w:r w:rsidR="008D5D94" w:rsidRPr="008D5D94">
        <w:rPr>
          <w:rFonts w:ascii="Times New Roman" w:hAnsi="Times New Roman"/>
          <w:sz w:val="28"/>
          <w:szCs w:val="28"/>
        </w:rPr>
        <w:t xml:space="preserve">  </w:t>
      </w:r>
      <w:r w:rsidR="00E75079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E75079">
        <w:rPr>
          <w:rFonts w:ascii="Times New Roman" w:hAnsi="Times New Roman"/>
          <w:color w:val="FFFFFF" w:themeColor="background1"/>
          <w:sz w:val="28"/>
          <w:szCs w:val="28"/>
        </w:rPr>
        <w:t>!</w:t>
      </w:r>
      <w:proofErr w:type="gramEnd"/>
    </w:p>
    <w:p w:rsidR="00962510" w:rsidRPr="00DB1ACA" w:rsidRDefault="00962510" w:rsidP="0096251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5F40" w:rsidRPr="00CE5F40" w:rsidRDefault="00CE5F40" w:rsidP="00CE5F4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E5F40">
        <w:rPr>
          <w:rFonts w:ascii="Times New Roman" w:hAnsi="Times New Roman"/>
          <w:sz w:val="28"/>
          <w:szCs w:val="28"/>
        </w:rPr>
        <w:t>В настоящее время в Правительстве Российской Федерации находится на согласовании проект Федерального закона «О внесении изменений в статьи 15.1 Федерального закона «О статусе военнослужащих», разработанный Министерством обороны Российской Федерации.</w:t>
      </w:r>
    </w:p>
    <w:p w:rsidR="00CE5F40" w:rsidRPr="00CE5F40" w:rsidRDefault="00CE5F40" w:rsidP="00CE5F4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E5F40">
        <w:rPr>
          <w:rFonts w:ascii="Times New Roman" w:hAnsi="Times New Roman"/>
          <w:sz w:val="28"/>
          <w:szCs w:val="28"/>
        </w:rPr>
        <w:t xml:space="preserve">Указанный законопроект предусматривает не учитывать при обеспечении жильем военнослужащего или членов его семьи жилые помещения, полученные по безвозмездным сделкам, либо приобретенные за счет собственных средств. </w:t>
      </w:r>
    </w:p>
    <w:p w:rsidR="00962510" w:rsidRPr="00DB1ACA" w:rsidRDefault="00CE5F40" w:rsidP="00CE5F4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E5F40">
        <w:rPr>
          <w:rFonts w:ascii="Times New Roman" w:hAnsi="Times New Roman"/>
          <w:sz w:val="28"/>
          <w:szCs w:val="28"/>
        </w:rPr>
        <w:t>Законопроект очень актуален. Поддерживаю его принятие. Внесение изменений в статью 15.1 Федерального Закона «О статусе военнослужащих» позволит обеспечить соблюдение социальных гарантий и снять социальную напряженность среди военнослужащих.</w:t>
      </w:r>
      <w:r w:rsidR="00757E41">
        <w:rPr>
          <w:rFonts w:ascii="Times New Roman" w:hAnsi="Times New Roman"/>
          <w:sz w:val="28"/>
          <w:szCs w:val="28"/>
        </w:rPr>
        <w:t xml:space="preserve"> </w:t>
      </w:r>
      <w:r w:rsidR="008571C7">
        <w:rPr>
          <w:rFonts w:ascii="Times New Roman" w:hAnsi="Times New Roman"/>
          <w:sz w:val="28"/>
          <w:szCs w:val="28"/>
        </w:rPr>
        <w:t>Данная ситуация, затрагивает не только лично меня</w:t>
      </w:r>
      <w:r w:rsidR="00E75079">
        <w:rPr>
          <w:rFonts w:ascii="Times New Roman" w:hAnsi="Times New Roman"/>
          <w:sz w:val="28"/>
          <w:szCs w:val="28"/>
        </w:rPr>
        <w:t xml:space="preserve"> единственного </w:t>
      </w:r>
      <w:r w:rsidR="00757E41">
        <w:rPr>
          <w:rFonts w:ascii="Times New Roman" w:hAnsi="Times New Roman"/>
          <w:sz w:val="28"/>
          <w:szCs w:val="28"/>
        </w:rPr>
        <w:t>наследника по завещанию частички в коммунальной квартире, расположенной за 1500 км</w:t>
      </w:r>
      <w:proofErr w:type="gramStart"/>
      <w:r w:rsidR="00757E41">
        <w:rPr>
          <w:rFonts w:ascii="Times New Roman" w:hAnsi="Times New Roman"/>
          <w:sz w:val="28"/>
          <w:szCs w:val="28"/>
        </w:rPr>
        <w:t>.</w:t>
      </w:r>
      <w:proofErr w:type="gramEnd"/>
      <w:r w:rsidR="00757E4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57E41">
        <w:rPr>
          <w:rFonts w:ascii="Times New Roman" w:hAnsi="Times New Roman"/>
          <w:sz w:val="28"/>
          <w:szCs w:val="28"/>
        </w:rPr>
        <w:t>о</w:t>
      </w:r>
      <w:proofErr w:type="gramEnd"/>
      <w:r w:rsidR="00757E41">
        <w:rPr>
          <w:rFonts w:ascii="Times New Roman" w:hAnsi="Times New Roman"/>
          <w:sz w:val="28"/>
          <w:szCs w:val="28"/>
        </w:rPr>
        <w:t>т места прохождения службы</w:t>
      </w:r>
      <w:r w:rsidR="008571C7">
        <w:rPr>
          <w:rFonts w:ascii="Times New Roman" w:hAnsi="Times New Roman"/>
          <w:sz w:val="28"/>
          <w:szCs w:val="28"/>
        </w:rPr>
        <w:t xml:space="preserve">, но и несколько тысяч военнослужащих федеральных органов исполнительной власти, подрывает доверие к институтам государственной власти и приводит к </w:t>
      </w:r>
      <w:r w:rsidR="000D311F">
        <w:rPr>
          <w:rFonts w:ascii="Times New Roman" w:hAnsi="Times New Roman"/>
          <w:sz w:val="28"/>
          <w:szCs w:val="28"/>
        </w:rPr>
        <w:t xml:space="preserve">противоречивому </w:t>
      </w:r>
      <w:r w:rsidR="00757E41">
        <w:rPr>
          <w:rFonts w:ascii="Times New Roman" w:hAnsi="Times New Roman"/>
          <w:sz w:val="28"/>
          <w:szCs w:val="28"/>
        </w:rPr>
        <w:t>применению Жилищного кодекса и ФЗ «О статусе военнослужащего»</w:t>
      </w:r>
      <w:r w:rsidR="008571C7">
        <w:rPr>
          <w:rFonts w:ascii="Times New Roman" w:hAnsi="Times New Roman"/>
          <w:sz w:val="28"/>
          <w:szCs w:val="28"/>
        </w:rPr>
        <w:t xml:space="preserve">. Также вышеназванная </w:t>
      </w:r>
      <w:r w:rsidR="008D5D94">
        <w:rPr>
          <w:rFonts w:ascii="Times New Roman" w:hAnsi="Times New Roman"/>
          <w:sz w:val="28"/>
          <w:szCs w:val="28"/>
        </w:rPr>
        <w:t>законодательная неоднозначность</w:t>
      </w:r>
      <w:r w:rsidR="008571C7">
        <w:rPr>
          <w:rFonts w:ascii="Times New Roman" w:hAnsi="Times New Roman"/>
          <w:sz w:val="28"/>
          <w:szCs w:val="28"/>
        </w:rPr>
        <w:t xml:space="preserve"> в дальнейшем будет подрывать институт недавно принятой жилищной субсидии.</w:t>
      </w:r>
    </w:p>
    <w:p w:rsidR="00757E41" w:rsidRDefault="00962510" w:rsidP="00757E4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B1ACA">
        <w:rPr>
          <w:rFonts w:ascii="Times New Roman" w:hAnsi="Times New Roman"/>
          <w:sz w:val="28"/>
          <w:szCs w:val="28"/>
        </w:rPr>
        <w:t xml:space="preserve">Учитывая </w:t>
      </w:r>
      <w:proofErr w:type="gramStart"/>
      <w:r w:rsidRPr="00DB1ACA">
        <w:rPr>
          <w:rFonts w:ascii="Times New Roman" w:hAnsi="Times New Roman"/>
          <w:sz w:val="28"/>
          <w:szCs w:val="28"/>
        </w:rPr>
        <w:t>вышеизложенное</w:t>
      </w:r>
      <w:proofErr w:type="gramEnd"/>
      <w:r w:rsidRPr="00DB1ACA">
        <w:rPr>
          <w:rFonts w:ascii="Times New Roman" w:hAnsi="Times New Roman"/>
          <w:sz w:val="28"/>
          <w:szCs w:val="28"/>
        </w:rPr>
        <w:t xml:space="preserve">, </w:t>
      </w:r>
      <w:r w:rsidRPr="00DB1ACA">
        <w:rPr>
          <w:rFonts w:ascii="Times New Roman" w:hAnsi="Times New Roman"/>
          <w:b/>
          <w:sz w:val="28"/>
          <w:szCs w:val="28"/>
        </w:rPr>
        <w:t>прошу Вас</w:t>
      </w:r>
      <w:r w:rsidR="008D5D94">
        <w:rPr>
          <w:rFonts w:ascii="Times New Roman" w:hAnsi="Times New Roman"/>
          <w:b/>
          <w:sz w:val="28"/>
          <w:szCs w:val="28"/>
        </w:rPr>
        <w:t xml:space="preserve"> в срочном порядке</w:t>
      </w:r>
      <w:r w:rsidRPr="00DB1ACA">
        <w:rPr>
          <w:rFonts w:ascii="Times New Roman" w:hAnsi="Times New Roman"/>
          <w:sz w:val="28"/>
          <w:szCs w:val="28"/>
        </w:rPr>
        <w:t xml:space="preserve"> </w:t>
      </w:r>
      <w:r w:rsidR="008571C7">
        <w:rPr>
          <w:rFonts w:ascii="Times New Roman" w:hAnsi="Times New Roman"/>
          <w:sz w:val="28"/>
          <w:szCs w:val="28"/>
        </w:rPr>
        <w:t xml:space="preserve">выступить с законодательной инициативой о внесении изменений в </w:t>
      </w:r>
      <w:r w:rsidR="008571C7" w:rsidRPr="00DB1ACA">
        <w:rPr>
          <w:rFonts w:ascii="Times New Roman" w:hAnsi="Times New Roman"/>
          <w:sz w:val="28"/>
          <w:szCs w:val="28"/>
        </w:rPr>
        <w:t>Федеральн</w:t>
      </w:r>
      <w:r w:rsidR="008571C7">
        <w:rPr>
          <w:rFonts w:ascii="Times New Roman" w:hAnsi="Times New Roman"/>
          <w:sz w:val="28"/>
          <w:szCs w:val="28"/>
        </w:rPr>
        <w:t>ый</w:t>
      </w:r>
      <w:r w:rsidR="008571C7" w:rsidRPr="00DB1ACA">
        <w:rPr>
          <w:rFonts w:ascii="Times New Roman" w:hAnsi="Times New Roman"/>
          <w:sz w:val="28"/>
          <w:szCs w:val="28"/>
        </w:rPr>
        <w:t xml:space="preserve"> закон «О статусе военнослужащих»</w:t>
      </w:r>
      <w:r w:rsidRPr="00DB1ACA">
        <w:rPr>
          <w:rFonts w:ascii="Times New Roman" w:hAnsi="Times New Roman"/>
          <w:sz w:val="28"/>
          <w:szCs w:val="28"/>
        </w:rPr>
        <w:t xml:space="preserve"> </w:t>
      </w:r>
      <w:r w:rsidR="008571C7">
        <w:rPr>
          <w:rFonts w:ascii="Times New Roman" w:hAnsi="Times New Roman"/>
          <w:sz w:val="28"/>
          <w:szCs w:val="28"/>
        </w:rPr>
        <w:t xml:space="preserve">посредством дополнения </w:t>
      </w:r>
      <w:r w:rsidRPr="00DB1ACA">
        <w:rPr>
          <w:rFonts w:ascii="Times New Roman" w:hAnsi="Times New Roman"/>
          <w:sz w:val="28"/>
          <w:szCs w:val="28"/>
        </w:rPr>
        <w:t xml:space="preserve">статьи 15.1 Федерального закона «О статусе военнослужащих» </w:t>
      </w:r>
      <w:r w:rsidR="00757E41" w:rsidRPr="00DB1ACA">
        <w:rPr>
          <w:rFonts w:ascii="Times New Roman" w:hAnsi="Times New Roman"/>
          <w:sz w:val="28"/>
          <w:szCs w:val="28"/>
        </w:rPr>
        <w:t>пункт</w:t>
      </w:r>
      <w:r w:rsidR="00757E41">
        <w:rPr>
          <w:rFonts w:ascii="Times New Roman" w:hAnsi="Times New Roman"/>
          <w:sz w:val="28"/>
          <w:szCs w:val="28"/>
        </w:rPr>
        <w:t>ом</w:t>
      </w:r>
      <w:r w:rsidR="00757E41" w:rsidRPr="00DB1ACA">
        <w:rPr>
          <w:rFonts w:ascii="Times New Roman" w:hAnsi="Times New Roman"/>
          <w:sz w:val="28"/>
          <w:szCs w:val="28"/>
        </w:rPr>
        <w:t xml:space="preserve"> </w:t>
      </w:r>
      <w:r w:rsidR="00757E41">
        <w:rPr>
          <w:rFonts w:ascii="Times New Roman" w:hAnsi="Times New Roman"/>
          <w:sz w:val="28"/>
          <w:szCs w:val="28"/>
        </w:rPr>
        <w:t>5</w:t>
      </w:r>
    </w:p>
    <w:p w:rsidR="00757E41" w:rsidRPr="00757E41" w:rsidRDefault="00757E41" w:rsidP="00757E4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57E41">
        <w:rPr>
          <w:rFonts w:ascii="Times New Roman" w:hAnsi="Times New Roman"/>
          <w:sz w:val="28"/>
          <w:szCs w:val="28"/>
        </w:rPr>
        <w:t xml:space="preserve">« </w:t>
      </w:r>
      <w:r w:rsidR="00E75079">
        <w:rPr>
          <w:rFonts w:ascii="Times New Roman" w:hAnsi="Times New Roman"/>
          <w:sz w:val="28"/>
          <w:szCs w:val="28"/>
        </w:rPr>
        <w:t xml:space="preserve">5. </w:t>
      </w:r>
      <w:r w:rsidRPr="00757E41">
        <w:rPr>
          <w:rFonts w:ascii="Times New Roman" w:hAnsi="Times New Roman"/>
          <w:sz w:val="28"/>
          <w:szCs w:val="28"/>
        </w:rPr>
        <w:t>При определении общей площади жилого помещения, предоставляемого военнослужащему, гражданину, уволенному с военной службы, члену семьи погибшего (умершего) военнослужащего в собственность бесплатно либо по договору социального найма, а также норматива общей площади жилого помещения при предоставлении в соответствии</w:t>
      </w:r>
    </w:p>
    <w:p w:rsidR="00757E41" w:rsidRPr="00757E41" w:rsidRDefault="00757E41" w:rsidP="00757E4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57E41">
        <w:rPr>
          <w:rFonts w:ascii="Times New Roman" w:hAnsi="Times New Roman"/>
          <w:sz w:val="28"/>
          <w:szCs w:val="28"/>
        </w:rPr>
        <w:lastRenderedPageBreak/>
        <w:t>с настоящим Федеральным законом жилищной субсидии, единовременной денежной выплаты или государственного жилищного сертификата</w:t>
      </w:r>
    </w:p>
    <w:p w:rsidR="00962510" w:rsidRDefault="00757E41" w:rsidP="00757E4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57E41">
        <w:rPr>
          <w:rFonts w:ascii="Times New Roman" w:hAnsi="Times New Roman"/>
          <w:sz w:val="28"/>
          <w:szCs w:val="28"/>
        </w:rPr>
        <w:t>не учитываются действия и гражданско-правовые сделки с жилыми помещениями, полученными военнослужащим, гражданином, уволенным с военной службы, и членами их семей, а также членами семьи погибшего (умершего) военнослужащего по безвозмездным сделкам либо приобретенными ими за счет собственных и (или) заемных средств, совершение которых привело к уменьшению размера занимаемых жилых помещений или их отчуждению.».</w:t>
      </w:r>
      <w:proofErr w:type="gramEnd"/>
    </w:p>
    <w:p w:rsidR="00E75079" w:rsidRDefault="00E75079" w:rsidP="00757E4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5079" w:rsidRPr="00DB1ACA" w:rsidRDefault="00E75079" w:rsidP="00757E4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518"/>
        <w:gridCol w:w="4678"/>
        <w:gridCol w:w="2375"/>
      </w:tblGrid>
      <w:tr w:rsidR="00257B07" w:rsidRPr="00B54D3A" w:rsidTr="00B54D3A">
        <w:tc>
          <w:tcPr>
            <w:tcW w:w="2518" w:type="dxa"/>
            <w:shd w:val="clear" w:color="auto" w:fill="auto"/>
          </w:tcPr>
          <w:p w:rsidR="00962510" w:rsidRPr="00B54D3A" w:rsidRDefault="00962510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2510" w:rsidRPr="00B54D3A" w:rsidRDefault="00962510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4D3A">
              <w:rPr>
                <w:rFonts w:ascii="Times New Roman" w:hAnsi="Times New Roman"/>
                <w:sz w:val="28"/>
                <w:szCs w:val="28"/>
              </w:rPr>
              <w:t xml:space="preserve">         С уважением,</w:t>
            </w:r>
          </w:p>
        </w:tc>
        <w:tc>
          <w:tcPr>
            <w:tcW w:w="4678" w:type="dxa"/>
            <w:shd w:val="clear" w:color="auto" w:fill="auto"/>
          </w:tcPr>
          <w:p w:rsidR="00962510" w:rsidRPr="00B54D3A" w:rsidRDefault="00962510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shd w:val="clear" w:color="auto" w:fill="auto"/>
          </w:tcPr>
          <w:p w:rsidR="00962510" w:rsidRPr="00B54D3A" w:rsidRDefault="00962510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2510" w:rsidRDefault="00962510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7E41" w:rsidRDefault="00757E41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7E41" w:rsidRPr="00B54D3A" w:rsidRDefault="00757E41" w:rsidP="00B54D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565D" w:rsidRDefault="00C4565D"/>
    <w:sectPr w:rsidR="00C4565D" w:rsidSect="00983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2510"/>
    <w:rsid w:val="000D311F"/>
    <w:rsid w:val="001B3346"/>
    <w:rsid w:val="00257B07"/>
    <w:rsid w:val="003146E3"/>
    <w:rsid w:val="00582AF0"/>
    <w:rsid w:val="00757E41"/>
    <w:rsid w:val="007A105F"/>
    <w:rsid w:val="008571C7"/>
    <w:rsid w:val="008A1331"/>
    <w:rsid w:val="008D5D94"/>
    <w:rsid w:val="00903263"/>
    <w:rsid w:val="00962510"/>
    <w:rsid w:val="00983C28"/>
    <w:rsid w:val="00B54D3A"/>
    <w:rsid w:val="00C4565D"/>
    <w:rsid w:val="00CE5F40"/>
    <w:rsid w:val="00DF5EB9"/>
    <w:rsid w:val="00E75079"/>
    <w:rsid w:val="00E93DE7"/>
    <w:rsid w:val="00F63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5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2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6251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962510"/>
  </w:style>
  <w:style w:type="character" w:styleId="a6">
    <w:name w:val="Hyperlink"/>
    <w:uiPriority w:val="99"/>
    <w:semiHidden/>
    <w:unhideWhenUsed/>
    <w:rsid w:val="009625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9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ma.gov.ru/structure/committees/1310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Links>
    <vt:vector size="6" baseType="variant">
      <vt:variant>
        <vt:i4>2097269</vt:i4>
      </vt:variant>
      <vt:variant>
        <vt:i4>0</vt:i4>
      </vt:variant>
      <vt:variant>
        <vt:i4>0</vt:i4>
      </vt:variant>
      <vt:variant>
        <vt:i4>5</vt:i4>
      </vt:variant>
      <vt:variant>
        <vt:lpwstr>http://www.duma.gov.ru/structure/committees/131050/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Alex;Народ</dc:creator>
  <cp:keywords/>
  <cp:lastModifiedBy>Valued Acer Customer</cp:lastModifiedBy>
  <cp:revision>2</cp:revision>
  <cp:lastPrinted>2015-03-10T16:46:00Z</cp:lastPrinted>
  <dcterms:created xsi:type="dcterms:W3CDTF">2015-03-10T16:56:00Z</dcterms:created>
  <dcterms:modified xsi:type="dcterms:W3CDTF">2015-03-10T16:56:00Z</dcterms:modified>
</cp:coreProperties>
</file>