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ECC" w:rsidRDefault="000A0876" w:rsidP="000A0876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6178550" cy="61785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8550" cy="617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0876" w:rsidRDefault="000A0876" w:rsidP="000A0876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6235700" cy="25527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570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A0876" w:rsidSect="000A0876">
      <w:pgSz w:w="11906" w:h="16838"/>
      <w:pgMar w:top="426" w:right="282" w:bottom="426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0A0876"/>
    <w:rsid w:val="000A0876"/>
    <w:rsid w:val="007E1E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E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0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08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Василий</dc:creator>
  <cp:keywords/>
  <dc:description/>
  <cp:lastModifiedBy>Василий</cp:lastModifiedBy>
  <cp:revision>2</cp:revision>
  <dcterms:created xsi:type="dcterms:W3CDTF">2015-03-27T18:36:00Z</dcterms:created>
  <dcterms:modified xsi:type="dcterms:W3CDTF">2015-03-27T18:41:00Z</dcterms:modified>
</cp:coreProperties>
</file>