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Главе города Реутов  Московской области</w:t>
      </w:r>
    </w:p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3CE">
        <w:rPr>
          <w:rStyle w:val="a4"/>
          <w:rFonts w:ascii="Times New Roman" w:hAnsi="Times New Roman" w:cs="Times New Roman"/>
          <w:sz w:val="28"/>
          <w:szCs w:val="28"/>
        </w:rPr>
        <w:t>Юрову С.Г.</w:t>
      </w:r>
    </w:p>
    <w:p w:rsidR="006143CE" w:rsidRPr="006143CE" w:rsidRDefault="006143CE" w:rsidP="006143CE">
      <w:pPr>
        <w:spacing w:after="0" w:line="240" w:lineRule="auto"/>
        <w:ind w:left="38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Реутов</w:t>
      </w: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e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mai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reutov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>@</w:t>
      </w:r>
      <w:proofErr w:type="spellStart"/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reutov</w:t>
      </w:r>
      <w:proofErr w:type="spellEnd"/>
      <w:r w:rsidRPr="006143CE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6143CE">
        <w:rPr>
          <w:rStyle w:val="a4"/>
          <w:rFonts w:ascii="Times New Roman" w:hAnsi="Times New Roman" w:cs="Times New Roman"/>
          <w:sz w:val="28"/>
          <w:szCs w:val="28"/>
          <w:lang w:val="en-US"/>
        </w:rPr>
        <w:t>net</w:t>
      </w:r>
    </w:p>
    <w:p w:rsidR="006143CE" w:rsidRPr="006143CE" w:rsidRDefault="006143CE" w:rsidP="006143C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b/>
          <w:bCs/>
          <w:sz w:val="28"/>
          <w:szCs w:val="28"/>
        </w:rPr>
        <w:t xml:space="preserve">От: </w:t>
      </w:r>
    </w:p>
    <w:p w:rsid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sz w:val="28"/>
          <w:szCs w:val="28"/>
        </w:rPr>
        <w:t>Уважаемый Сергей Геннадьевич!</w:t>
      </w:r>
    </w:p>
    <w:p w:rsidR="006143CE" w:rsidRPr="006143CE" w:rsidRDefault="006143CE" w:rsidP="006143CE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28 декабря 2013 г. Федеральным законом № 405 были внесены изменения в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Федеральный закон «О статусе военнослужащих</w:t>
      </w:r>
      <w:r w:rsidRPr="006143CE">
        <w:rPr>
          <w:rStyle w:val="a4"/>
          <w:rFonts w:ascii="Times New Roman" w:hAnsi="Times New Roman" w:cs="Times New Roman"/>
          <w:sz w:val="28"/>
          <w:szCs w:val="28"/>
        </w:rPr>
        <w:t xml:space="preserve">» Российской Федерации, </w:t>
      </w: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указанным законом была введена в действия ещё одна форма жилищного обеспечения военнослужащих и членов их семей, а именно предоставление военнослужащим денежных средств на приобретение или строительства жилых помещений.</w:t>
      </w: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Мне как увольняемому военнослужащему вооруженных Сил Российской Федерации, Минобороны России предлагает воспользоваться жилищной субсидией для решения жилищного вопроса, порядок предоставления которой определен Приказом Министра обороны РФ № 510 от 21 июля 2014 г. «Об утверждении порядка предоставления субсидии для приобретения или строительства жилого помещения военнослужащим-гражданам РФ, проходящим военную службу по контракту в </w:t>
      </w:r>
      <w:proofErr w:type="gramStart"/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ВС</w:t>
      </w:r>
      <w:proofErr w:type="gramEnd"/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РФ, и гражданам РФ, уволенным с военной службы».</w:t>
      </w:r>
    </w:p>
    <w:p w:rsidR="006143CE" w:rsidRPr="006143CE" w:rsidRDefault="006143CE" w:rsidP="006143C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При ознакомлении с указанным приказам на сайте http://mil.ru/files/files/calc/ я в</w:t>
      </w:r>
      <w:r w:rsidR="00830D4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ыяснил, что на состав семьи из </w:t>
      </w:r>
      <w:r w:rsidRPr="006143CE">
        <w:rPr>
          <w:rStyle w:val="a4"/>
          <w:rFonts w:ascii="Times New Roman" w:hAnsi="Times New Roman" w:cs="Times New Roman"/>
          <w:b w:val="0"/>
          <w:sz w:val="28"/>
          <w:szCs w:val="28"/>
        </w:rPr>
        <w:t>3 человек, с моей выслугой лет и воинским званием мне можно будет рассчитывать на сумму в размере 4 млн. 606 тыс. рублей.</w:t>
      </w:r>
    </w:p>
    <w:p w:rsidR="006143CE" w:rsidRPr="006143CE" w:rsidRDefault="006143CE" w:rsidP="006143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вышеизложенного и в соответствии с </w:t>
      </w:r>
      <w:r w:rsidRPr="006143CE">
        <w:rPr>
          <w:rFonts w:ascii="Times New Roman" w:hAnsi="Times New Roman" w:cs="Times New Roman"/>
          <w:sz w:val="28"/>
          <w:szCs w:val="28"/>
        </w:rPr>
        <w:t xml:space="preserve">Федеральным законом Российской Федерации «О порядке рассмотрения обращений граждан Российской Федерации» от 2 мая 2006 года за №59-ФЗ. </w:t>
      </w:r>
      <w:r w:rsidRPr="006143CE">
        <w:rPr>
          <w:rFonts w:ascii="Times New Roman" w:hAnsi="Times New Roman" w:cs="Times New Roman"/>
          <w:bCs/>
          <w:sz w:val="28"/>
          <w:szCs w:val="28"/>
        </w:rPr>
        <w:t>прошу Вас</w:t>
      </w:r>
      <w:r w:rsidRPr="006143CE">
        <w:rPr>
          <w:rFonts w:ascii="Times New Roman" w:hAnsi="Times New Roman" w:cs="Times New Roman"/>
          <w:sz w:val="28"/>
          <w:szCs w:val="28"/>
        </w:rPr>
        <w:t xml:space="preserve"> </w:t>
      </w:r>
      <w:r w:rsidRPr="006143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сообщить, смогу ли я приобрести на указанную сумму новую 2-х комнатную квартиру общей площадью 54 кв. метра в городе Реутов Московской области.</w:t>
      </w:r>
    </w:p>
    <w:p w:rsid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6143CE" w:rsidRP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sz w:val="28"/>
          <w:szCs w:val="28"/>
        </w:rPr>
        <w:t xml:space="preserve">О принятом решении прошу Вас сообщить в установленный законом срок, ответ на обращение прошу направить по электронной почте </w:t>
      </w:r>
      <w:hyperlink r:id="rId4" w:history="1"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serqei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115C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143CE" w:rsidRPr="006143CE" w:rsidRDefault="006143CE" w:rsidP="006143CE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6143CE">
        <w:rPr>
          <w:rFonts w:ascii="Times New Roman" w:hAnsi="Times New Roman" w:cs="Times New Roman"/>
          <w:sz w:val="28"/>
          <w:szCs w:val="28"/>
        </w:rPr>
        <w:t>С уважением, заранее спасибо за ответ!</w:t>
      </w:r>
    </w:p>
    <w:p w:rsidR="007D112A" w:rsidRPr="006143CE" w:rsidRDefault="007D112A">
      <w:pPr>
        <w:rPr>
          <w:rFonts w:ascii="Times New Roman" w:hAnsi="Times New Roman" w:cs="Times New Roman"/>
          <w:sz w:val="28"/>
          <w:szCs w:val="28"/>
        </w:rPr>
      </w:pPr>
    </w:p>
    <w:sectPr w:rsidR="007D112A" w:rsidRPr="006143CE" w:rsidSect="007D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143CE"/>
    <w:rsid w:val="006143CE"/>
    <w:rsid w:val="007D112A"/>
    <w:rsid w:val="00830D48"/>
    <w:rsid w:val="00FA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43CE"/>
    <w:rPr>
      <w:color w:val="0000FF"/>
      <w:u w:val="single"/>
    </w:rPr>
  </w:style>
  <w:style w:type="character" w:styleId="a4">
    <w:name w:val="Strong"/>
    <w:basedOn w:val="a0"/>
    <w:uiPriority w:val="22"/>
    <w:qFormat/>
    <w:rsid w:val="006143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5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rqe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Company>Home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2015-04-11T13:22:00Z</dcterms:created>
  <dcterms:modified xsi:type="dcterms:W3CDTF">2015-04-11T13:27:00Z</dcterms:modified>
</cp:coreProperties>
</file>