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4C5C" w:rsidRPr="005B7350" w:rsidRDefault="003C4C5C" w:rsidP="00C243B4">
      <w:pPr>
        <w:pStyle w:val="PlainText"/>
        <w:pBdr>
          <w:top w:val="none" w:sz="0" w:space="0" w:color="auto"/>
          <w:left w:val="none" w:sz="0" w:space="0" w:color="auto"/>
          <w:bottom w:val="none" w:sz="0" w:space="0" w:color="auto"/>
          <w:right w:val="none" w:sz="0" w:space="0" w:color="auto"/>
          <w:bar w:val="none" w:sz="0" w:color="auto"/>
        </w:pBdr>
        <w:ind w:firstLine="720"/>
        <w:jc w:val="right"/>
        <w:rPr>
          <w:rFonts w:ascii="Times New Roman" w:hAnsi="Times New Roman" w:cs="Times New Roman"/>
          <w:b/>
          <w:sz w:val="24"/>
          <w:szCs w:val="24"/>
        </w:rPr>
      </w:pPr>
      <w:r w:rsidRPr="005B7350">
        <w:rPr>
          <w:rFonts w:ascii="Times New Roman" w:hAnsi="Times New Roman" w:cs="Times New Roman"/>
          <w:b/>
          <w:sz w:val="24"/>
          <w:szCs w:val="24"/>
        </w:rPr>
        <w:t xml:space="preserve">Командиру войсковой части </w:t>
      </w:r>
      <w:r>
        <w:rPr>
          <w:rFonts w:ascii="Times New Roman" w:hAnsi="Times New Roman" w:cs="Times New Roman"/>
          <w:b/>
          <w:sz w:val="24"/>
          <w:szCs w:val="24"/>
        </w:rPr>
        <w:t>ХХХХ</w:t>
      </w:r>
    </w:p>
    <w:p w:rsidR="003C4C5C" w:rsidRPr="005B7350" w:rsidRDefault="003C4C5C">
      <w:pPr>
        <w:pStyle w:val="PlainText"/>
        <w:pBdr>
          <w:top w:val="none" w:sz="0" w:space="0" w:color="auto"/>
          <w:left w:val="none" w:sz="0" w:space="0" w:color="auto"/>
          <w:bottom w:val="none" w:sz="0" w:space="0" w:color="auto"/>
          <w:right w:val="none" w:sz="0" w:space="0" w:color="auto"/>
          <w:bar w:val="none" w:sz="0" w:color="auto"/>
        </w:pBdr>
        <w:ind w:firstLine="720"/>
        <w:jc w:val="both"/>
        <w:rPr>
          <w:rFonts w:ascii="Times New Roman" w:hAnsi="Times New Roman" w:cs="Times New Roman"/>
          <w:sz w:val="24"/>
          <w:szCs w:val="24"/>
        </w:rPr>
      </w:pPr>
    </w:p>
    <w:p w:rsidR="003C4C5C" w:rsidRPr="005B7350" w:rsidRDefault="003C4C5C" w:rsidP="00C243B4">
      <w:pPr>
        <w:pStyle w:val="PlainText"/>
        <w:pBdr>
          <w:top w:val="none" w:sz="0" w:space="0" w:color="auto"/>
          <w:left w:val="none" w:sz="0" w:space="0" w:color="auto"/>
          <w:bottom w:val="none" w:sz="0" w:space="0" w:color="auto"/>
          <w:right w:val="none" w:sz="0" w:space="0" w:color="auto"/>
          <w:bar w:val="none" w:sz="0" w:color="auto"/>
        </w:pBdr>
        <w:ind w:firstLine="720"/>
        <w:jc w:val="center"/>
        <w:rPr>
          <w:rFonts w:ascii="Times New Roman" w:hAnsi="Times New Roman" w:cs="Times New Roman"/>
          <w:sz w:val="24"/>
          <w:szCs w:val="24"/>
        </w:rPr>
      </w:pPr>
      <w:r w:rsidRPr="005B7350">
        <w:rPr>
          <w:rFonts w:ascii="Times New Roman" w:hAnsi="Times New Roman" w:cs="Times New Roman"/>
          <w:sz w:val="24"/>
          <w:szCs w:val="24"/>
        </w:rPr>
        <w:t>Рапорт</w:t>
      </w:r>
    </w:p>
    <w:p w:rsidR="003C4C5C" w:rsidRPr="005B7350" w:rsidRDefault="003C4C5C" w:rsidP="00C243B4">
      <w:pPr>
        <w:pStyle w:val="PlainText"/>
        <w:pBdr>
          <w:top w:val="none" w:sz="0" w:space="0" w:color="auto"/>
          <w:left w:val="none" w:sz="0" w:space="0" w:color="auto"/>
          <w:bottom w:val="none" w:sz="0" w:space="0" w:color="auto"/>
          <w:right w:val="none" w:sz="0" w:space="0" w:color="auto"/>
          <w:bar w:val="none" w:sz="0" w:color="auto"/>
        </w:pBdr>
        <w:ind w:firstLine="720"/>
        <w:jc w:val="center"/>
        <w:rPr>
          <w:rFonts w:ascii="Times New Roman" w:hAnsi="Times New Roman" w:cs="Times New Roman"/>
          <w:sz w:val="24"/>
          <w:szCs w:val="24"/>
        </w:rPr>
      </w:pPr>
    </w:p>
    <w:p w:rsidR="003C4C5C" w:rsidRPr="005B7350" w:rsidRDefault="003C4C5C" w:rsidP="00C243B4">
      <w:pPr>
        <w:pStyle w:val="PlainText"/>
        <w:pBdr>
          <w:top w:val="none" w:sz="0" w:space="0" w:color="auto"/>
          <w:left w:val="none" w:sz="0" w:space="0" w:color="auto"/>
          <w:bottom w:val="none" w:sz="0" w:space="0" w:color="auto"/>
          <w:right w:val="none" w:sz="0" w:space="0" w:color="auto"/>
          <w:bar w:val="none" w:sz="0" w:color="auto"/>
        </w:pBdr>
        <w:ind w:firstLine="720"/>
        <w:jc w:val="center"/>
        <w:rPr>
          <w:rFonts w:ascii="Times New Roman" w:hAnsi="Times New Roman" w:cs="Times New Roman"/>
          <w:sz w:val="24"/>
          <w:szCs w:val="24"/>
        </w:rPr>
      </w:pPr>
    </w:p>
    <w:p w:rsidR="003C4C5C" w:rsidRPr="005C6810" w:rsidRDefault="003C4C5C">
      <w:pPr>
        <w:pStyle w:val="PlainText"/>
        <w:pBdr>
          <w:top w:val="none" w:sz="0" w:space="0" w:color="auto"/>
          <w:left w:val="none" w:sz="0" w:space="0" w:color="auto"/>
          <w:bottom w:val="none" w:sz="0" w:space="0" w:color="auto"/>
          <w:right w:val="none" w:sz="0" w:space="0" w:color="auto"/>
          <w:bar w:val="none" w:sz="0" w:color="auto"/>
        </w:pBdr>
        <w:ind w:firstLine="720"/>
        <w:jc w:val="both"/>
        <w:rPr>
          <w:rFonts w:ascii="Times New Roman" w:hAnsi="Times New Roman" w:cs="Times New Roman"/>
          <w:b/>
          <w:sz w:val="24"/>
          <w:szCs w:val="24"/>
        </w:rPr>
      </w:pPr>
      <w:r w:rsidRPr="00F71596">
        <w:rPr>
          <w:rFonts w:ascii="Times New Roman" w:hAnsi="Times New Roman" w:cs="Times New Roman"/>
          <w:b/>
          <w:sz w:val="24"/>
          <w:szCs w:val="24"/>
          <w:lang w:val="en-US"/>
        </w:rPr>
        <w:t>I</w:t>
      </w:r>
      <w:r w:rsidRPr="00F71596">
        <w:rPr>
          <w:rFonts w:ascii="Times New Roman" w:hAnsi="Times New Roman" w:cs="Times New Roman"/>
          <w:b/>
          <w:sz w:val="24"/>
          <w:szCs w:val="24"/>
        </w:rPr>
        <w:t>.)</w:t>
      </w:r>
      <w:r w:rsidRPr="002F216C">
        <w:rPr>
          <w:rFonts w:ascii="Times New Roman" w:hAnsi="Times New Roman" w:cs="Times New Roman"/>
          <w:sz w:val="24"/>
          <w:szCs w:val="24"/>
        </w:rPr>
        <w:t xml:space="preserve"> </w:t>
      </w:r>
      <w:r w:rsidRPr="005C6810">
        <w:rPr>
          <w:rFonts w:ascii="Times New Roman" w:hAnsi="Times New Roman" w:cs="Times New Roman"/>
          <w:b/>
          <w:sz w:val="24"/>
          <w:szCs w:val="24"/>
        </w:rPr>
        <w:t>Что касается моей жилищной/семейной ситуации и должностного обмана со стороны начальника 2 отдела ФГКУ «</w:t>
      </w:r>
      <w:r>
        <w:rPr>
          <w:rFonts w:ascii="Times New Roman" w:hAnsi="Times New Roman" w:cs="Times New Roman"/>
          <w:b/>
          <w:sz w:val="24"/>
          <w:szCs w:val="24"/>
        </w:rPr>
        <w:t>ХХХХХ</w:t>
      </w:r>
      <w:r w:rsidRPr="005C6810">
        <w:rPr>
          <w:rFonts w:ascii="Times New Roman" w:hAnsi="Times New Roman" w:cs="Times New Roman"/>
          <w:b/>
          <w:sz w:val="24"/>
          <w:szCs w:val="24"/>
        </w:rPr>
        <w:t>» МО РФ…</w:t>
      </w:r>
    </w:p>
    <w:p w:rsidR="003C4C5C" w:rsidRPr="005B7350" w:rsidRDefault="003C4C5C">
      <w:pPr>
        <w:pStyle w:val="PlainText"/>
        <w:pBdr>
          <w:top w:val="none" w:sz="0" w:space="0" w:color="auto"/>
          <w:left w:val="none" w:sz="0" w:space="0" w:color="auto"/>
          <w:bottom w:val="none" w:sz="0" w:space="0" w:color="auto"/>
          <w:right w:val="none" w:sz="0" w:space="0" w:color="auto"/>
          <w:bar w:val="none" w:sz="0" w:color="auto"/>
        </w:pBdr>
        <w:ind w:firstLine="720"/>
        <w:jc w:val="both"/>
        <w:rPr>
          <w:rFonts w:ascii="Times New Roman" w:hAnsi="Times New Roman" w:cs="Times New Roman"/>
          <w:sz w:val="24"/>
          <w:szCs w:val="24"/>
        </w:rPr>
      </w:pPr>
      <w:r w:rsidRPr="005B7350">
        <w:rPr>
          <w:rFonts w:ascii="Times New Roman" w:hAnsi="Times New Roman" w:cs="Times New Roman"/>
          <w:sz w:val="24"/>
          <w:szCs w:val="24"/>
        </w:rPr>
        <w:t>В дополнение к своему заявлению (Вх.2416 от 16.03.2015, указанному в приложении</w:t>
      </w:r>
      <w:r>
        <w:rPr>
          <w:rFonts w:ascii="Times New Roman" w:hAnsi="Times New Roman" w:cs="Times New Roman"/>
          <w:sz w:val="24"/>
          <w:szCs w:val="24"/>
        </w:rPr>
        <w:t xml:space="preserve"> </w:t>
      </w:r>
      <w:r w:rsidRPr="005B7350">
        <w:rPr>
          <w:rFonts w:ascii="Times New Roman" w:hAnsi="Times New Roman" w:cs="Times New Roman"/>
          <w:b/>
          <w:color w:val="000080"/>
          <w:sz w:val="24"/>
          <w:szCs w:val="24"/>
        </w:rPr>
        <w:t>№1</w:t>
      </w:r>
      <w:r w:rsidRPr="005B7350">
        <w:rPr>
          <w:rFonts w:ascii="Times New Roman" w:hAnsi="Times New Roman" w:cs="Times New Roman"/>
          <w:sz w:val="24"/>
          <w:szCs w:val="24"/>
        </w:rPr>
        <w:t xml:space="preserve"> к настоящему рапорту) сообщаю...</w:t>
      </w:r>
    </w:p>
    <w:p w:rsidR="003C4C5C" w:rsidRPr="005B7350" w:rsidRDefault="003C4C5C">
      <w:pPr>
        <w:pStyle w:val="PlainText"/>
        <w:pBdr>
          <w:top w:val="none" w:sz="0" w:space="0" w:color="auto"/>
          <w:left w:val="none" w:sz="0" w:space="0" w:color="auto"/>
          <w:bottom w:val="none" w:sz="0" w:space="0" w:color="auto"/>
          <w:right w:val="none" w:sz="0" w:space="0" w:color="auto"/>
          <w:bar w:val="none" w:sz="0" w:color="auto"/>
        </w:pBdr>
        <w:ind w:firstLine="720"/>
        <w:jc w:val="both"/>
        <w:rPr>
          <w:rFonts w:ascii="Times New Roman" w:hAnsi="Times New Roman" w:cs="Times New Roman"/>
          <w:sz w:val="24"/>
          <w:szCs w:val="24"/>
        </w:rPr>
      </w:pPr>
      <w:r w:rsidRPr="005B7350">
        <w:rPr>
          <w:rFonts w:ascii="Times New Roman" w:hAnsi="Times New Roman" w:cs="Times New Roman"/>
          <w:sz w:val="24"/>
          <w:szCs w:val="24"/>
        </w:rPr>
        <w:t>Не смотря на то, что я имею раздельное проживание со своими детьми (см. постановление об отказе в возбуждении уголовного дела</w:t>
      </w:r>
      <w:r>
        <w:rPr>
          <w:rFonts w:ascii="Times New Roman" w:hAnsi="Times New Roman" w:cs="Times New Roman"/>
          <w:sz w:val="24"/>
          <w:szCs w:val="24"/>
        </w:rPr>
        <w:t>,</w:t>
      </w:r>
      <w:r w:rsidRPr="005B7350">
        <w:rPr>
          <w:rFonts w:ascii="Times New Roman" w:hAnsi="Times New Roman" w:cs="Times New Roman"/>
          <w:sz w:val="24"/>
          <w:szCs w:val="24"/>
        </w:rPr>
        <w:t xml:space="preserve"> указанное в приложении к заявлению Вх.3572 от 17.04.2015, указанно</w:t>
      </w:r>
      <w:r>
        <w:rPr>
          <w:rFonts w:ascii="Times New Roman" w:hAnsi="Times New Roman" w:cs="Times New Roman"/>
          <w:sz w:val="24"/>
          <w:szCs w:val="24"/>
        </w:rPr>
        <w:t>го</w:t>
      </w:r>
      <w:r w:rsidRPr="005B7350">
        <w:rPr>
          <w:rFonts w:ascii="Times New Roman" w:hAnsi="Times New Roman" w:cs="Times New Roman"/>
          <w:sz w:val="24"/>
          <w:szCs w:val="24"/>
        </w:rPr>
        <w:t xml:space="preserve"> в приложении </w:t>
      </w:r>
      <w:r w:rsidRPr="005B7350">
        <w:rPr>
          <w:rFonts w:ascii="Times New Roman" w:hAnsi="Times New Roman" w:cs="Times New Roman"/>
          <w:b/>
          <w:color w:val="000080"/>
          <w:sz w:val="24"/>
          <w:szCs w:val="24"/>
        </w:rPr>
        <w:t>№2</w:t>
      </w:r>
      <w:r w:rsidRPr="005B7350">
        <w:rPr>
          <w:rFonts w:ascii="Times New Roman" w:hAnsi="Times New Roman" w:cs="Times New Roman"/>
          <w:sz w:val="24"/>
          <w:szCs w:val="24"/>
        </w:rPr>
        <w:t>), поднаём жилья для них оплачиваю я! Квартира, в которой проживают мои дети, находится в собственности их  родственников по линии матери, но если  я перестану  платить за поднаём жилья своих детей, то  квартиру они сразу продадут. Куда мне с двумя детьми (3 и 5 лет) прикажете идти? Служебным жильём я не обеспечен. Со своей стороны я предложил ДЖО МО РФ выход из этой ситуации: предоставить мне в пользование квартиру в городе Мытищи (официально избранном мною месте для постоянного жительства, где у Минобороны  РФ ведётся обширное строительство жилых помещений для военнослужащих)  на одного меня (см. заявления Вх.2483 от 15</w:t>
      </w:r>
      <w:r>
        <w:rPr>
          <w:rFonts w:ascii="Times New Roman" w:hAnsi="Times New Roman" w:cs="Times New Roman"/>
          <w:sz w:val="24"/>
          <w:szCs w:val="24"/>
        </w:rPr>
        <w:t xml:space="preserve">.04.2014, </w:t>
      </w:r>
      <w:r w:rsidRPr="005B7350">
        <w:rPr>
          <w:rFonts w:ascii="Times New Roman" w:hAnsi="Times New Roman" w:cs="Times New Roman"/>
          <w:sz w:val="24"/>
          <w:szCs w:val="24"/>
        </w:rPr>
        <w:t>Вх.3572  от 17.04.2015</w:t>
      </w:r>
      <w:r>
        <w:rPr>
          <w:rFonts w:ascii="Times New Roman" w:hAnsi="Times New Roman" w:cs="Times New Roman"/>
          <w:sz w:val="24"/>
          <w:szCs w:val="24"/>
        </w:rPr>
        <w:t xml:space="preserve">, </w:t>
      </w:r>
      <w:r w:rsidRPr="00D43F99">
        <w:rPr>
          <w:rFonts w:ascii="Times New Roman" w:hAnsi="Times New Roman" w:cs="Times New Roman"/>
          <w:sz w:val="24"/>
          <w:szCs w:val="24"/>
        </w:rPr>
        <w:t>Вх.2416 от 16.03.2015</w:t>
      </w:r>
      <w:r>
        <w:rPr>
          <w:rFonts w:ascii="Times New Roman" w:hAnsi="Times New Roman" w:cs="Times New Roman"/>
          <w:sz w:val="24"/>
          <w:szCs w:val="24"/>
        </w:rPr>
        <w:t xml:space="preserve"> и Вх.3022 от 02.04.2015</w:t>
      </w:r>
      <w:r w:rsidRPr="005B7350">
        <w:rPr>
          <w:rFonts w:ascii="Times New Roman" w:hAnsi="Times New Roman" w:cs="Times New Roman"/>
          <w:sz w:val="24"/>
          <w:szCs w:val="24"/>
        </w:rPr>
        <w:t xml:space="preserve">, указанных в приложениях </w:t>
      </w:r>
      <w:r w:rsidRPr="005B7350">
        <w:rPr>
          <w:rFonts w:ascii="Times New Roman" w:hAnsi="Times New Roman" w:cs="Times New Roman"/>
          <w:b/>
          <w:color w:val="000080"/>
          <w:sz w:val="24"/>
          <w:szCs w:val="24"/>
        </w:rPr>
        <w:t>№3, №2, №</w:t>
      </w:r>
      <w:r>
        <w:rPr>
          <w:rFonts w:ascii="Times New Roman" w:hAnsi="Times New Roman" w:cs="Times New Roman"/>
          <w:b/>
          <w:color w:val="000080"/>
          <w:sz w:val="24"/>
          <w:szCs w:val="24"/>
        </w:rPr>
        <w:t>1, №4</w:t>
      </w:r>
      <w:r w:rsidRPr="005B7350">
        <w:rPr>
          <w:rFonts w:ascii="Times New Roman" w:hAnsi="Times New Roman" w:cs="Times New Roman"/>
          <w:sz w:val="24"/>
          <w:szCs w:val="24"/>
        </w:rPr>
        <w:t xml:space="preserve"> соответственно), тогда я буду иметь возможность трудоустройства в городе Москва и, учитывая самы</w:t>
      </w:r>
      <w:r>
        <w:rPr>
          <w:rFonts w:ascii="Times New Roman" w:hAnsi="Times New Roman" w:cs="Times New Roman"/>
          <w:sz w:val="24"/>
          <w:szCs w:val="24"/>
        </w:rPr>
        <w:t>е</w:t>
      </w:r>
      <w:r w:rsidRPr="005B7350">
        <w:rPr>
          <w:rFonts w:ascii="Times New Roman" w:hAnsi="Times New Roman" w:cs="Times New Roman"/>
          <w:sz w:val="24"/>
          <w:szCs w:val="24"/>
        </w:rPr>
        <w:t xml:space="preserve">  высоки</w:t>
      </w:r>
      <w:r>
        <w:rPr>
          <w:rFonts w:ascii="Times New Roman" w:hAnsi="Times New Roman" w:cs="Times New Roman"/>
          <w:sz w:val="24"/>
          <w:szCs w:val="24"/>
        </w:rPr>
        <w:t>е</w:t>
      </w:r>
      <w:r w:rsidRPr="005B7350">
        <w:rPr>
          <w:rFonts w:ascii="Times New Roman" w:hAnsi="Times New Roman" w:cs="Times New Roman"/>
          <w:sz w:val="24"/>
          <w:szCs w:val="24"/>
        </w:rPr>
        <w:t xml:space="preserve"> в стране экономически</w:t>
      </w:r>
      <w:r>
        <w:rPr>
          <w:rFonts w:ascii="Times New Roman" w:hAnsi="Times New Roman" w:cs="Times New Roman"/>
          <w:sz w:val="24"/>
          <w:szCs w:val="24"/>
        </w:rPr>
        <w:t>е</w:t>
      </w:r>
      <w:r w:rsidRPr="005B7350">
        <w:rPr>
          <w:rFonts w:ascii="Times New Roman" w:hAnsi="Times New Roman" w:cs="Times New Roman"/>
          <w:sz w:val="24"/>
          <w:szCs w:val="24"/>
        </w:rPr>
        <w:t xml:space="preserve"> </w:t>
      </w:r>
      <w:r>
        <w:rPr>
          <w:rFonts w:ascii="Times New Roman" w:hAnsi="Times New Roman" w:cs="Times New Roman"/>
          <w:sz w:val="24"/>
          <w:szCs w:val="24"/>
        </w:rPr>
        <w:t xml:space="preserve">показатели </w:t>
      </w:r>
      <w:r w:rsidRPr="005B7350">
        <w:rPr>
          <w:rFonts w:ascii="Times New Roman" w:hAnsi="Times New Roman" w:cs="Times New Roman"/>
          <w:sz w:val="24"/>
          <w:szCs w:val="24"/>
        </w:rPr>
        <w:t>этого региона, смогу продолжать оплачивать поднаём жилья своим детям, так как уровень цен аренды жилья в г.Бердск (в месте фактического проживания детей) значительно ниже, чем в городе Москва,  а уровень оплат</w:t>
      </w:r>
      <w:r>
        <w:rPr>
          <w:rFonts w:ascii="Times New Roman" w:hAnsi="Times New Roman" w:cs="Times New Roman"/>
          <w:sz w:val="24"/>
          <w:szCs w:val="24"/>
        </w:rPr>
        <w:t>ы</w:t>
      </w:r>
      <w:r w:rsidRPr="005B7350">
        <w:rPr>
          <w:rFonts w:ascii="Times New Roman" w:hAnsi="Times New Roman" w:cs="Times New Roman"/>
          <w:sz w:val="24"/>
          <w:szCs w:val="24"/>
        </w:rPr>
        <w:t xml:space="preserve"> труда в разы больше; в случае же неудачного трудоустройства, я  смогу </w:t>
      </w:r>
      <w:r>
        <w:rPr>
          <w:rFonts w:ascii="Times New Roman" w:hAnsi="Times New Roman" w:cs="Times New Roman"/>
          <w:sz w:val="24"/>
          <w:szCs w:val="24"/>
        </w:rPr>
        <w:t xml:space="preserve">всегда </w:t>
      </w:r>
      <w:r w:rsidRPr="005B7350">
        <w:rPr>
          <w:rFonts w:ascii="Times New Roman" w:hAnsi="Times New Roman" w:cs="Times New Roman"/>
          <w:sz w:val="24"/>
          <w:szCs w:val="24"/>
        </w:rPr>
        <w:t xml:space="preserve">продать квартиру в г. Мытищи и   купить  две квартиры в городе Бердск, при том разница в рыночной  стоимости жилья в г. Мытищи и г. Бердск позволяет, с условием посильного для меня добавления денежных средств, произвести размен жилья таким образом, чтобы площадь каждой из приобретённых квартир в городе Бердск соответствовала социальным нормам предоставления жилых помещений, установленным  жилищным  законодательством. </w:t>
      </w:r>
    </w:p>
    <w:p w:rsidR="003C4C5C" w:rsidRPr="005B7350" w:rsidRDefault="003C4C5C">
      <w:pPr>
        <w:pStyle w:val="PlainText"/>
        <w:pBdr>
          <w:top w:val="none" w:sz="0" w:space="0" w:color="auto"/>
          <w:left w:val="none" w:sz="0" w:space="0" w:color="auto"/>
          <w:bottom w:val="none" w:sz="0" w:space="0" w:color="auto"/>
          <w:right w:val="none" w:sz="0" w:space="0" w:color="auto"/>
          <w:bar w:val="none" w:sz="0" w:color="auto"/>
        </w:pBdr>
        <w:ind w:firstLine="720"/>
        <w:jc w:val="both"/>
        <w:rPr>
          <w:rFonts w:ascii="Times New Roman" w:hAnsi="Times New Roman" w:cs="Times New Roman"/>
          <w:sz w:val="24"/>
          <w:szCs w:val="24"/>
        </w:rPr>
      </w:pPr>
      <w:r w:rsidRPr="005B7350">
        <w:rPr>
          <w:rFonts w:ascii="Times New Roman" w:hAnsi="Times New Roman" w:cs="Times New Roman"/>
          <w:sz w:val="24"/>
          <w:szCs w:val="24"/>
        </w:rPr>
        <w:t>Денежных средств, которые могут быть выделены в качестве жилищной субсидии не достаточно для приобретения жилого помещения в избранном мною месте для постоянного жительства (размер ЖС на меня одного составляет 2 млн. 670 тыс. рублей при рыночной стоимости однокомнатной квартиры, площадью соответствующей нормам законодательства, от 4.5 млн. рублей -  недостаёт около 2 млн. рублей), при том недостающая сумма денег для меня  "неприподъёмная".</w:t>
      </w:r>
      <w:r>
        <w:rPr>
          <w:rFonts w:ascii="Times New Roman" w:hAnsi="Times New Roman" w:cs="Times New Roman"/>
          <w:sz w:val="24"/>
          <w:szCs w:val="24"/>
        </w:rPr>
        <w:t xml:space="preserve"> Истребование же большей суммы  денег за счёт членов семьи военнослужащего, которые не имеют с ним совместного проживания (см. приложение </w:t>
      </w:r>
      <w:r w:rsidRPr="00843732">
        <w:rPr>
          <w:rFonts w:ascii="Times New Roman" w:hAnsi="Times New Roman" w:cs="Times New Roman"/>
          <w:b/>
          <w:color w:val="000080"/>
          <w:sz w:val="24"/>
          <w:szCs w:val="24"/>
        </w:rPr>
        <w:t>№2</w:t>
      </w:r>
      <w:r>
        <w:rPr>
          <w:rFonts w:ascii="Times New Roman" w:hAnsi="Times New Roman" w:cs="Times New Roman"/>
          <w:sz w:val="24"/>
          <w:szCs w:val="24"/>
        </w:rPr>
        <w:t xml:space="preserve">) недопустимо и может быть определено, как бюджетно-финансовая махинация в крупном размере, со сроком лишения свободы порядка десяти лет. </w:t>
      </w:r>
    </w:p>
    <w:p w:rsidR="003C4C5C" w:rsidRPr="005B7350" w:rsidRDefault="003C4C5C">
      <w:pPr>
        <w:pStyle w:val="PlainText"/>
        <w:pBdr>
          <w:top w:val="none" w:sz="0" w:space="0" w:color="auto"/>
          <w:left w:val="none" w:sz="0" w:space="0" w:color="auto"/>
          <w:bottom w:val="none" w:sz="0" w:space="0" w:color="auto"/>
          <w:right w:val="none" w:sz="0" w:space="0" w:color="auto"/>
          <w:bar w:val="none" w:sz="0" w:color="auto"/>
        </w:pBdr>
        <w:ind w:firstLine="720"/>
        <w:jc w:val="both"/>
        <w:rPr>
          <w:rFonts w:ascii="Times New Roman" w:hAnsi="Times New Roman" w:cs="Times New Roman"/>
          <w:sz w:val="24"/>
          <w:szCs w:val="24"/>
        </w:rPr>
      </w:pPr>
      <w:r w:rsidRPr="005B7350">
        <w:rPr>
          <w:rFonts w:ascii="Times New Roman" w:hAnsi="Times New Roman" w:cs="Times New Roman"/>
          <w:sz w:val="24"/>
          <w:szCs w:val="24"/>
        </w:rPr>
        <w:t xml:space="preserve">Поэтому, если Вы не готовы ответить на вопрос о том, где мне жить </w:t>
      </w:r>
      <w:r>
        <w:rPr>
          <w:rFonts w:ascii="Times New Roman" w:hAnsi="Times New Roman" w:cs="Times New Roman"/>
          <w:sz w:val="24"/>
          <w:szCs w:val="24"/>
        </w:rPr>
        <w:t xml:space="preserve">самому и куда определить двух своих малолетних </w:t>
      </w:r>
      <w:r w:rsidRPr="005B7350">
        <w:rPr>
          <w:rFonts w:ascii="Times New Roman" w:hAnsi="Times New Roman" w:cs="Times New Roman"/>
          <w:sz w:val="24"/>
          <w:szCs w:val="24"/>
        </w:rPr>
        <w:t>дет</w:t>
      </w:r>
      <w:r>
        <w:rPr>
          <w:rFonts w:ascii="Times New Roman" w:hAnsi="Times New Roman" w:cs="Times New Roman"/>
          <w:sz w:val="24"/>
          <w:szCs w:val="24"/>
        </w:rPr>
        <w:t>ей</w:t>
      </w:r>
      <w:r w:rsidRPr="005B7350">
        <w:rPr>
          <w:rFonts w:ascii="Times New Roman" w:hAnsi="Times New Roman" w:cs="Times New Roman"/>
          <w:sz w:val="24"/>
          <w:szCs w:val="24"/>
        </w:rPr>
        <w:t xml:space="preserve"> (3 и 6 лет) после моего увольнения с военной службы без жилья, то прошу Вас:  побойтесь Бога и не </w:t>
      </w:r>
      <w:r>
        <w:rPr>
          <w:rFonts w:ascii="Times New Roman" w:hAnsi="Times New Roman" w:cs="Times New Roman"/>
          <w:sz w:val="24"/>
          <w:szCs w:val="24"/>
        </w:rPr>
        <w:t xml:space="preserve">увольняйте </w:t>
      </w:r>
      <w:r w:rsidRPr="005B7350">
        <w:rPr>
          <w:rFonts w:ascii="Times New Roman" w:hAnsi="Times New Roman" w:cs="Times New Roman"/>
          <w:sz w:val="24"/>
          <w:szCs w:val="24"/>
        </w:rPr>
        <w:t xml:space="preserve"> </w:t>
      </w:r>
      <w:r>
        <w:rPr>
          <w:rFonts w:ascii="Times New Roman" w:hAnsi="Times New Roman" w:cs="Times New Roman"/>
          <w:sz w:val="24"/>
          <w:szCs w:val="24"/>
        </w:rPr>
        <w:t>меня</w:t>
      </w:r>
      <w:r w:rsidRPr="005B7350">
        <w:rPr>
          <w:rFonts w:ascii="Times New Roman" w:hAnsi="Times New Roman" w:cs="Times New Roman"/>
          <w:sz w:val="24"/>
          <w:szCs w:val="24"/>
        </w:rPr>
        <w:t xml:space="preserve">  с военной службы без предоставления мне жилого помещения</w:t>
      </w:r>
      <w:r>
        <w:rPr>
          <w:rFonts w:ascii="Times New Roman" w:hAnsi="Times New Roman" w:cs="Times New Roman"/>
          <w:sz w:val="24"/>
          <w:szCs w:val="24"/>
        </w:rPr>
        <w:t xml:space="preserve"> по договору социального найма (собственность)</w:t>
      </w:r>
      <w:r w:rsidRPr="005B7350">
        <w:rPr>
          <w:rFonts w:ascii="Times New Roman" w:hAnsi="Times New Roman" w:cs="Times New Roman"/>
          <w:sz w:val="24"/>
          <w:szCs w:val="24"/>
        </w:rPr>
        <w:t xml:space="preserve"> в избранном мною месте для постоянного жительства, исключая вариант предоставления жилого помещения в совместную</w:t>
      </w:r>
      <w:r>
        <w:rPr>
          <w:rFonts w:ascii="Times New Roman" w:hAnsi="Times New Roman" w:cs="Times New Roman"/>
          <w:sz w:val="24"/>
          <w:szCs w:val="24"/>
        </w:rPr>
        <w:t xml:space="preserve"> долевую </w:t>
      </w:r>
      <w:r w:rsidRPr="005B7350">
        <w:rPr>
          <w:rFonts w:ascii="Times New Roman" w:hAnsi="Times New Roman" w:cs="Times New Roman"/>
          <w:sz w:val="24"/>
          <w:szCs w:val="24"/>
        </w:rPr>
        <w:t xml:space="preserve"> собственность с членами моей семьи не имеющими со мной совместного проживания (см. заявление Вх. 2483 от 15.04.2014</w:t>
      </w:r>
      <w:r>
        <w:rPr>
          <w:rFonts w:ascii="Times New Roman" w:hAnsi="Times New Roman" w:cs="Times New Roman"/>
          <w:sz w:val="24"/>
          <w:szCs w:val="24"/>
        </w:rPr>
        <w:t xml:space="preserve">, приложение </w:t>
      </w:r>
      <w:r w:rsidRPr="005B7350">
        <w:rPr>
          <w:rFonts w:ascii="Times New Roman" w:hAnsi="Times New Roman" w:cs="Times New Roman"/>
          <w:b/>
          <w:color w:val="000080"/>
          <w:sz w:val="24"/>
          <w:szCs w:val="24"/>
        </w:rPr>
        <w:t>№3</w:t>
      </w:r>
      <w:r w:rsidRPr="005B7350">
        <w:rPr>
          <w:rFonts w:ascii="Times New Roman" w:hAnsi="Times New Roman" w:cs="Times New Roman"/>
          <w:sz w:val="24"/>
          <w:szCs w:val="24"/>
        </w:rPr>
        <w:t>), как противоречащий требованиям жилищного законодательства РФ.</w:t>
      </w:r>
    </w:p>
    <w:p w:rsidR="003C4C5C" w:rsidRPr="005B7350" w:rsidRDefault="003C4C5C">
      <w:pPr>
        <w:pStyle w:val="PlainText"/>
        <w:pBdr>
          <w:top w:val="none" w:sz="0" w:space="0" w:color="auto"/>
          <w:left w:val="none" w:sz="0" w:space="0" w:color="auto"/>
          <w:bottom w:val="none" w:sz="0" w:space="0" w:color="auto"/>
          <w:right w:val="none" w:sz="0" w:space="0" w:color="auto"/>
          <w:bar w:val="none" w:sz="0" w:color="auto"/>
        </w:pBdr>
        <w:ind w:firstLine="720"/>
        <w:jc w:val="both"/>
        <w:rPr>
          <w:rFonts w:ascii="Times New Roman" w:hAnsi="Times New Roman" w:cs="Times New Roman"/>
          <w:sz w:val="24"/>
          <w:szCs w:val="24"/>
        </w:rPr>
      </w:pPr>
      <w:r w:rsidRPr="005B7350">
        <w:rPr>
          <w:rFonts w:ascii="Times New Roman" w:hAnsi="Times New Roman" w:cs="Times New Roman"/>
          <w:sz w:val="24"/>
          <w:szCs w:val="24"/>
        </w:rPr>
        <w:t xml:space="preserve">Со своей стороны   мною были исчерпаны все возможности скорейшего разрешения сложившейся жилищной ситуации. Мною было  направлено соответствующее обращение к  министру Обороны РФ и в </w:t>
      </w:r>
      <w:r>
        <w:rPr>
          <w:rFonts w:ascii="Times New Roman" w:hAnsi="Times New Roman" w:cs="Times New Roman"/>
          <w:sz w:val="24"/>
          <w:szCs w:val="24"/>
        </w:rPr>
        <w:t>С</w:t>
      </w:r>
      <w:r w:rsidRPr="005B7350">
        <w:rPr>
          <w:rFonts w:ascii="Times New Roman" w:hAnsi="Times New Roman" w:cs="Times New Roman"/>
          <w:sz w:val="24"/>
          <w:szCs w:val="24"/>
        </w:rPr>
        <w:t xml:space="preserve">уд РФ с заявлением (см. приложение к заявлению Вх.2712 от 21.04.2014г.) о выделении мне доли не менее </w:t>
      </w:r>
      <w:smartTag w:uri="urn:schemas-microsoft-com:office:smarttags" w:element="metricconverter">
        <w:smartTagPr>
          <w:attr w:name="ProductID" w:val="2013 г"/>
        </w:smartTagPr>
        <w:r w:rsidRPr="005B7350">
          <w:rPr>
            <w:rFonts w:ascii="Times New Roman" w:hAnsi="Times New Roman" w:cs="Times New Roman"/>
            <w:sz w:val="24"/>
            <w:szCs w:val="24"/>
          </w:rPr>
          <w:t>33 м2</w:t>
        </w:r>
      </w:smartTag>
      <w:r w:rsidRPr="005B7350">
        <w:rPr>
          <w:rFonts w:ascii="Times New Roman" w:hAnsi="Times New Roman" w:cs="Times New Roman"/>
          <w:sz w:val="24"/>
          <w:szCs w:val="24"/>
        </w:rPr>
        <w:t>, а остальным членам семьи оставшуюся часть в равных долях, но не менее учётной нормы (</w:t>
      </w:r>
      <w:smartTag w:uri="urn:schemas-microsoft-com:office:smarttags" w:element="metricconverter">
        <w:smartTagPr>
          <w:attr w:name="ProductID" w:val="2013 г"/>
        </w:smartTagPr>
        <w:r w:rsidRPr="005B7350">
          <w:rPr>
            <w:rFonts w:ascii="Times New Roman" w:hAnsi="Times New Roman" w:cs="Times New Roman"/>
            <w:sz w:val="24"/>
            <w:szCs w:val="24"/>
          </w:rPr>
          <w:t>12 м2</w:t>
        </w:r>
      </w:smartTag>
      <w:r w:rsidRPr="005B7350">
        <w:rPr>
          <w:rFonts w:ascii="Times New Roman" w:hAnsi="Times New Roman" w:cs="Times New Roman"/>
          <w:sz w:val="24"/>
          <w:szCs w:val="24"/>
        </w:rPr>
        <w:t>), либо о предоставлении нам двух жилых помещений общей суммарной площадью в  пределах норм предоставления с возможной доплатой за превышение в установленном порядке. В результате моих неоднократных  обращений мне поступил удовлетворительный  ответ от уполномоченного органа (исх.2488 от 05.05.2014), касающийся предоставления двух жилых помещений. Однако, толи</w:t>
      </w:r>
      <w:r>
        <w:rPr>
          <w:rFonts w:ascii="Times New Roman" w:hAnsi="Times New Roman" w:cs="Times New Roman"/>
          <w:sz w:val="24"/>
          <w:szCs w:val="24"/>
        </w:rPr>
        <w:t xml:space="preserve"> вследствие технической  ошибки,</w:t>
      </w:r>
      <w:r w:rsidRPr="005B7350">
        <w:rPr>
          <w:rFonts w:ascii="Times New Roman" w:hAnsi="Times New Roman" w:cs="Times New Roman"/>
          <w:sz w:val="24"/>
          <w:szCs w:val="24"/>
        </w:rPr>
        <w:t xml:space="preserve"> толи </w:t>
      </w:r>
      <w:r>
        <w:rPr>
          <w:rFonts w:ascii="Times New Roman" w:hAnsi="Times New Roman" w:cs="Times New Roman"/>
          <w:sz w:val="24"/>
          <w:szCs w:val="24"/>
        </w:rPr>
        <w:t>злоумышленно</w:t>
      </w:r>
      <w:r w:rsidRPr="005B7350">
        <w:rPr>
          <w:rFonts w:ascii="Times New Roman" w:hAnsi="Times New Roman" w:cs="Times New Roman"/>
          <w:sz w:val="24"/>
          <w:szCs w:val="24"/>
        </w:rPr>
        <w:t>, но 24 марта 2015 года мне было выписано  извещение №319723 о распределении мне жилого помещения в совместную долевую собственность с не имеющими со мной совместного проживания членами моей семьи. Вот мой ответ на это извещение:</w:t>
      </w:r>
    </w:p>
    <w:p w:rsidR="003C4C5C" w:rsidRPr="005B7350" w:rsidRDefault="003C4C5C">
      <w:pPr>
        <w:pStyle w:val="PlainText"/>
        <w:pBdr>
          <w:top w:val="none" w:sz="0" w:space="0" w:color="auto"/>
          <w:left w:val="none" w:sz="0" w:space="0" w:color="auto"/>
          <w:bottom w:val="none" w:sz="0" w:space="0" w:color="auto"/>
          <w:right w:val="none" w:sz="0" w:space="0" w:color="auto"/>
          <w:bar w:val="none" w:sz="0" w:color="auto"/>
        </w:pBdr>
        <w:ind w:firstLine="720"/>
        <w:jc w:val="both"/>
        <w:rPr>
          <w:rFonts w:ascii="Times New Roman" w:hAnsi="Times New Roman" w:cs="Times New Roman"/>
          <w:sz w:val="24"/>
          <w:szCs w:val="24"/>
        </w:rPr>
      </w:pPr>
      <w:r w:rsidRPr="005B7350">
        <w:rPr>
          <w:rFonts w:ascii="Times New Roman" w:hAnsi="Times New Roman" w:cs="Times New Roman"/>
          <w:sz w:val="24"/>
          <w:szCs w:val="24"/>
        </w:rPr>
        <w:t>Корешок № 1</w:t>
      </w:r>
      <w:r>
        <w:rPr>
          <w:rFonts w:ascii="Times New Roman" w:hAnsi="Times New Roman" w:cs="Times New Roman"/>
          <w:sz w:val="24"/>
          <w:szCs w:val="24"/>
        </w:rPr>
        <w:t xml:space="preserve"> (согласия)</w:t>
      </w:r>
      <w:r w:rsidRPr="005B7350">
        <w:rPr>
          <w:rFonts w:ascii="Times New Roman" w:hAnsi="Times New Roman" w:cs="Times New Roman"/>
          <w:sz w:val="24"/>
          <w:szCs w:val="24"/>
        </w:rPr>
        <w:t xml:space="preserve"> к извещению №319723 от 24 марта 2015 </w:t>
      </w:r>
      <w:r>
        <w:rPr>
          <w:rFonts w:ascii="Times New Roman" w:hAnsi="Times New Roman" w:cs="Times New Roman"/>
          <w:sz w:val="24"/>
          <w:szCs w:val="24"/>
        </w:rPr>
        <w:t xml:space="preserve">(см. </w:t>
      </w:r>
      <w:r w:rsidRPr="005B7350">
        <w:rPr>
          <w:rFonts w:ascii="Times New Roman" w:hAnsi="Times New Roman" w:cs="Times New Roman"/>
          <w:sz w:val="24"/>
          <w:szCs w:val="24"/>
        </w:rPr>
        <w:t xml:space="preserve"> приложени</w:t>
      </w:r>
      <w:r>
        <w:rPr>
          <w:rFonts w:ascii="Times New Roman" w:hAnsi="Times New Roman" w:cs="Times New Roman"/>
          <w:sz w:val="24"/>
          <w:szCs w:val="24"/>
        </w:rPr>
        <w:t>е</w:t>
      </w:r>
      <w:r w:rsidRPr="005B7350">
        <w:rPr>
          <w:rFonts w:ascii="Times New Roman" w:hAnsi="Times New Roman" w:cs="Times New Roman"/>
          <w:sz w:val="24"/>
          <w:szCs w:val="24"/>
        </w:rPr>
        <w:t xml:space="preserve"> </w:t>
      </w:r>
      <w:r w:rsidRPr="00E003EB">
        <w:rPr>
          <w:rFonts w:ascii="Times New Roman" w:hAnsi="Times New Roman" w:cs="Times New Roman"/>
          <w:b/>
          <w:color w:val="000080"/>
          <w:sz w:val="24"/>
          <w:szCs w:val="24"/>
        </w:rPr>
        <w:t>№6</w:t>
      </w:r>
      <w:r>
        <w:rPr>
          <w:rFonts w:ascii="Times New Roman" w:hAnsi="Times New Roman" w:cs="Times New Roman"/>
          <w:sz w:val="24"/>
          <w:szCs w:val="24"/>
        </w:rPr>
        <w:t>)</w:t>
      </w:r>
      <w:r w:rsidRPr="005B7350">
        <w:rPr>
          <w:rFonts w:ascii="Times New Roman" w:hAnsi="Times New Roman" w:cs="Times New Roman"/>
          <w:sz w:val="24"/>
          <w:szCs w:val="24"/>
        </w:rPr>
        <w:t>.</w:t>
      </w:r>
    </w:p>
    <w:p w:rsidR="003C4C5C" w:rsidRPr="005B7350" w:rsidRDefault="003C4C5C" w:rsidP="005B7350">
      <w:pPr>
        <w:pStyle w:val="PlainText"/>
        <w:pBdr>
          <w:top w:val="none" w:sz="0" w:space="0" w:color="auto"/>
          <w:left w:val="none" w:sz="0" w:space="0" w:color="auto"/>
          <w:bottom w:val="none" w:sz="0" w:space="0" w:color="auto"/>
          <w:right w:val="none" w:sz="0" w:space="0" w:color="auto"/>
          <w:bar w:val="none" w:sz="0" w:color="auto"/>
        </w:pBdr>
        <w:ind w:firstLine="720"/>
        <w:jc w:val="both"/>
        <w:rPr>
          <w:rFonts w:ascii="Times New Roman" w:hAnsi="Times New Roman" w:cs="Times New Roman"/>
          <w:sz w:val="24"/>
          <w:szCs w:val="24"/>
        </w:rPr>
      </w:pPr>
      <w:r w:rsidRPr="005B7350">
        <w:rPr>
          <w:rFonts w:ascii="Times New Roman" w:hAnsi="Times New Roman" w:cs="Times New Roman"/>
          <w:sz w:val="24"/>
          <w:szCs w:val="24"/>
        </w:rPr>
        <w:t>В приложении к этому корешку мною составлено следующее заявление:</w:t>
      </w:r>
    </w:p>
    <w:p w:rsidR="003C4C5C" w:rsidRPr="005B7350" w:rsidRDefault="003C4C5C" w:rsidP="005B7350">
      <w:pPr>
        <w:pStyle w:val="PlainText"/>
        <w:pBdr>
          <w:top w:val="none" w:sz="0" w:space="0" w:color="auto"/>
          <w:left w:val="none" w:sz="0" w:space="0" w:color="auto"/>
          <w:bottom w:val="none" w:sz="0" w:space="0" w:color="auto"/>
          <w:right w:val="none" w:sz="0" w:space="0" w:color="auto"/>
          <w:bar w:val="none" w:sz="0" w:color="auto"/>
        </w:pBdr>
        <w:ind w:firstLine="720"/>
        <w:jc w:val="both"/>
        <w:rPr>
          <w:rFonts w:ascii="Times New Roman" w:hAnsi="Times New Roman" w:cs="Times New Roman"/>
          <w:sz w:val="24"/>
          <w:szCs w:val="24"/>
        </w:rPr>
      </w:pPr>
      <w:r w:rsidRPr="005B7350">
        <w:rPr>
          <w:rFonts w:ascii="Times New Roman" w:hAnsi="Times New Roman" w:cs="Times New Roman"/>
          <w:sz w:val="24"/>
          <w:szCs w:val="24"/>
        </w:rPr>
        <w:t xml:space="preserve">Настоящим докладываю, что мой ответ на извещение о  предварительном распределении мне жилого помещения №319723  от 24 марта 2015 года невозможен по причине того, что  он находится в прямой  зависимости от степени выполнения со стороны начальника 2 отдела ФГКУ «Центррегионжильё МО РФ» своих обязательств, данных мне в письме (исх.2488 от 05.05.2014). Это извещение   носит АБСУРДНЫЙ характер, поскольку оно лишает меня возможности  опираться на ранее сделанные уполномоченным должностным лицом  заключения и взятые им на себя обязательства, которые были предоставлены мне  в письменно-документальном виде,  </w:t>
      </w:r>
      <w:r>
        <w:rPr>
          <w:rFonts w:ascii="Times New Roman" w:hAnsi="Times New Roman" w:cs="Times New Roman"/>
          <w:sz w:val="24"/>
          <w:szCs w:val="24"/>
        </w:rPr>
        <w:t xml:space="preserve">- </w:t>
      </w:r>
      <w:r w:rsidRPr="005B7350">
        <w:rPr>
          <w:rFonts w:ascii="Times New Roman" w:hAnsi="Times New Roman" w:cs="Times New Roman"/>
          <w:sz w:val="24"/>
          <w:szCs w:val="24"/>
        </w:rPr>
        <w:t xml:space="preserve"> ведь  чтобы иметь возможность на него ответить, необходимо в свою очередь знать,  намерено ли это уполномоченное должностное лицо  выполнять данные мне ранее в письменно-документальном виде обещания или нет, иначе наступает кризис здравого смысла… </w:t>
      </w:r>
    </w:p>
    <w:p w:rsidR="003C4C5C" w:rsidRPr="005B7350" w:rsidRDefault="003C4C5C">
      <w:pPr>
        <w:pStyle w:val="a0"/>
        <w:pBdr>
          <w:top w:val="none" w:sz="0" w:space="0" w:color="auto"/>
          <w:left w:val="none" w:sz="0" w:space="0" w:color="auto"/>
          <w:bottom w:val="none" w:sz="0" w:space="0" w:color="auto"/>
          <w:right w:val="none" w:sz="0" w:space="0" w:color="auto"/>
          <w:bar w:val="none" w:sz="0" w:color="auto"/>
        </w:pBdr>
        <w:spacing w:before="120"/>
        <w:ind w:firstLine="567"/>
        <w:jc w:val="both"/>
        <w:rPr>
          <w:rFonts w:ascii="Times New Roman" w:cs="Times New Roman"/>
        </w:rPr>
      </w:pPr>
      <w:r w:rsidRPr="005B7350">
        <w:rPr>
          <w:rFonts w:ascii="Times New Roman" w:cs="Times New Roman"/>
        </w:rPr>
        <w:t>А именно:</w:t>
      </w:r>
    </w:p>
    <w:p w:rsidR="003C4C5C" w:rsidRPr="005B7350" w:rsidRDefault="003C4C5C">
      <w:pPr>
        <w:pStyle w:val="a0"/>
        <w:pBdr>
          <w:top w:val="none" w:sz="0" w:space="0" w:color="auto"/>
          <w:left w:val="none" w:sz="0" w:space="0" w:color="auto"/>
          <w:bottom w:val="none" w:sz="0" w:space="0" w:color="auto"/>
          <w:right w:val="none" w:sz="0" w:space="0" w:color="auto"/>
          <w:bar w:val="none" w:sz="0" w:color="auto"/>
        </w:pBdr>
        <w:spacing w:before="120"/>
        <w:ind w:firstLine="567"/>
        <w:jc w:val="both"/>
        <w:rPr>
          <w:rFonts w:ascii="Times New Roman" w:cs="Times New Roman"/>
        </w:rPr>
      </w:pPr>
      <w:r w:rsidRPr="005B7350">
        <w:rPr>
          <w:rFonts w:ascii="Times New Roman" w:cs="Times New Roman"/>
        </w:rPr>
        <w:t xml:space="preserve">В этом Вашем письме (исх.2488 от 05.05.2014) сказано, </w:t>
      </w:r>
      <w:r w:rsidRPr="006E6842">
        <w:rPr>
          <w:rFonts w:ascii="Times New Roman" w:cs="Times New Roman"/>
          <w:b/>
          <w:u w:val="single"/>
        </w:rPr>
        <w:t>что мои заявления от 15.04.2014 (Вх.2483) и от 21.04.2014 (вх.2712) Вами были рассмотрены и Вы, понимая всю сложность  сложившейся у меня семейной ситуации,  в целях удовлетворения моей просьбы об обеспечении меня и членов моей семьи двумя отдельными  жилыми помещениями общей площадью предоставления в пределах установленных норм, рекомендуете мне написать соответствующее заявление. Далее, по тексту Вашего письма, на основании этого моего заявления Вы обязались внести изменения в учётную базу данных.</w:t>
      </w:r>
      <w:r w:rsidRPr="005B7350">
        <w:rPr>
          <w:rFonts w:ascii="Times New Roman" w:cs="Times New Roman"/>
        </w:rPr>
        <w:t xml:space="preserve"> Заявление мною написано было (вх.3087 от 06.05.2014), однако с Вашей стороны обязательства выполнены не были.</w:t>
      </w:r>
    </w:p>
    <w:p w:rsidR="003C4C5C" w:rsidRPr="005B7350" w:rsidRDefault="003C4C5C">
      <w:pPr>
        <w:pStyle w:val="a0"/>
        <w:pBdr>
          <w:top w:val="none" w:sz="0" w:space="0" w:color="auto"/>
          <w:left w:val="none" w:sz="0" w:space="0" w:color="auto"/>
          <w:bottom w:val="none" w:sz="0" w:space="0" w:color="auto"/>
          <w:right w:val="none" w:sz="0" w:space="0" w:color="auto"/>
          <w:bar w:val="none" w:sz="0" w:color="auto"/>
        </w:pBdr>
        <w:spacing w:before="120"/>
        <w:ind w:firstLine="567"/>
        <w:jc w:val="both"/>
        <w:rPr>
          <w:rFonts w:ascii="Times New Roman" w:cs="Times New Roman"/>
        </w:rPr>
      </w:pPr>
      <w:r w:rsidRPr="005B7350">
        <w:rPr>
          <w:rFonts w:ascii="Times New Roman" w:cs="Times New Roman"/>
        </w:rPr>
        <w:t xml:space="preserve">В своём письме (исх.3039 от 05.06.2014) Вы сообщили мне, </w:t>
      </w:r>
      <w:r w:rsidRPr="006E6842">
        <w:rPr>
          <w:rFonts w:ascii="Times New Roman" w:cs="Times New Roman"/>
          <w:b/>
          <w:u w:val="single"/>
        </w:rPr>
        <w:t>что в настоящее время существуют технические сложности по внесению в учётную базу данных соответствующих изменений</w:t>
      </w:r>
      <w:r>
        <w:rPr>
          <w:rFonts w:ascii="Times New Roman" w:cs="Times New Roman"/>
          <w:b/>
          <w:u w:val="single"/>
        </w:rPr>
        <w:t>,</w:t>
      </w:r>
      <w:r w:rsidRPr="006E6842">
        <w:rPr>
          <w:rFonts w:ascii="Times New Roman" w:cs="Times New Roman"/>
          <w:b/>
          <w:u w:val="single"/>
        </w:rPr>
        <w:t xml:space="preserve"> указанных в моём заявлении  (вх.3087 от 06.05.2014)</w:t>
      </w:r>
      <w:r w:rsidRPr="005B7350">
        <w:rPr>
          <w:rFonts w:ascii="Times New Roman" w:cs="Times New Roman"/>
        </w:rPr>
        <w:t>. Данное сообщение не может служить основанием для приостановки дальнейшего рассмотрения Вами моих заявлений (два моих заявления, зарегистрированные под одним входящим номером – Вх.8288 от 16.10.2014, а также Вх.9793 от 11.11.2014 и Вх.10984 от 03.12.2014), многочисленность которых может только расти по мере Вашего их игнорирования! Прошу Вас более подробно описать, что это за сложности и, самое главное, сообщить мне в какие сроки Вы намерены  их преодолевать.</w:t>
      </w:r>
    </w:p>
    <w:p w:rsidR="003C4C5C" w:rsidRPr="005B7350" w:rsidRDefault="003C4C5C">
      <w:pPr>
        <w:pStyle w:val="a0"/>
        <w:pBdr>
          <w:top w:val="none" w:sz="0" w:space="0" w:color="auto"/>
          <w:left w:val="none" w:sz="0" w:space="0" w:color="auto"/>
          <w:bottom w:val="none" w:sz="0" w:space="0" w:color="auto"/>
          <w:right w:val="none" w:sz="0" w:space="0" w:color="auto"/>
          <w:bar w:val="none" w:sz="0" w:color="auto"/>
        </w:pBdr>
        <w:spacing w:before="120"/>
        <w:ind w:firstLine="567"/>
        <w:jc w:val="both"/>
        <w:rPr>
          <w:rFonts w:ascii="Times New Roman" w:cs="Times New Roman"/>
        </w:rPr>
      </w:pPr>
      <w:r w:rsidRPr="005B7350">
        <w:rPr>
          <w:rFonts w:ascii="Times New Roman" w:cs="Times New Roman"/>
        </w:rPr>
        <w:t xml:space="preserve">Обращаю Ваше особое внимание </w:t>
      </w:r>
      <w:r>
        <w:rPr>
          <w:rFonts w:ascii="Times New Roman" w:cs="Times New Roman"/>
        </w:rPr>
        <w:t xml:space="preserve">(!) </w:t>
      </w:r>
      <w:r w:rsidRPr="005B7350">
        <w:rPr>
          <w:rFonts w:ascii="Times New Roman" w:cs="Times New Roman"/>
        </w:rPr>
        <w:t>на существование одного  не маловажного аспекта, являющегося обстоятельством непреодолимой силы,  стоящим на пути решения моего  жилищного вопроса - это  пропуск процессуального срока исковой давности (обращения в суд) по кассационному обжалованию апелляционного определения №33-466/2013 от 26.12.2014 года (копия которого указанна мною в приложении к заявлению вх.8288 от 16.10.2014). А именно: 5.05.2014 года Вашим сотрудником мне было вручено письмо исх. 2488 от 05.05.2014, в связи с которым всякая потребность дальнейшего судебного  обжалования по моему жилищному вопросу отпала сама собою, так как Вы дали мне прямое и исчерпывающее (!) обязательство обеспечить мою семью двумя отдельными жилыми помещениями,  чем разрешили возможные прения сторон в до судебном порядке! Согласно ГПК РФ, а также постановления пленума верховного суда РФ от 11.12.2012 года №29, срок исковой давности по кассационному обжалованию  составляет 6 месяцев и в моём случае он закончился 26.05.2014 года,   то есть ровно через 21 день после Вашего информационно-правового "трюка" с моим доверчивым сознанием! Этого времени мне было вполне достаточно, чтобы успеть направить свою жалобу в суд кассационной инстанции, текст которой уже был заранее подготовлен мною, но, увы, благодаря Вашей "военной хитрости" этому не суждено было случиться... В своих    письмах (исх. 2488 от 05.05.2014 и  № 3039 от 05.06.2014) Вы пошли на открытый должностной обман, убедив меня в мирном разрешении моей жилищной проблемы  в досудебном порядке! Таким образом, отправка правосудия была заперта.</w:t>
      </w:r>
    </w:p>
    <w:p w:rsidR="003C4C5C" w:rsidRPr="005B7350" w:rsidRDefault="003C4C5C">
      <w:pPr>
        <w:pStyle w:val="a0"/>
        <w:pBdr>
          <w:top w:val="none" w:sz="0" w:space="0" w:color="auto"/>
          <w:left w:val="none" w:sz="0" w:space="0" w:color="auto"/>
          <w:bottom w:val="none" w:sz="0" w:space="0" w:color="auto"/>
          <w:right w:val="none" w:sz="0" w:space="0" w:color="auto"/>
          <w:bar w:val="none" w:sz="0" w:color="auto"/>
        </w:pBdr>
        <w:spacing w:before="120"/>
        <w:ind w:firstLine="567"/>
        <w:jc w:val="both"/>
        <w:rPr>
          <w:rFonts w:ascii="Times New Roman" w:cs="Times New Roman"/>
        </w:rPr>
      </w:pPr>
      <w:r w:rsidRPr="005B7350">
        <w:rPr>
          <w:rFonts w:ascii="Times New Roman" w:cs="Times New Roman"/>
        </w:rPr>
        <w:tab/>
        <w:t>Этим своим письмом, Вы меня обнадежили! Понимаете?! Пропущенный срок исковой давности  уже не вернуть. То есть, по сути, получается, что Вы обманным путём, сознательно или не сознательно, злоупотребляя или не злоупотребляя своими должностными полномочиями (не мне это решать), но по-факту  ограничили  меня в Конституционном  праве на обращение в органы власти за  правосудием! Это просто надругательство над моим правовым сознанием!</w:t>
      </w:r>
    </w:p>
    <w:p w:rsidR="003C4C5C" w:rsidRPr="005B7350" w:rsidRDefault="003C4C5C">
      <w:pPr>
        <w:pStyle w:val="a0"/>
        <w:pBdr>
          <w:top w:val="none" w:sz="0" w:space="0" w:color="auto"/>
          <w:left w:val="none" w:sz="0" w:space="0" w:color="auto"/>
          <w:bottom w:val="none" w:sz="0" w:space="0" w:color="auto"/>
          <w:right w:val="none" w:sz="0" w:space="0" w:color="auto"/>
          <w:bar w:val="none" w:sz="0" w:color="auto"/>
        </w:pBdr>
        <w:spacing w:before="120"/>
        <w:ind w:firstLine="567"/>
        <w:jc w:val="both"/>
        <w:rPr>
          <w:rFonts w:ascii="Times New Roman" w:cs="Times New Roman"/>
        </w:rPr>
      </w:pPr>
      <w:r w:rsidRPr="005B7350">
        <w:rPr>
          <w:rFonts w:ascii="Times New Roman" w:cs="Times New Roman"/>
        </w:rPr>
        <w:tab/>
        <w:t xml:space="preserve">Будет очень жаль,  если Вы окончательно пренебрежете особенностью ситуации сложившейся в моей семье и, не смотря на мои более чем объективные доводы, всё-таки   откажитесь от своих слов данных мне ранее в письменно-документальном виде. Так как Вы представляете юридическое лицо, то поверить в это  просто не возможно... </w:t>
      </w:r>
    </w:p>
    <w:p w:rsidR="003C4C5C" w:rsidRPr="005B7350" w:rsidRDefault="003C4C5C" w:rsidP="00DE15CA">
      <w:pPr>
        <w:pStyle w:val="a0"/>
        <w:pBdr>
          <w:top w:val="none" w:sz="0" w:space="0" w:color="auto"/>
          <w:left w:val="none" w:sz="0" w:space="0" w:color="auto"/>
          <w:bottom w:val="none" w:sz="0" w:space="0" w:color="auto"/>
          <w:right w:val="none" w:sz="0" w:space="0" w:color="auto"/>
          <w:bar w:val="none" w:sz="0" w:color="auto"/>
        </w:pBdr>
        <w:spacing w:before="120"/>
        <w:ind w:firstLine="567"/>
        <w:jc w:val="both"/>
        <w:rPr>
          <w:rFonts w:ascii="Times New Roman" w:cs="Times New Roman"/>
        </w:rPr>
      </w:pPr>
      <w:r w:rsidRPr="005B7350">
        <w:rPr>
          <w:rFonts w:ascii="Times New Roman" w:cs="Times New Roman"/>
        </w:rPr>
        <w:t>Кроме того, в связи с несогласием  членов моей семьи на получение  жилого помещения в совместную долевую собственность, учитывая моё раздельное проживание с ними (см. Вх. 2483 от 15.04.2014, а также  Вх.2416 от 16.03.2015), в случае невозможности обеспечения меня и членов моей семьи двумя отдельными  жилыми помещениями общей суммарной площадью предоставления в пределах установленных норм, несмотря на Ваши письменно-документальные заверения меня в обратном (исх.2488 от 05.05.2014), ПРОШУ внести изменения в моё учётное дело согласно требований моего заявления (Вх. 2483 от 15.04.2014), и обеспечить меня однокомнатной квартирой по ИМПЖ,  как одиноко проживающего военнослужащего.</w:t>
      </w:r>
    </w:p>
    <w:p w:rsidR="003C4C5C" w:rsidRPr="005B7350" w:rsidRDefault="003C4C5C" w:rsidP="00DE15CA">
      <w:pPr>
        <w:pStyle w:val="a0"/>
        <w:pBdr>
          <w:top w:val="none" w:sz="0" w:space="0" w:color="auto"/>
          <w:left w:val="none" w:sz="0" w:space="0" w:color="auto"/>
          <w:bottom w:val="none" w:sz="0" w:space="0" w:color="auto"/>
          <w:right w:val="none" w:sz="0" w:space="0" w:color="auto"/>
          <w:bar w:val="none" w:sz="0" w:color="auto"/>
        </w:pBdr>
        <w:spacing w:before="120"/>
        <w:ind w:firstLine="567"/>
        <w:jc w:val="both"/>
        <w:rPr>
          <w:rFonts w:ascii="Times New Roman" w:cs="Times New Roman"/>
          <w:b/>
        </w:rPr>
      </w:pPr>
      <w:r w:rsidRPr="005B7350">
        <w:rPr>
          <w:rFonts w:ascii="Times New Roman" w:cs="Times New Roman"/>
          <w:b/>
        </w:rPr>
        <w:t xml:space="preserve">КОНЕЦ </w:t>
      </w:r>
      <w:r w:rsidRPr="00F71596">
        <w:rPr>
          <w:rFonts w:ascii="Times New Roman" w:cs="Times New Roman"/>
        </w:rPr>
        <w:t>ответа на извещение №319723 от 24 марта 2015.</w:t>
      </w:r>
      <w:r w:rsidRPr="005B7350">
        <w:rPr>
          <w:rFonts w:ascii="Times New Roman" w:cs="Times New Roman"/>
          <w:b/>
        </w:rPr>
        <w:t xml:space="preserve"> </w:t>
      </w:r>
    </w:p>
    <w:p w:rsidR="003C4C5C" w:rsidRPr="005C6810" w:rsidRDefault="003C4C5C">
      <w:pPr>
        <w:pStyle w:val="a0"/>
        <w:pBdr>
          <w:top w:val="none" w:sz="0" w:space="0" w:color="auto"/>
          <w:left w:val="none" w:sz="0" w:space="0" w:color="auto"/>
          <w:bottom w:val="none" w:sz="0" w:space="0" w:color="auto"/>
          <w:right w:val="none" w:sz="0" w:space="0" w:color="auto"/>
          <w:bar w:val="none" w:sz="0" w:color="auto"/>
        </w:pBdr>
        <w:spacing w:before="120"/>
        <w:ind w:firstLine="567"/>
        <w:jc w:val="both"/>
        <w:rPr>
          <w:rFonts w:ascii="Times New Roman" w:cs="Times New Roman"/>
          <w:b/>
        </w:rPr>
      </w:pPr>
      <w:r w:rsidRPr="00F71596">
        <w:rPr>
          <w:rFonts w:ascii="Times New Roman" w:cs="Times New Roman"/>
          <w:b/>
          <w:lang w:val="en-US"/>
        </w:rPr>
        <w:t>II</w:t>
      </w:r>
      <w:r w:rsidRPr="00F71596">
        <w:rPr>
          <w:rFonts w:ascii="Times New Roman" w:cs="Times New Roman"/>
          <w:b/>
        </w:rPr>
        <w:t>.)</w:t>
      </w:r>
      <w:r w:rsidRPr="00F71596">
        <w:rPr>
          <w:rFonts w:ascii="Times New Roman" w:cs="Times New Roman"/>
        </w:rPr>
        <w:t xml:space="preserve"> </w:t>
      </w:r>
      <w:r w:rsidRPr="005C6810">
        <w:rPr>
          <w:rFonts w:ascii="Times New Roman" w:cs="Times New Roman"/>
          <w:b/>
        </w:rPr>
        <w:t xml:space="preserve">Что касается законодательных изменений ст.23 ФЗ-76 «О статусе военнослужащих», служащей гарантией запрета на увольнение военнослужащих без жилья, которые утвердил Президент РФ </w:t>
      </w:r>
      <w:r w:rsidRPr="005C6810">
        <w:rPr>
          <w:rFonts w:ascii="Times New Roman" w:cs="Times New Roman"/>
          <w:b/>
          <w:color w:val="020C22"/>
          <w:shd w:val="clear" w:color="auto" w:fill="FEFEFE"/>
        </w:rPr>
        <w:t>20 апреля 2015 года</w:t>
      </w:r>
      <w:r>
        <w:rPr>
          <w:rFonts w:ascii="Times New Roman" w:cs="Times New Roman"/>
          <w:b/>
          <w:color w:val="020C22"/>
          <w:shd w:val="clear" w:color="auto" w:fill="FEFEFE"/>
        </w:rPr>
        <w:t xml:space="preserve"> и моего отношения к ним</w:t>
      </w:r>
      <w:r w:rsidRPr="005C6810">
        <w:rPr>
          <w:rFonts w:ascii="Times New Roman" w:cs="Times New Roman"/>
          <w:b/>
          <w:color w:val="020C22"/>
          <w:shd w:val="clear" w:color="auto" w:fill="FEFEFE"/>
        </w:rPr>
        <w:t>…</w:t>
      </w:r>
    </w:p>
    <w:p w:rsidR="003C4C5C" w:rsidRPr="005B7350" w:rsidRDefault="003C4C5C">
      <w:pPr>
        <w:pStyle w:val="a0"/>
        <w:pBdr>
          <w:top w:val="none" w:sz="0" w:space="0" w:color="auto"/>
          <w:left w:val="none" w:sz="0" w:space="0" w:color="auto"/>
          <w:bottom w:val="none" w:sz="0" w:space="0" w:color="auto"/>
          <w:right w:val="none" w:sz="0" w:space="0" w:color="auto"/>
          <w:bar w:val="none" w:sz="0" w:color="auto"/>
        </w:pBdr>
        <w:spacing w:before="120"/>
        <w:ind w:firstLine="567"/>
        <w:jc w:val="both"/>
        <w:rPr>
          <w:rFonts w:ascii="Times New Roman" w:cs="Times New Roman"/>
          <w:color w:val="auto"/>
        </w:rPr>
      </w:pPr>
      <w:r w:rsidRPr="005B7350">
        <w:rPr>
          <w:rFonts w:ascii="Times New Roman" w:cs="Times New Roman"/>
          <w:color w:val="auto"/>
        </w:rPr>
        <w:t>Говорить о конституционности или не конституционности той или иной нормы права можно лишь исходя из практики её правоприменения. Правоприменителями двух  законодательных новелл, касающихся изменений ст.23 ФЗ-76 «О статусе военнослужащих» (</w:t>
      </w:r>
      <w:r w:rsidRPr="005B7350">
        <w:rPr>
          <w:rFonts w:ascii="Times New Roman" w:cs="Times New Roman"/>
          <w:color w:val="auto"/>
          <w:shd w:val="clear" w:color="auto" w:fill="F8F7ED"/>
        </w:rPr>
        <w:t xml:space="preserve">пункт 3 статьи 1 Федерального Закона №405-ФЗ от 28.12.2013, а также статья 1 </w:t>
      </w:r>
      <w:r w:rsidRPr="005B7350">
        <w:rPr>
          <w:rFonts w:ascii="Times New Roman" w:cs="Times New Roman"/>
          <w:bCs/>
          <w:color w:val="auto"/>
        </w:rPr>
        <w:t>Федерального  закона N 97-ФЗ</w:t>
      </w:r>
      <w:r w:rsidRPr="005B7350">
        <w:rPr>
          <w:rStyle w:val="apple-converted-space"/>
          <w:rFonts w:ascii="Times New Roman"/>
          <w:bCs/>
          <w:color w:val="auto"/>
        </w:rPr>
        <w:t> </w:t>
      </w:r>
      <w:r w:rsidRPr="005B7350">
        <w:rPr>
          <w:rFonts w:ascii="Times New Roman" w:cs="Times New Roman"/>
          <w:bCs/>
          <w:color w:val="auto"/>
        </w:rPr>
        <w:t xml:space="preserve"> от 20.04.2015</w:t>
      </w:r>
      <w:r w:rsidRPr="005B7350">
        <w:rPr>
          <w:rFonts w:ascii="Times New Roman" w:cs="Times New Roman"/>
          <w:color w:val="auto"/>
        </w:rPr>
        <w:t>), являются командиры воинских частей. Сам</w:t>
      </w:r>
      <w:r>
        <w:rPr>
          <w:rFonts w:ascii="Times New Roman" w:cs="Times New Roman"/>
          <w:color w:val="auto"/>
        </w:rPr>
        <w:t>о</w:t>
      </w:r>
      <w:r w:rsidRPr="005B7350">
        <w:rPr>
          <w:rFonts w:ascii="Times New Roman" w:cs="Times New Roman"/>
          <w:color w:val="auto"/>
        </w:rPr>
        <w:t xml:space="preserve"> по себе  положени</w:t>
      </w:r>
      <w:r>
        <w:rPr>
          <w:rFonts w:ascii="Times New Roman" w:cs="Times New Roman"/>
          <w:color w:val="auto"/>
        </w:rPr>
        <w:t>е</w:t>
      </w:r>
      <w:r w:rsidRPr="005B7350">
        <w:rPr>
          <w:rFonts w:ascii="Times New Roman" w:cs="Times New Roman"/>
          <w:color w:val="auto"/>
        </w:rPr>
        <w:t xml:space="preserve"> ст.23 ФЗ-76, как он</w:t>
      </w:r>
      <w:r>
        <w:rPr>
          <w:rFonts w:ascii="Times New Roman" w:cs="Times New Roman"/>
          <w:color w:val="auto"/>
        </w:rPr>
        <w:t>о</w:t>
      </w:r>
      <w:r w:rsidRPr="005B7350">
        <w:rPr>
          <w:rFonts w:ascii="Times New Roman" w:cs="Times New Roman"/>
          <w:color w:val="auto"/>
        </w:rPr>
        <w:t xml:space="preserve"> изложен</w:t>
      </w:r>
      <w:r>
        <w:rPr>
          <w:rFonts w:ascii="Times New Roman" w:cs="Times New Roman"/>
          <w:color w:val="auto"/>
        </w:rPr>
        <w:t>о</w:t>
      </w:r>
      <w:r w:rsidRPr="005B7350">
        <w:rPr>
          <w:rFonts w:ascii="Times New Roman" w:cs="Times New Roman"/>
          <w:color w:val="auto"/>
        </w:rPr>
        <w:t xml:space="preserve"> в действующем законодательстве, содерж</w:t>
      </w:r>
      <w:r>
        <w:rPr>
          <w:rFonts w:ascii="Times New Roman" w:cs="Times New Roman"/>
          <w:color w:val="auto"/>
        </w:rPr>
        <w:t>и</w:t>
      </w:r>
      <w:r w:rsidRPr="005B7350">
        <w:rPr>
          <w:rFonts w:ascii="Times New Roman" w:cs="Times New Roman"/>
          <w:color w:val="auto"/>
        </w:rPr>
        <w:t>т</w:t>
      </w:r>
      <w:r>
        <w:rPr>
          <w:rFonts w:ascii="Times New Roman" w:cs="Times New Roman"/>
          <w:color w:val="auto"/>
        </w:rPr>
        <w:t>,</w:t>
      </w:r>
      <w:r w:rsidRPr="005B7350">
        <w:rPr>
          <w:rFonts w:ascii="Times New Roman" w:cs="Times New Roman"/>
          <w:color w:val="auto"/>
        </w:rPr>
        <w:t xml:space="preserve"> в достаточной степени, правовую неопределённость и требу</w:t>
      </w:r>
      <w:r>
        <w:rPr>
          <w:rFonts w:ascii="Times New Roman" w:cs="Times New Roman"/>
          <w:color w:val="auto"/>
        </w:rPr>
        <w:t>е</w:t>
      </w:r>
      <w:r w:rsidRPr="005B7350">
        <w:rPr>
          <w:rFonts w:ascii="Times New Roman" w:cs="Times New Roman"/>
          <w:color w:val="auto"/>
        </w:rPr>
        <w:t xml:space="preserve">т </w:t>
      </w:r>
      <w:r>
        <w:rPr>
          <w:rFonts w:ascii="Times New Roman" w:cs="Times New Roman"/>
          <w:color w:val="auto"/>
        </w:rPr>
        <w:t xml:space="preserve">уточняющего </w:t>
      </w:r>
      <w:r w:rsidRPr="005B7350">
        <w:rPr>
          <w:rFonts w:ascii="Times New Roman" w:cs="Times New Roman"/>
          <w:color w:val="auto"/>
        </w:rPr>
        <w:t xml:space="preserve">определения злоупотребивших своим жилищным правом военнослужащих, которые </w:t>
      </w:r>
      <w:r>
        <w:rPr>
          <w:rFonts w:ascii="Times New Roman" w:cs="Times New Roman"/>
          <w:color w:val="auto"/>
        </w:rPr>
        <w:t xml:space="preserve">должны </w:t>
      </w:r>
      <w:r w:rsidRPr="005B7350">
        <w:rPr>
          <w:rFonts w:ascii="Times New Roman" w:cs="Times New Roman"/>
          <w:color w:val="auto"/>
        </w:rPr>
        <w:t>попадат</w:t>
      </w:r>
      <w:r>
        <w:rPr>
          <w:rFonts w:ascii="Times New Roman" w:cs="Times New Roman"/>
          <w:color w:val="auto"/>
        </w:rPr>
        <w:t>ь</w:t>
      </w:r>
      <w:r w:rsidRPr="005B7350">
        <w:rPr>
          <w:rFonts w:ascii="Times New Roman" w:cs="Times New Roman"/>
          <w:color w:val="auto"/>
        </w:rPr>
        <w:t xml:space="preserve"> под разрешающее их увольнение действие статьи</w:t>
      </w:r>
      <w:r>
        <w:rPr>
          <w:rFonts w:ascii="Times New Roman" w:cs="Times New Roman"/>
          <w:color w:val="auto"/>
        </w:rPr>
        <w:t xml:space="preserve"> 23, в «ручном режиме», </w:t>
      </w:r>
      <w:r w:rsidRPr="005B7350">
        <w:rPr>
          <w:rFonts w:ascii="Times New Roman" w:cs="Times New Roman"/>
          <w:color w:val="auto"/>
        </w:rPr>
        <w:t xml:space="preserve"> то есть самими командирами частей и начальниками РУЖО</w:t>
      </w:r>
      <w:r>
        <w:rPr>
          <w:rFonts w:ascii="Times New Roman" w:cs="Times New Roman"/>
          <w:color w:val="auto"/>
        </w:rPr>
        <w:t xml:space="preserve"> «на местах»</w:t>
      </w:r>
      <w:r w:rsidRPr="005B7350">
        <w:rPr>
          <w:rFonts w:ascii="Times New Roman" w:cs="Times New Roman"/>
          <w:color w:val="auto"/>
        </w:rPr>
        <w:t>.</w:t>
      </w:r>
      <w:r>
        <w:rPr>
          <w:rFonts w:ascii="Times New Roman" w:cs="Times New Roman"/>
          <w:color w:val="auto"/>
        </w:rPr>
        <w:t xml:space="preserve"> Можно ли военнослужащему, признанному нуждающимся в жилом помещении по договору социального найма в ИМПЖ, например, город Москва до момента вступления в силу закона, введшего в действие жилищную субсидию, предложить вместо положенного ему жилья в натуральном виде  2млн. 815 тысяч рублей (размер жилищной субсидии, положенной одиноко проживающему военнослужащему, имеющему выслугу военной службы 20 лет), на которые он  разве что сможет приобрести себе комнату в коммунальной квартире, и уволить его, как отказавшегося от жилищной субсидии, с оставлением в списках очередников до самой «гробовой доски» - решать Вам. </w:t>
      </w:r>
      <w:r w:rsidRPr="005B7350">
        <w:rPr>
          <w:rFonts w:ascii="Times New Roman" w:cs="Times New Roman"/>
          <w:color w:val="auto"/>
        </w:rPr>
        <w:t xml:space="preserve"> Именно от Вас сейчас зависит правоприменительное будущее ст. 23 ФЗ-76 «О статусе военнослужащих». </w:t>
      </w:r>
      <w:r>
        <w:rPr>
          <w:rFonts w:ascii="Times New Roman" w:cs="Times New Roman"/>
          <w:color w:val="auto"/>
        </w:rPr>
        <w:t xml:space="preserve">При  </w:t>
      </w:r>
      <w:r w:rsidRPr="005B7350">
        <w:rPr>
          <w:rFonts w:ascii="Times New Roman" w:cs="Times New Roman"/>
          <w:color w:val="auto"/>
        </w:rPr>
        <w:t>приняти</w:t>
      </w:r>
      <w:r>
        <w:rPr>
          <w:rFonts w:ascii="Times New Roman" w:cs="Times New Roman"/>
          <w:color w:val="auto"/>
        </w:rPr>
        <w:t xml:space="preserve">и </w:t>
      </w:r>
      <w:r w:rsidRPr="005B7350">
        <w:rPr>
          <w:rFonts w:ascii="Times New Roman" w:cs="Times New Roman"/>
          <w:color w:val="auto"/>
        </w:rPr>
        <w:t xml:space="preserve"> Вами решения касающегося увольнения меня с военной службы без жилья, прошу обратить Ваше внимание на требования ст.55 Конституции РФ, а именно:</w:t>
      </w:r>
    </w:p>
    <w:p w:rsidR="003C4C5C" w:rsidRPr="005B7350" w:rsidRDefault="003C4C5C" w:rsidP="003E0B3F">
      <w:pPr>
        <w:pStyle w:val="a0"/>
        <w:pBdr>
          <w:top w:val="none" w:sz="0" w:space="0" w:color="auto"/>
          <w:left w:val="none" w:sz="0" w:space="0" w:color="auto"/>
          <w:bottom w:val="none" w:sz="0" w:space="0" w:color="auto"/>
          <w:right w:val="none" w:sz="0" w:space="0" w:color="auto"/>
          <w:bar w:val="none" w:sz="0" w:color="auto"/>
        </w:pBdr>
        <w:spacing w:before="120"/>
        <w:ind w:firstLine="567"/>
        <w:jc w:val="both"/>
        <w:rPr>
          <w:rFonts w:ascii="Times New Roman" w:cs="Times New Roman"/>
        </w:rPr>
      </w:pPr>
      <w:r w:rsidRPr="005B7350">
        <w:rPr>
          <w:rFonts w:ascii="Times New Roman" w:cs="Times New Roman"/>
        </w:rPr>
        <w:t>В случае моего увольнения с военной службы без жилья,  без моего на то согласия,</w:t>
      </w:r>
      <w:r>
        <w:rPr>
          <w:rFonts w:ascii="Times New Roman" w:cs="Times New Roman"/>
        </w:rPr>
        <w:t xml:space="preserve"> как отказавшегося от смены формы своего жилищного обеспечения, избранной мною (установленной мне законодателем)  до момента вступления в силу законодательных изменений, </w:t>
      </w:r>
      <w:r w:rsidRPr="005B7350">
        <w:rPr>
          <w:rFonts w:ascii="Times New Roman" w:cs="Times New Roman"/>
        </w:rPr>
        <w:t>Вами будут нарушены следующие конституционные права</w:t>
      </w:r>
      <w:r>
        <w:rPr>
          <w:rFonts w:ascii="Times New Roman" w:cs="Times New Roman"/>
        </w:rPr>
        <w:t xml:space="preserve"> военнослужащих</w:t>
      </w:r>
      <w:r w:rsidRPr="005B7350">
        <w:rPr>
          <w:rFonts w:ascii="Times New Roman" w:cs="Times New Roman"/>
        </w:rPr>
        <w:t xml:space="preserve">: </w:t>
      </w:r>
    </w:p>
    <w:p w:rsidR="003C4C5C" w:rsidRDefault="003C4C5C" w:rsidP="003E0B3F">
      <w:pPr>
        <w:pStyle w:val="a0"/>
        <w:pBdr>
          <w:top w:val="none" w:sz="0" w:space="0" w:color="auto"/>
          <w:left w:val="none" w:sz="0" w:space="0" w:color="auto"/>
          <w:bottom w:val="none" w:sz="0" w:space="0" w:color="auto"/>
          <w:right w:val="none" w:sz="0" w:space="0" w:color="auto"/>
          <w:bar w:val="none" w:sz="0" w:color="auto"/>
        </w:pBdr>
        <w:spacing w:before="120"/>
        <w:ind w:firstLine="567"/>
        <w:jc w:val="both"/>
        <w:rPr>
          <w:rStyle w:val="apple-converted-space"/>
          <w:rFonts w:ascii="Times New Roman"/>
          <w:b/>
          <w:i/>
          <w:iCs/>
          <w:color w:val="auto"/>
          <w:shd w:val="clear" w:color="auto" w:fill="F8F7ED"/>
        </w:rPr>
      </w:pPr>
      <w:r w:rsidRPr="005B7350">
        <w:rPr>
          <w:rFonts w:ascii="Times New Roman" w:cs="Times New Roman"/>
          <w:i/>
        </w:rPr>
        <w:t>П</w:t>
      </w:r>
      <w:r w:rsidRPr="005B7350">
        <w:rPr>
          <w:rFonts w:ascii="Times New Roman" w:cs="Times New Roman"/>
          <w:i/>
          <w:shd w:val="clear" w:color="auto" w:fill="F8F7ED"/>
        </w:rPr>
        <w:t xml:space="preserve">оложением  пункта 3 статьи 1 Федерального Закона №405-ФЗ от 28.12.2013, а также положением статьи 1 </w:t>
      </w:r>
      <w:r w:rsidRPr="005B7350">
        <w:rPr>
          <w:rFonts w:ascii="Times New Roman" w:cs="Times New Roman"/>
          <w:bCs/>
          <w:i/>
        </w:rPr>
        <w:t>Федерального  закона N 97-ФЗ</w:t>
      </w:r>
      <w:r w:rsidRPr="005B7350">
        <w:rPr>
          <w:rStyle w:val="apple-converted-space"/>
          <w:rFonts w:ascii="Times New Roman"/>
          <w:b/>
          <w:bCs/>
          <w:i/>
          <w:color w:val="auto"/>
        </w:rPr>
        <w:t> </w:t>
      </w:r>
      <w:r w:rsidRPr="005B7350">
        <w:rPr>
          <w:rFonts w:ascii="Times New Roman" w:cs="Times New Roman"/>
          <w:bCs/>
          <w:i/>
        </w:rPr>
        <w:t xml:space="preserve"> от 20.04.2015</w:t>
      </w:r>
      <w:r w:rsidRPr="005B7350">
        <w:rPr>
          <w:rFonts w:ascii="Times New Roman" w:cs="Times New Roman"/>
          <w:i/>
          <w:shd w:val="clear" w:color="auto" w:fill="F8F7ED"/>
        </w:rPr>
        <w:t xml:space="preserve">, в той мере, в которой военнослужащие, признанные нуждающимися в жилых помещениях </w:t>
      </w:r>
      <w:r>
        <w:rPr>
          <w:rFonts w:ascii="Times New Roman" w:cs="Times New Roman"/>
          <w:i/>
          <w:shd w:val="clear" w:color="auto" w:fill="F8F7ED"/>
        </w:rPr>
        <w:t xml:space="preserve">по договору социального найма </w:t>
      </w:r>
      <w:r w:rsidRPr="005B7350">
        <w:rPr>
          <w:rFonts w:ascii="Times New Roman" w:cs="Times New Roman"/>
          <w:i/>
          <w:shd w:val="clear" w:color="auto" w:fill="F8F7ED"/>
        </w:rPr>
        <w:t>до момента вступления в силу обжалуем</w:t>
      </w:r>
      <w:r>
        <w:rPr>
          <w:rFonts w:ascii="Times New Roman" w:cs="Times New Roman"/>
          <w:i/>
          <w:shd w:val="clear" w:color="auto" w:fill="F8F7ED"/>
        </w:rPr>
        <w:t xml:space="preserve">ых положений </w:t>
      </w:r>
      <w:r w:rsidRPr="005B7350">
        <w:rPr>
          <w:rFonts w:ascii="Times New Roman" w:cs="Times New Roman"/>
          <w:i/>
          <w:shd w:val="clear" w:color="auto" w:fill="F8F7ED"/>
        </w:rPr>
        <w:t xml:space="preserve"> федерального закона, лишаются права на обеспечение их жилыми помещениями по договору социального найма</w:t>
      </w:r>
      <w:r>
        <w:rPr>
          <w:rFonts w:ascii="Times New Roman" w:cs="Times New Roman"/>
          <w:i/>
          <w:shd w:val="clear" w:color="auto" w:fill="F8F7ED"/>
        </w:rPr>
        <w:t xml:space="preserve"> в период военной службы</w:t>
      </w:r>
      <w:r w:rsidRPr="00D311CB">
        <w:rPr>
          <w:rFonts w:ascii="Times New Roman" w:cs="Times New Roman"/>
          <w:i/>
          <w:shd w:val="clear" w:color="auto" w:fill="F8F7ED"/>
        </w:rPr>
        <w:t>,</w:t>
      </w:r>
      <w:r>
        <w:rPr>
          <w:rFonts w:ascii="Times New Roman" w:cs="Times New Roman"/>
          <w:i/>
          <w:shd w:val="clear" w:color="auto" w:fill="F8F7ED"/>
        </w:rPr>
        <w:t xml:space="preserve">  реализация </w:t>
      </w:r>
      <w:r w:rsidRPr="00D311CB">
        <w:rPr>
          <w:rFonts w:ascii="Times New Roman" w:cs="Times New Roman"/>
          <w:b/>
          <w:i/>
          <w:shd w:val="clear" w:color="auto" w:fill="F8F7ED"/>
        </w:rPr>
        <w:t xml:space="preserve"> </w:t>
      </w:r>
      <w:r w:rsidRPr="005B7350">
        <w:rPr>
          <w:rFonts w:ascii="Times New Roman" w:cs="Times New Roman"/>
          <w:i/>
          <w:shd w:val="clear" w:color="auto" w:fill="F8F7ED"/>
        </w:rPr>
        <w:t>которо</w:t>
      </w:r>
      <w:r>
        <w:rPr>
          <w:rFonts w:ascii="Times New Roman" w:cs="Times New Roman"/>
          <w:i/>
          <w:shd w:val="clear" w:color="auto" w:fill="F8F7ED"/>
        </w:rPr>
        <w:t xml:space="preserve">го </w:t>
      </w:r>
      <w:r w:rsidRPr="005B7350">
        <w:rPr>
          <w:rFonts w:ascii="Times New Roman" w:cs="Times New Roman"/>
          <w:i/>
          <w:shd w:val="clear" w:color="auto" w:fill="F8F7ED"/>
        </w:rPr>
        <w:t xml:space="preserve"> был</w:t>
      </w:r>
      <w:r>
        <w:rPr>
          <w:rFonts w:ascii="Times New Roman" w:cs="Times New Roman"/>
          <w:i/>
          <w:shd w:val="clear" w:color="auto" w:fill="F8F7ED"/>
        </w:rPr>
        <w:t>а</w:t>
      </w:r>
      <w:r w:rsidRPr="005B7350">
        <w:rPr>
          <w:rFonts w:ascii="Times New Roman" w:cs="Times New Roman"/>
          <w:i/>
          <w:shd w:val="clear" w:color="auto" w:fill="F8F7ED"/>
        </w:rPr>
        <w:t xml:space="preserve"> </w:t>
      </w:r>
      <w:r>
        <w:rPr>
          <w:rFonts w:ascii="Times New Roman" w:cs="Times New Roman"/>
          <w:i/>
          <w:shd w:val="clear" w:color="auto" w:fill="F8F7ED"/>
        </w:rPr>
        <w:t>ранее</w:t>
      </w:r>
      <w:r w:rsidRPr="005B7350">
        <w:rPr>
          <w:rFonts w:ascii="Times New Roman" w:cs="Times New Roman"/>
          <w:i/>
          <w:shd w:val="clear" w:color="auto" w:fill="F8F7ED"/>
        </w:rPr>
        <w:t xml:space="preserve"> гарантирован</w:t>
      </w:r>
      <w:r>
        <w:rPr>
          <w:rFonts w:ascii="Times New Roman" w:cs="Times New Roman"/>
          <w:i/>
          <w:shd w:val="clear" w:color="auto" w:fill="F8F7ED"/>
        </w:rPr>
        <w:t>а</w:t>
      </w:r>
      <w:r w:rsidRPr="005B7350">
        <w:rPr>
          <w:rFonts w:ascii="Times New Roman" w:cs="Times New Roman"/>
          <w:i/>
          <w:shd w:val="clear" w:color="auto" w:fill="F8F7ED"/>
        </w:rPr>
        <w:t xml:space="preserve"> им</w:t>
      </w:r>
      <w:r>
        <w:rPr>
          <w:rFonts w:ascii="Times New Roman" w:cs="Times New Roman"/>
          <w:i/>
          <w:shd w:val="clear" w:color="auto" w:fill="F8F7ED"/>
        </w:rPr>
        <w:t xml:space="preserve"> (</w:t>
      </w:r>
      <w:r w:rsidRPr="005B7350">
        <w:rPr>
          <w:rFonts w:ascii="Times New Roman" w:cs="Times New Roman"/>
          <w:i/>
          <w:shd w:val="clear" w:color="auto" w:fill="F8F7ED"/>
        </w:rPr>
        <w:t xml:space="preserve">в силу требований </w:t>
      </w:r>
      <w:r>
        <w:rPr>
          <w:rFonts w:ascii="Times New Roman" w:cs="Times New Roman"/>
          <w:i/>
          <w:shd w:val="clear" w:color="auto" w:fill="F8F7ED"/>
        </w:rPr>
        <w:t xml:space="preserve">абз.2 п.1 </w:t>
      </w:r>
      <w:r w:rsidRPr="005B7350">
        <w:rPr>
          <w:rFonts w:ascii="Times New Roman" w:cs="Times New Roman"/>
          <w:i/>
          <w:shd w:val="clear" w:color="auto" w:fill="F8F7ED"/>
        </w:rPr>
        <w:t xml:space="preserve">ст.23 </w:t>
      </w:r>
      <w:r>
        <w:rPr>
          <w:rFonts w:ascii="Times New Roman" w:cs="Times New Roman"/>
          <w:i/>
          <w:shd w:val="clear" w:color="auto" w:fill="F8F7ED"/>
        </w:rPr>
        <w:t xml:space="preserve">предыдущей редакции </w:t>
      </w:r>
      <w:r w:rsidRPr="005B7350">
        <w:rPr>
          <w:rFonts w:ascii="Times New Roman" w:cs="Times New Roman"/>
          <w:i/>
          <w:shd w:val="clear" w:color="auto" w:fill="F8F7ED"/>
        </w:rPr>
        <w:t>ФЗ-76</w:t>
      </w:r>
      <w:r>
        <w:rPr>
          <w:rFonts w:ascii="Times New Roman" w:cs="Times New Roman"/>
          <w:i/>
          <w:shd w:val="clear" w:color="auto" w:fill="F8F7ED"/>
        </w:rPr>
        <w:t>) именно в период военной службы</w:t>
      </w:r>
      <w:r w:rsidRPr="00D311CB">
        <w:rPr>
          <w:rFonts w:ascii="Times New Roman" w:cs="Times New Roman"/>
          <w:i/>
          <w:shd w:val="clear" w:color="auto" w:fill="F8F7ED"/>
        </w:rPr>
        <w:t xml:space="preserve"> до момента </w:t>
      </w:r>
      <w:r>
        <w:rPr>
          <w:rFonts w:ascii="Times New Roman" w:cs="Times New Roman"/>
          <w:i/>
          <w:shd w:val="clear" w:color="auto" w:fill="F8F7ED"/>
        </w:rPr>
        <w:t>исключения из списков личного состава части,</w:t>
      </w:r>
      <w:r w:rsidRPr="005B7350">
        <w:rPr>
          <w:rFonts w:ascii="Times New Roman" w:cs="Times New Roman"/>
          <w:i/>
          <w:shd w:val="clear" w:color="auto" w:fill="F8F7ED"/>
        </w:rPr>
        <w:t xml:space="preserve"> нарушены требования </w:t>
      </w:r>
      <w:r>
        <w:rPr>
          <w:rFonts w:ascii="Times New Roman" w:cs="Times New Roman"/>
          <w:i/>
          <w:shd w:val="clear" w:color="auto" w:fill="F8F7ED"/>
        </w:rPr>
        <w:t xml:space="preserve">п.2 </w:t>
      </w:r>
      <w:r w:rsidRPr="005B7350">
        <w:rPr>
          <w:rFonts w:ascii="Times New Roman" w:cs="Times New Roman"/>
          <w:i/>
          <w:shd w:val="clear" w:color="auto" w:fill="F8F7ED"/>
        </w:rPr>
        <w:t>ст.55 Конституции РФ</w:t>
      </w:r>
      <w:r>
        <w:rPr>
          <w:rFonts w:ascii="Times New Roman" w:cs="Times New Roman"/>
          <w:i/>
          <w:shd w:val="clear" w:color="auto" w:fill="F8F7ED"/>
        </w:rPr>
        <w:t xml:space="preserve"> – «</w:t>
      </w:r>
      <w:r w:rsidRPr="0021588A">
        <w:rPr>
          <w:rFonts w:ascii="Times New Roman" w:cs="Times New Roman"/>
          <w:i/>
          <w:shd w:val="clear" w:color="auto" w:fill="FFFFFF"/>
        </w:rPr>
        <w:t>В Российской Федерации не должны издаваться законы, отменяющие или умаляющие права и свободы человека и гражданина</w:t>
      </w:r>
      <w:r>
        <w:rPr>
          <w:rFonts w:ascii="Times New Roman" w:cs="Times New Roman"/>
          <w:i/>
          <w:shd w:val="clear" w:color="auto" w:fill="FFFFFF"/>
        </w:rPr>
        <w:t>»</w:t>
      </w:r>
      <w:r w:rsidRPr="005B7350">
        <w:rPr>
          <w:rFonts w:ascii="Times New Roman" w:cs="Times New Roman"/>
          <w:i/>
          <w:shd w:val="clear" w:color="auto" w:fill="F8F7ED"/>
        </w:rPr>
        <w:t>.</w:t>
      </w:r>
      <w:r w:rsidRPr="005B7350">
        <w:rPr>
          <w:rStyle w:val="apple-converted-space"/>
          <w:rFonts w:ascii="Times New Roman"/>
          <w:b/>
          <w:i/>
          <w:iCs/>
          <w:color w:val="auto"/>
          <w:shd w:val="clear" w:color="auto" w:fill="F8F7ED"/>
        </w:rPr>
        <w:t> </w:t>
      </w:r>
    </w:p>
    <w:p w:rsidR="003C4C5C" w:rsidRDefault="003C4C5C" w:rsidP="003E0B3F">
      <w:pPr>
        <w:pStyle w:val="a0"/>
        <w:pBdr>
          <w:top w:val="none" w:sz="0" w:space="0" w:color="auto"/>
          <w:left w:val="none" w:sz="0" w:space="0" w:color="auto"/>
          <w:bottom w:val="none" w:sz="0" w:space="0" w:color="auto"/>
          <w:right w:val="none" w:sz="0" w:space="0" w:color="auto"/>
          <w:bar w:val="none" w:sz="0" w:color="auto"/>
        </w:pBdr>
        <w:spacing w:before="120"/>
        <w:ind w:firstLine="567"/>
        <w:jc w:val="both"/>
        <w:rPr>
          <w:rStyle w:val="apple-converted-space"/>
          <w:rFonts w:ascii="Times New Roman"/>
          <w:b/>
          <w:i/>
          <w:iCs/>
          <w:color w:val="auto"/>
          <w:shd w:val="clear" w:color="auto" w:fill="F8F7ED"/>
        </w:rPr>
      </w:pPr>
      <w:r w:rsidRPr="00DC3EEE">
        <w:rPr>
          <w:rStyle w:val="apple-converted-space"/>
          <w:rFonts w:ascii="Times New Roman"/>
          <w:b/>
          <w:i/>
          <w:iCs/>
          <w:color w:val="auto"/>
          <w:shd w:val="clear" w:color="auto" w:fill="F8F7ED"/>
        </w:rPr>
        <w:t xml:space="preserve">Речь идёт </w:t>
      </w:r>
      <w:r>
        <w:rPr>
          <w:rStyle w:val="apple-converted-space"/>
          <w:rFonts w:ascii="Times New Roman"/>
          <w:b/>
          <w:i/>
          <w:iCs/>
          <w:color w:val="auto"/>
          <w:shd w:val="clear" w:color="auto" w:fill="F8F7ED"/>
        </w:rPr>
        <w:t xml:space="preserve">исключительно </w:t>
      </w:r>
      <w:r w:rsidRPr="00DC3EEE">
        <w:rPr>
          <w:rStyle w:val="apple-converted-space"/>
          <w:rFonts w:ascii="Times New Roman"/>
          <w:b/>
          <w:i/>
          <w:iCs/>
          <w:color w:val="auto"/>
          <w:shd w:val="clear" w:color="auto" w:fill="F8F7ED"/>
        </w:rPr>
        <w:t xml:space="preserve">о лицах признанных нуждающимися в </w:t>
      </w:r>
      <w:r>
        <w:rPr>
          <w:rStyle w:val="apple-converted-space"/>
          <w:rFonts w:ascii="Times New Roman"/>
          <w:b/>
          <w:i/>
          <w:iCs/>
          <w:color w:val="auto"/>
          <w:shd w:val="clear" w:color="auto" w:fill="F8F7ED"/>
        </w:rPr>
        <w:t xml:space="preserve">жилых помещениях </w:t>
      </w:r>
      <w:r w:rsidRPr="00DC3EEE">
        <w:rPr>
          <w:rStyle w:val="apple-converted-space"/>
          <w:rFonts w:ascii="Times New Roman"/>
          <w:b/>
          <w:i/>
          <w:iCs/>
          <w:color w:val="auto"/>
          <w:shd w:val="clear" w:color="auto" w:fill="F8F7ED"/>
        </w:rPr>
        <w:t xml:space="preserve"> по </w:t>
      </w:r>
      <w:r>
        <w:rPr>
          <w:rStyle w:val="apple-converted-space"/>
          <w:rFonts w:ascii="Times New Roman"/>
          <w:b/>
          <w:i/>
          <w:iCs/>
          <w:color w:val="auto"/>
          <w:shd w:val="clear" w:color="auto" w:fill="F8F7ED"/>
        </w:rPr>
        <w:t>договору социального найма  до 2014 года. У</w:t>
      </w:r>
      <w:r w:rsidRPr="00DC3EEE">
        <w:rPr>
          <w:rStyle w:val="apple-converted-space"/>
          <w:rFonts w:ascii="Times New Roman"/>
          <w:b/>
          <w:i/>
          <w:iCs/>
          <w:color w:val="auto"/>
          <w:shd w:val="clear" w:color="auto" w:fill="F8F7ED"/>
        </w:rPr>
        <w:t xml:space="preserve"> тех</w:t>
      </w:r>
      <w:r>
        <w:rPr>
          <w:rStyle w:val="apple-converted-space"/>
          <w:rFonts w:ascii="Times New Roman"/>
          <w:b/>
          <w:i/>
          <w:iCs/>
          <w:color w:val="auto"/>
          <w:shd w:val="clear" w:color="auto" w:fill="F8F7ED"/>
        </w:rPr>
        <w:t xml:space="preserve"> же,</w:t>
      </w:r>
      <w:r w:rsidRPr="00DC3EEE">
        <w:rPr>
          <w:rStyle w:val="apple-converted-space"/>
          <w:rFonts w:ascii="Times New Roman"/>
          <w:b/>
          <w:i/>
          <w:iCs/>
          <w:color w:val="auto"/>
          <w:shd w:val="clear" w:color="auto" w:fill="F8F7ED"/>
        </w:rPr>
        <w:t xml:space="preserve"> кто признан нуждающимся </w:t>
      </w:r>
      <w:r>
        <w:rPr>
          <w:rStyle w:val="apple-converted-space"/>
          <w:rFonts w:ascii="Times New Roman"/>
          <w:b/>
          <w:i/>
          <w:iCs/>
          <w:color w:val="auto"/>
          <w:shd w:val="clear" w:color="auto" w:fill="F8F7ED"/>
        </w:rPr>
        <w:t xml:space="preserve">начиная с 1 января 2014 </w:t>
      </w:r>
      <w:r w:rsidRPr="00DC3EEE">
        <w:rPr>
          <w:rStyle w:val="apple-converted-space"/>
          <w:rFonts w:ascii="Times New Roman"/>
          <w:b/>
          <w:i/>
          <w:iCs/>
          <w:color w:val="auto"/>
          <w:shd w:val="clear" w:color="auto" w:fill="F8F7ED"/>
        </w:rPr>
        <w:t xml:space="preserve"> года,  этого права (</w:t>
      </w:r>
      <w:r>
        <w:rPr>
          <w:rStyle w:val="apple-converted-space"/>
          <w:rFonts w:ascii="Times New Roman"/>
          <w:b/>
          <w:i/>
          <w:iCs/>
          <w:color w:val="auto"/>
          <w:shd w:val="clear" w:color="auto" w:fill="F8F7ED"/>
        </w:rPr>
        <w:t>«на не</w:t>
      </w:r>
      <w:r w:rsidRPr="00DC3EEE">
        <w:rPr>
          <w:rStyle w:val="apple-converted-space"/>
          <w:rFonts w:ascii="Times New Roman"/>
          <w:b/>
          <w:i/>
          <w:iCs/>
          <w:color w:val="auto"/>
          <w:shd w:val="clear" w:color="auto" w:fill="F8F7ED"/>
        </w:rPr>
        <w:t xml:space="preserve"> увольнение без жилья по ДСН</w:t>
      </w:r>
      <w:r>
        <w:rPr>
          <w:rStyle w:val="apple-converted-space"/>
          <w:rFonts w:ascii="Times New Roman"/>
          <w:b/>
          <w:i/>
          <w:iCs/>
          <w:color w:val="auto"/>
          <w:shd w:val="clear" w:color="auto" w:fill="F8F7ED"/>
        </w:rPr>
        <w:t>»</w:t>
      </w:r>
      <w:r w:rsidRPr="00DC3EEE">
        <w:rPr>
          <w:rStyle w:val="apple-converted-space"/>
          <w:rFonts w:ascii="Times New Roman"/>
          <w:b/>
          <w:i/>
          <w:iCs/>
          <w:color w:val="auto"/>
          <w:shd w:val="clear" w:color="auto" w:fill="F8F7ED"/>
        </w:rPr>
        <w:t>) не было, а значит  и говорить о неконституционности лишения права, которого не было, не приходится.</w:t>
      </w:r>
    </w:p>
    <w:p w:rsidR="003C4C5C" w:rsidRDefault="003C4C5C" w:rsidP="003E0B3F">
      <w:pPr>
        <w:pStyle w:val="a0"/>
        <w:pBdr>
          <w:top w:val="none" w:sz="0" w:space="0" w:color="auto"/>
          <w:left w:val="none" w:sz="0" w:space="0" w:color="auto"/>
          <w:bottom w:val="none" w:sz="0" w:space="0" w:color="auto"/>
          <w:right w:val="none" w:sz="0" w:space="0" w:color="auto"/>
          <w:bar w:val="none" w:sz="0" w:color="auto"/>
        </w:pBdr>
        <w:spacing w:before="120"/>
        <w:ind w:firstLine="567"/>
        <w:jc w:val="both"/>
        <w:rPr>
          <w:rStyle w:val="apple-converted-space"/>
          <w:rFonts w:ascii="Times New Roman"/>
          <w:b/>
          <w:i/>
          <w:iCs/>
          <w:color w:val="auto"/>
          <w:shd w:val="clear" w:color="auto" w:fill="F8F7ED"/>
        </w:rPr>
      </w:pPr>
      <w:r w:rsidRPr="00067E33">
        <w:rPr>
          <w:rStyle w:val="apple-converted-space"/>
          <w:rFonts w:ascii="Times New Roman"/>
          <w:b/>
          <w:i/>
          <w:iCs/>
          <w:color w:val="auto"/>
          <w:shd w:val="clear" w:color="auto" w:fill="F8F7ED"/>
        </w:rPr>
        <w:t>Тонких мест в системе нашей защиты нет! Не можете построить</w:t>
      </w:r>
      <w:r>
        <w:rPr>
          <w:rStyle w:val="apple-converted-space"/>
          <w:rFonts w:ascii="Times New Roman"/>
          <w:b/>
          <w:i/>
          <w:iCs/>
          <w:color w:val="auto"/>
          <w:shd w:val="clear" w:color="auto" w:fill="F8F7ED"/>
        </w:rPr>
        <w:t xml:space="preserve"> </w:t>
      </w:r>
      <w:r w:rsidRPr="00067E33">
        <w:rPr>
          <w:rStyle w:val="apple-converted-space"/>
          <w:rFonts w:ascii="Times New Roman"/>
          <w:b/>
          <w:i/>
          <w:iCs/>
          <w:color w:val="auto"/>
          <w:shd w:val="clear" w:color="auto" w:fill="F8F7ED"/>
        </w:rPr>
        <w:t xml:space="preserve">- купите!! Не можете всем покупать в </w:t>
      </w:r>
      <w:r>
        <w:rPr>
          <w:rStyle w:val="apple-converted-space"/>
          <w:rFonts w:ascii="Times New Roman"/>
          <w:b/>
          <w:i/>
          <w:iCs/>
          <w:color w:val="auto"/>
          <w:shd w:val="clear" w:color="auto" w:fill="F8F7ED"/>
        </w:rPr>
        <w:t xml:space="preserve">городах федерального значения </w:t>
      </w:r>
      <w:r w:rsidRPr="006A548F">
        <w:rPr>
          <w:rStyle w:val="apple-converted-space"/>
          <w:rFonts w:ascii="Times New Roman"/>
          <w:b/>
          <w:i/>
          <w:iCs/>
          <w:color w:val="auto"/>
          <w:shd w:val="clear" w:color="auto" w:fill="F8F7ED"/>
        </w:rPr>
        <w:t xml:space="preserve"> </w:t>
      </w:r>
      <w:r>
        <w:rPr>
          <w:rStyle w:val="apple-converted-space"/>
          <w:rFonts w:ascii="Times New Roman"/>
          <w:b/>
          <w:i/>
          <w:iCs/>
          <w:color w:val="auto"/>
          <w:shd w:val="clear" w:color="auto" w:fill="F8F7ED"/>
        </w:rPr>
        <w:t xml:space="preserve">и их областях </w:t>
      </w:r>
      <w:r w:rsidRPr="00067E33">
        <w:rPr>
          <w:rStyle w:val="apple-converted-space"/>
          <w:rFonts w:ascii="Times New Roman"/>
          <w:b/>
          <w:i/>
          <w:iCs/>
          <w:color w:val="auto"/>
          <w:shd w:val="clear" w:color="auto" w:fill="F8F7ED"/>
        </w:rPr>
        <w:t xml:space="preserve"> - доведите до логического завершения начатые правоотношения с </w:t>
      </w:r>
      <w:r>
        <w:rPr>
          <w:rStyle w:val="apple-converted-space"/>
          <w:rFonts w:ascii="Times New Roman"/>
          <w:b/>
          <w:i/>
          <w:iCs/>
          <w:color w:val="auto"/>
          <w:shd w:val="clear" w:color="auto" w:fill="F8F7ED"/>
        </w:rPr>
        <w:t xml:space="preserve">теми </w:t>
      </w:r>
      <w:r w:rsidRPr="00067E33">
        <w:rPr>
          <w:rStyle w:val="apple-converted-space"/>
          <w:rFonts w:ascii="Times New Roman"/>
          <w:b/>
          <w:i/>
          <w:iCs/>
          <w:color w:val="auto"/>
          <w:shd w:val="clear" w:color="auto" w:fill="F8F7ED"/>
        </w:rPr>
        <w:t>лицами, к</w:t>
      </w:r>
      <w:r>
        <w:rPr>
          <w:rStyle w:val="apple-converted-space"/>
          <w:rFonts w:ascii="Times New Roman"/>
          <w:b/>
          <w:i/>
          <w:iCs/>
          <w:color w:val="auto"/>
          <w:shd w:val="clear" w:color="auto" w:fill="F8F7ED"/>
        </w:rPr>
        <w:t>оторые уже обладают этим правом и</w:t>
      </w:r>
      <w:r w:rsidRPr="00067E33">
        <w:rPr>
          <w:rStyle w:val="apple-converted-space"/>
          <w:rFonts w:ascii="Times New Roman"/>
          <w:b/>
          <w:i/>
          <w:iCs/>
          <w:color w:val="auto"/>
          <w:shd w:val="clear" w:color="auto" w:fill="F8F7ED"/>
        </w:rPr>
        <w:t xml:space="preserve"> которым Вы уже пообещали  выполнить свои обязательства,  а потом меняйте правила этих правоотношений и  распространяйте их на новых лиц, которым Вы </w:t>
      </w:r>
      <w:r>
        <w:rPr>
          <w:rStyle w:val="apple-converted-space"/>
          <w:rFonts w:ascii="Times New Roman"/>
          <w:b/>
          <w:i/>
          <w:iCs/>
          <w:color w:val="auto"/>
          <w:shd w:val="clear" w:color="auto" w:fill="F8F7ED"/>
        </w:rPr>
        <w:t xml:space="preserve">ещё </w:t>
      </w:r>
      <w:r w:rsidRPr="00067E33">
        <w:rPr>
          <w:rStyle w:val="apple-converted-space"/>
          <w:rFonts w:ascii="Times New Roman"/>
          <w:b/>
          <w:i/>
          <w:iCs/>
          <w:color w:val="auto"/>
          <w:shd w:val="clear" w:color="auto" w:fill="F8F7ED"/>
        </w:rPr>
        <w:t xml:space="preserve"> ни чего такого, чего</w:t>
      </w:r>
      <w:r>
        <w:rPr>
          <w:rStyle w:val="apple-converted-space"/>
          <w:rFonts w:ascii="Times New Roman"/>
          <w:b/>
          <w:i/>
          <w:iCs/>
          <w:color w:val="auto"/>
          <w:shd w:val="clear" w:color="auto" w:fill="F8F7ED"/>
        </w:rPr>
        <w:t xml:space="preserve"> бы </w:t>
      </w:r>
      <w:r w:rsidRPr="00067E33">
        <w:rPr>
          <w:rStyle w:val="apple-converted-space"/>
          <w:rFonts w:ascii="Times New Roman"/>
          <w:b/>
          <w:i/>
          <w:iCs/>
          <w:color w:val="auto"/>
          <w:shd w:val="clear" w:color="auto" w:fill="F8F7ED"/>
        </w:rPr>
        <w:t xml:space="preserve"> Вы не смогли выполнить, не</w:t>
      </w:r>
      <w:r>
        <w:rPr>
          <w:rStyle w:val="apple-converted-space"/>
          <w:rFonts w:ascii="Times New Roman"/>
          <w:b/>
          <w:i/>
          <w:iCs/>
          <w:color w:val="auto"/>
          <w:shd w:val="clear" w:color="auto" w:fill="F8F7ED"/>
        </w:rPr>
        <w:t xml:space="preserve"> успели по</w:t>
      </w:r>
      <w:r w:rsidRPr="00067E33">
        <w:rPr>
          <w:rStyle w:val="apple-converted-space"/>
          <w:rFonts w:ascii="Times New Roman"/>
          <w:b/>
          <w:i/>
          <w:iCs/>
          <w:color w:val="auto"/>
          <w:shd w:val="clear" w:color="auto" w:fill="F8F7ED"/>
        </w:rPr>
        <w:t>обеща</w:t>
      </w:r>
      <w:r>
        <w:rPr>
          <w:rStyle w:val="apple-converted-space"/>
          <w:rFonts w:ascii="Times New Roman"/>
          <w:b/>
          <w:i/>
          <w:iCs/>
          <w:color w:val="auto"/>
          <w:shd w:val="clear" w:color="auto" w:fill="F8F7ED"/>
        </w:rPr>
        <w:t>ть</w:t>
      </w:r>
      <w:r w:rsidRPr="00067E33">
        <w:rPr>
          <w:rStyle w:val="apple-converted-space"/>
          <w:rFonts w:ascii="Times New Roman"/>
          <w:b/>
          <w:i/>
          <w:iCs/>
          <w:color w:val="auto"/>
          <w:shd w:val="clear" w:color="auto" w:fill="F8F7ED"/>
        </w:rPr>
        <w:t>!!!</w:t>
      </w:r>
      <w:r>
        <w:rPr>
          <w:rStyle w:val="apple-converted-space"/>
          <w:rFonts w:ascii="Times New Roman"/>
          <w:b/>
          <w:i/>
          <w:iCs/>
          <w:color w:val="auto"/>
          <w:shd w:val="clear" w:color="auto" w:fill="F8F7ED"/>
        </w:rPr>
        <w:t xml:space="preserve"> (товарищ гвардии полковник, прошу прощения за тон, но  в этом абзаце  я обращаюсь  не конкретно к Вам, а вообще, -  «к здравому смыслу нашей эпохи»).</w:t>
      </w:r>
    </w:p>
    <w:p w:rsidR="003C4C5C" w:rsidRPr="0090475D" w:rsidRDefault="003C4C5C" w:rsidP="003E0B3F">
      <w:pPr>
        <w:pStyle w:val="a0"/>
        <w:pBdr>
          <w:top w:val="none" w:sz="0" w:space="0" w:color="auto"/>
          <w:left w:val="none" w:sz="0" w:space="0" w:color="auto"/>
          <w:bottom w:val="none" w:sz="0" w:space="0" w:color="auto"/>
          <w:right w:val="none" w:sz="0" w:space="0" w:color="auto"/>
          <w:bar w:val="none" w:sz="0" w:color="auto"/>
        </w:pBdr>
        <w:spacing w:before="120"/>
        <w:ind w:firstLine="567"/>
        <w:jc w:val="both"/>
        <w:rPr>
          <w:rStyle w:val="apple-converted-space"/>
          <w:rFonts w:ascii="Times New Roman"/>
          <w:b/>
          <w:i/>
          <w:iCs/>
          <w:color w:val="auto"/>
          <w:shd w:val="clear" w:color="auto" w:fill="F8F7ED"/>
        </w:rPr>
      </w:pPr>
      <w:r>
        <w:rPr>
          <w:rStyle w:val="apple-converted-space"/>
          <w:rFonts w:ascii="Times New Roman"/>
          <w:b/>
          <w:i/>
          <w:iCs/>
          <w:color w:val="auto"/>
          <w:shd w:val="clear" w:color="auto" w:fill="F8F7ED"/>
        </w:rPr>
        <w:t>Предоставление жилищной субсидии не может быть признано правовым решением этой проблемы.</w:t>
      </w:r>
      <w:r w:rsidRPr="0090475D">
        <w:t xml:space="preserve"> </w:t>
      </w:r>
      <w:r w:rsidRPr="0090475D">
        <w:rPr>
          <w:rStyle w:val="apple-converted-space"/>
          <w:rFonts w:ascii="Times New Roman"/>
          <w:b/>
          <w:i/>
          <w:iCs/>
          <w:color w:val="auto"/>
          <w:shd w:val="clear" w:color="auto" w:fill="F8F7ED"/>
        </w:rPr>
        <w:t xml:space="preserve">Если бы оно было правовым, то государство, принимая во внимание экономическую сообразность действий, </w:t>
      </w:r>
      <w:r>
        <w:rPr>
          <w:rStyle w:val="apple-converted-space"/>
          <w:rFonts w:ascii="Times New Roman"/>
          <w:b/>
          <w:i/>
          <w:iCs/>
          <w:color w:val="auto"/>
          <w:shd w:val="clear" w:color="auto" w:fill="F8F7ED"/>
        </w:rPr>
        <w:t xml:space="preserve">давно бы  уже </w:t>
      </w:r>
      <w:r w:rsidRPr="0090475D">
        <w:rPr>
          <w:rStyle w:val="apple-converted-space"/>
          <w:rFonts w:ascii="Times New Roman"/>
          <w:b/>
          <w:i/>
          <w:iCs/>
          <w:color w:val="auto"/>
          <w:shd w:val="clear" w:color="auto" w:fill="F8F7ED"/>
        </w:rPr>
        <w:t xml:space="preserve">само </w:t>
      </w:r>
      <w:r>
        <w:rPr>
          <w:rStyle w:val="apple-converted-space"/>
          <w:rFonts w:ascii="Times New Roman"/>
          <w:b/>
          <w:i/>
          <w:iCs/>
          <w:color w:val="auto"/>
          <w:shd w:val="clear" w:color="auto" w:fill="F8F7ED"/>
        </w:rPr>
        <w:t>за</w:t>
      </w:r>
      <w:r w:rsidRPr="0090475D">
        <w:rPr>
          <w:rStyle w:val="apple-converted-space"/>
          <w:rFonts w:ascii="Times New Roman"/>
          <w:b/>
          <w:i/>
          <w:iCs/>
          <w:color w:val="auto"/>
          <w:shd w:val="clear" w:color="auto" w:fill="F8F7ED"/>
        </w:rPr>
        <w:t xml:space="preserve">купило </w:t>
      </w:r>
      <w:r>
        <w:rPr>
          <w:rStyle w:val="apple-converted-space"/>
          <w:rFonts w:ascii="Times New Roman"/>
          <w:b/>
          <w:i/>
          <w:iCs/>
          <w:color w:val="auto"/>
          <w:shd w:val="clear" w:color="auto" w:fill="F8F7ED"/>
        </w:rPr>
        <w:t>жилые помещения  для военнослужащих, «воротящих носом» от жилищной субсидии,  в избранном ими МПЖ, а не кормило бы их годами из своего бюджета!</w:t>
      </w:r>
    </w:p>
    <w:p w:rsidR="003C4C5C" w:rsidRDefault="003C4C5C" w:rsidP="00E003EB">
      <w:pPr>
        <w:pStyle w:val="Heading1"/>
        <w:shd w:val="clear" w:color="auto" w:fill="FFFFFF"/>
        <w:spacing w:before="75" w:beforeAutospacing="0" w:after="0" w:afterAutospacing="0"/>
        <w:ind w:firstLine="567"/>
        <w:jc w:val="both"/>
        <w:rPr>
          <w:b w:val="0"/>
          <w:i/>
          <w:sz w:val="24"/>
          <w:szCs w:val="24"/>
          <w:shd w:val="clear" w:color="auto" w:fill="F8F7ED"/>
        </w:rPr>
      </w:pPr>
      <w:r w:rsidRPr="005B7350">
        <w:rPr>
          <w:b w:val="0"/>
          <w:i/>
          <w:sz w:val="24"/>
          <w:szCs w:val="24"/>
          <w:shd w:val="clear" w:color="auto" w:fill="F8F7ED"/>
        </w:rPr>
        <w:t>Прошу «здравый смысл современного правового сообщества цивилизованных людей»</w:t>
      </w:r>
      <w:r>
        <w:rPr>
          <w:b w:val="0"/>
          <w:i/>
          <w:sz w:val="24"/>
          <w:szCs w:val="24"/>
          <w:shd w:val="clear" w:color="auto" w:fill="F8F7ED"/>
        </w:rPr>
        <w:t xml:space="preserve">, </w:t>
      </w:r>
      <w:r w:rsidRPr="002514B2">
        <w:rPr>
          <w:i/>
          <w:sz w:val="24"/>
          <w:szCs w:val="24"/>
          <w:u w:val="single"/>
          <w:shd w:val="clear" w:color="auto" w:fill="F8F7ED"/>
        </w:rPr>
        <w:t>в случае моего увольнения с военной службы без жилья</w:t>
      </w:r>
      <w:r>
        <w:rPr>
          <w:i/>
          <w:sz w:val="24"/>
          <w:szCs w:val="24"/>
          <w:u w:val="single"/>
          <w:shd w:val="clear" w:color="auto" w:fill="F8F7ED"/>
        </w:rPr>
        <w:t xml:space="preserve"> (!)</w:t>
      </w:r>
      <w:r>
        <w:rPr>
          <w:b w:val="0"/>
          <w:i/>
          <w:sz w:val="24"/>
          <w:szCs w:val="24"/>
          <w:shd w:val="clear" w:color="auto" w:fill="F8F7ED"/>
        </w:rPr>
        <w:t>, как отказавшегося от жилищной субсидии,</w:t>
      </w:r>
      <w:r w:rsidRPr="005B7350">
        <w:rPr>
          <w:b w:val="0"/>
          <w:i/>
          <w:sz w:val="24"/>
          <w:szCs w:val="24"/>
          <w:shd w:val="clear" w:color="auto" w:fill="F8F7ED"/>
        </w:rPr>
        <w:t xml:space="preserve">  признать данное положение неконституционным, а должностных лиц, причастных к моему увольнению без жилья, прошу купить мне</w:t>
      </w:r>
      <w:r>
        <w:rPr>
          <w:b w:val="0"/>
          <w:i/>
          <w:sz w:val="24"/>
          <w:szCs w:val="24"/>
          <w:shd w:val="clear" w:color="auto" w:fill="F8F7ED"/>
        </w:rPr>
        <w:t>,</w:t>
      </w:r>
      <w:r w:rsidRPr="005B7350">
        <w:rPr>
          <w:b w:val="0"/>
          <w:i/>
          <w:sz w:val="24"/>
          <w:szCs w:val="24"/>
          <w:shd w:val="clear" w:color="auto" w:fill="F8F7ED"/>
        </w:rPr>
        <w:t xml:space="preserve"> </w:t>
      </w:r>
      <w:r>
        <w:rPr>
          <w:b w:val="0"/>
          <w:i/>
          <w:sz w:val="24"/>
          <w:szCs w:val="24"/>
          <w:shd w:val="clear" w:color="auto" w:fill="F8F7ED"/>
        </w:rPr>
        <w:t xml:space="preserve">за выдаваемые вместо жилого помещения </w:t>
      </w:r>
      <w:r w:rsidRPr="005B7350">
        <w:rPr>
          <w:b w:val="0"/>
          <w:i/>
          <w:sz w:val="24"/>
          <w:szCs w:val="24"/>
          <w:shd w:val="clear" w:color="auto" w:fill="F8F7ED"/>
        </w:rPr>
        <w:t>2 млн. 6</w:t>
      </w:r>
      <w:r>
        <w:rPr>
          <w:b w:val="0"/>
          <w:i/>
          <w:sz w:val="24"/>
          <w:szCs w:val="24"/>
          <w:shd w:val="clear" w:color="auto" w:fill="F8F7ED"/>
        </w:rPr>
        <w:t xml:space="preserve">70 тысяч рублей,  </w:t>
      </w:r>
      <w:r w:rsidRPr="005B7350">
        <w:rPr>
          <w:b w:val="0"/>
          <w:i/>
          <w:sz w:val="24"/>
          <w:szCs w:val="24"/>
          <w:shd w:val="clear" w:color="auto" w:fill="F8F7ED"/>
        </w:rPr>
        <w:t xml:space="preserve">квартиру </w:t>
      </w:r>
      <w:r>
        <w:rPr>
          <w:b w:val="0"/>
          <w:i/>
          <w:sz w:val="24"/>
          <w:szCs w:val="24"/>
          <w:shd w:val="clear" w:color="auto" w:fill="F8F7ED"/>
        </w:rPr>
        <w:t xml:space="preserve"> </w:t>
      </w:r>
      <w:r w:rsidRPr="005B7350">
        <w:rPr>
          <w:b w:val="0"/>
          <w:i/>
          <w:sz w:val="24"/>
          <w:szCs w:val="24"/>
          <w:shd w:val="clear" w:color="auto" w:fill="F8F7ED"/>
        </w:rPr>
        <w:t xml:space="preserve">в городе Мытищи Московской области. </w:t>
      </w:r>
    </w:p>
    <w:p w:rsidR="003C4C5C" w:rsidRPr="00184365" w:rsidRDefault="003C4C5C" w:rsidP="004558C7">
      <w:pPr>
        <w:pStyle w:val="a0"/>
        <w:pBdr>
          <w:top w:val="none" w:sz="0" w:space="0" w:color="auto"/>
          <w:left w:val="none" w:sz="0" w:space="0" w:color="auto"/>
          <w:bottom w:val="none" w:sz="0" w:space="0" w:color="auto"/>
          <w:right w:val="none" w:sz="0" w:space="0" w:color="auto"/>
          <w:bar w:val="none" w:sz="0" w:color="auto"/>
        </w:pBdr>
        <w:spacing w:before="120"/>
        <w:ind w:firstLine="567"/>
        <w:jc w:val="both"/>
        <w:rPr>
          <w:rStyle w:val="apple-converted-space"/>
          <w:rFonts w:ascii="Times New Roman"/>
          <w:b/>
          <w:i/>
          <w:iCs/>
          <w:color w:val="auto"/>
          <w:shd w:val="clear" w:color="auto" w:fill="F8F7ED"/>
        </w:rPr>
      </w:pPr>
      <w:r>
        <w:rPr>
          <w:rStyle w:val="apple-converted-space"/>
          <w:rFonts w:ascii="Times New Roman"/>
          <w:b/>
          <w:i/>
          <w:iCs/>
          <w:color w:val="auto"/>
          <w:shd w:val="clear" w:color="auto" w:fill="F8F7ED"/>
        </w:rPr>
        <w:t xml:space="preserve">Все </w:t>
      </w:r>
      <w:r w:rsidRPr="00184365">
        <w:rPr>
          <w:rStyle w:val="apple-converted-space"/>
          <w:rFonts w:ascii="Times New Roman"/>
          <w:b/>
          <w:i/>
          <w:iCs/>
          <w:color w:val="auto"/>
          <w:shd w:val="clear" w:color="auto" w:fill="F8F7ED"/>
        </w:rPr>
        <w:t>федеральные законы</w:t>
      </w:r>
      <w:r>
        <w:rPr>
          <w:rStyle w:val="apple-converted-space"/>
          <w:rFonts w:ascii="Times New Roman"/>
          <w:b/>
          <w:i/>
          <w:iCs/>
          <w:color w:val="auto"/>
          <w:shd w:val="clear" w:color="auto" w:fill="F8F7ED"/>
        </w:rPr>
        <w:t>,</w:t>
      </w:r>
      <w:r w:rsidRPr="00184365">
        <w:rPr>
          <w:rStyle w:val="apple-converted-space"/>
          <w:rFonts w:ascii="Times New Roman"/>
          <w:b/>
          <w:i/>
          <w:iCs/>
          <w:color w:val="auto"/>
          <w:shd w:val="clear" w:color="auto" w:fill="F8F7ED"/>
        </w:rPr>
        <w:t xml:space="preserve"> </w:t>
      </w:r>
      <w:r>
        <w:rPr>
          <w:rStyle w:val="apple-converted-space"/>
          <w:rFonts w:ascii="Times New Roman"/>
          <w:b/>
          <w:i/>
          <w:iCs/>
          <w:color w:val="auto"/>
          <w:shd w:val="clear" w:color="auto" w:fill="F8F7ED"/>
        </w:rPr>
        <w:t>ранее</w:t>
      </w:r>
      <w:r w:rsidRPr="00184365">
        <w:rPr>
          <w:rStyle w:val="apple-converted-space"/>
          <w:rFonts w:ascii="Times New Roman"/>
          <w:b/>
          <w:i/>
          <w:iCs/>
          <w:color w:val="auto"/>
          <w:shd w:val="clear" w:color="auto" w:fill="F8F7ED"/>
        </w:rPr>
        <w:t xml:space="preserve"> вв</w:t>
      </w:r>
      <w:r>
        <w:rPr>
          <w:rStyle w:val="apple-converted-space"/>
          <w:rFonts w:ascii="Times New Roman"/>
          <w:b/>
          <w:i/>
          <w:iCs/>
          <w:color w:val="auto"/>
          <w:shd w:val="clear" w:color="auto" w:fill="F8F7ED"/>
        </w:rPr>
        <w:t xml:space="preserve">одившее </w:t>
      </w:r>
      <w:r w:rsidRPr="00184365">
        <w:rPr>
          <w:rStyle w:val="apple-converted-space"/>
          <w:rFonts w:ascii="Times New Roman"/>
          <w:b/>
          <w:i/>
          <w:iCs/>
          <w:color w:val="auto"/>
          <w:shd w:val="clear" w:color="auto" w:fill="F8F7ED"/>
        </w:rPr>
        <w:t xml:space="preserve"> в действие дифференциацию   жилищных прав</w:t>
      </w:r>
      <w:r>
        <w:rPr>
          <w:rStyle w:val="apple-converted-space"/>
          <w:rFonts w:ascii="Times New Roman"/>
          <w:b/>
          <w:i/>
          <w:iCs/>
          <w:color w:val="auto"/>
          <w:shd w:val="clear" w:color="auto" w:fill="F8F7ED"/>
        </w:rPr>
        <w:t xml:space="preserve"> военнослужащих, например закон о накопительно-ипотечной системе, касающийся военнослужащих, заключивших контракт начиная с 1.01.2005 г.</w:t>
      </w:r>
      <w:r w:rsidRPr="00184365">
        <w:rPr>
          <w:rStyle w:val="apple-converted-space"/>
          <w:rFonts w:ascii="Times New Roman"/>
          <w:b/>
          <w:i/>
          <w:iCs/>
          <w:color w:val="auto"/>
          <w:shd w:val="clear" w:color="auto" w:fill="F8F7ED"/>
        </w:rPr>
        <w:t>, не наруша</w:t>
      </w:r>
      <w:r>
        <w:rPr>
          <w:rStyle w:val="apple-converted-space"/>
          <w:rFonts w:ascii="Times New Roman"/>
          <w:b/>
          <w:i/>
          <w:iCs/>
          <w:color w:val="auto"/>
          <w:shd w:val="clear" w:color="auto" w:fill="F8F7ED"/>
        </w:rPr>
        <w:t>ли</w:t>
      </w:r>
      <w:r w:rsidRPr="00184365">
        <w:rPr>
          <w:rStyle w:val="apple-converted-space"/>
          <w:rFonts w:ascii="Times New Roman"/>
          <w:b/>
          <w:i/>
          <w:iCs/>
          <w:color w:val="auto"/>
          <w:shd w:val="clear" w:color="auto" w:fill="F8F7ED"/>
        </w:rPr>
        <w:t xml:space="preserve"> требований ст.55 Конституции РФ, потому что они не изменяли правовое поле для уже существующих участников правоотношений.</w:t>
      </w:r>
    </w:p>
    <w:p w:rsidR="003C4C5C" w:rsidRDefault="003C4C5C" w:rsidP="00397B8D">
      <w:pPr>
        <w:pStyle w:val="a0"/>
        <w:pBdr>
          <w:top w:val="none" w:sz="0" w:space="0" w:color="auto"/>
          <w:left w:val="none" w:sz="0" w:space="0" w:color="auto"/>
          <w:bottom w:val="none" w:sz="0" w:space="0" w:color="auto"/>
          <w:right w:val="none" w:sz="0" w:space="0" w:color="auto"/>
          <w:bar w:val="none" w:sz="0" w:color="auto"/>
        </w:pBdr>
        <w:ind w:firstLine="567"/>
        <w:jc w:val="both"/>
        <w:rPr>
          <w:rFonts w:ascii="Times New Roman" w:cs="Times New Roman"/>
          <w:color w:val="333333"/>
          <w:shd w:val="clear" w:color="auto" w:fill="F8F7ED"/>
          <w:lang w:eastAsia="en-US"/>
        </w:rPr>
      </w:pPr>
    </w:p>
    <w:p w:rsidR="003C4C5C" w:rsidRDefault="003C4C5C" w:rsidP="00397B8D">
      <w:pPr>
        <w:pStyle w:val="a0"/>
        <w:pBdr>
          <w:top w:val="none" w:sz="0" w:space="0" w:color="auto"/>
          <w:left w:val="none" w:sz="0" w:space="0" w:color="auto"/>
          <w:bottom w:val="none" w:sz="0" w:space="0" w:color="auto"/>
          <w:right w:val="none" w:sz="0" w:space="0" w:color="auto"/>
          <w:bar w:val="none" w:sz="0" w:color="auto"/>
        </w:pBdr>
        <w:ind w:firstLine="567"/>
        <w:jc w:val="both"/>
        <w:rPr>
          <w:rFonts w:ascii="Times New Roman" w:cs="Times New Roman"/>
          <w:color w:val="333333"/>
          <w:lang w:eastAsia="en-US"/>
        </w:rPr>
      </w:pPr>
      <w:r w:rsidRPr="00397B8D">
        <w:rPr>
          <w:rFonts w:ascii="Times New Roman" w:cs="Times New Roman"/>
          <w:color w:val="333333"/>
          <w:shd w:val="clear" w:color="auto" w:fill="F8F7ED"/>
          <w:lang w:eastAsia="en-US"/>
        </w:rPr>
        <w:t>Согласно статье 15, п. 4 Конституции РФ общепризнанные принципы и нормы международного права являются составной частью ее правовой системы.</w:t>
      </w:r>
      <w:r w:rsidRPr="00397B8D">
        <w:rPr>
          <w:rFonts w:ascii="Times New Roman" w:cs="Times New Roman"/>
          <w:color w:val="333333"/>
          <w:lang w:val="en-US" w:eastAsia="en-US"/>
        </w:rPr>
        <w:t> </w:t>
      </w:r>
    </w:p>
    <w:p w:rsidR="003C4C5C" w:rsidRDefault="003C4C5C" w:rsidP="00397B8D">
      <w:pPr>
        <w:pStyle w:val="a0"/>
        <w:pBdr>
          <w:top w:val="none" w:sz="0" w:space="0" w:color="auto"/>
          <w:left w:val="none" w:sz="0" w:space="0" w:color="auto"/>
          <w:bottom w:val="none" w:sz="0" w:space="0" w:color="auto"/>
          <w:right w:val="none" w:sz="0" w:space="0" w:color="auto"/>
          <w:bar w:val="none" w:sz="0" w:color="auto"/>
        </w:pBdr>
        <w:ind w:firstLine="567"/>
        <w:jc w:val="both"/>
        <w:rPr>
          <w:rFonts w:ascii="Times New Roman" w:cs="Times New Roman"/>
          <w:color w:val="333333"/>
          <w:lang w:eastAsia="en-US"/>
        </w:rPr>
      </w:pPr>
      <w:r w:rsidRPr="00397B8D">
        <w:rPr>
          <w:rFonts w:ascii="Times New Roman" w:cs="Times New Roman"/>
          <w:color w:val="333333"/>
          <w:shd w:val="clear" w:color="auto" w:fill="F8F7ED"/>
          <w:lang w:eastAsia="en-US"/>
        </w:rPr>
        <w:t>А основным принципом международного права является принцип: "Закон обратной силы не имеет".</w:t>
      </w:r>
      <w:r w:rsidRPr="00397B8D">
        <w:rPr>
          <w:rFonts w:ascii="Times New Roman" w:cs="Times New Roman"/>
          <w:color w:val="333333"/>
          <w:lang w:val="en-US" w:eastAsia="en-US"/>
        </w:rPr>
        <w:t> </w:t>
      </w:r>
    </w:p>
    <w:p w:rsidR="003C4C5C" w:rsidRDefault="003C4C5C" w:rsidP="00397B8D">
      <w:pPr>
        <w:pStyle w:val="a0"/>
        <w:pBdr>
          <w:top w:val="none" w:sz="0" w:space="0" w:color="auto"/>
          <w:left w:val="none" w:sz="0" w:space="0" w:color="auto"/>
          <w:bottom w:val="none" w:sz="0" w:space="0" w:color="auto"/>
          <w:right w:val="none" w:sz="0" w:space="0" w:color="auto"/>
          <w:bar w:val="none" w:sz="0" w:color="auto"/>
        </w:pBdr>
        <w:ind w:firstLine="567"/>
        <w:jc w:val="both"/>
        <w:rPr>
          <w:rFonts w:ascii="Times New Roman" w:cs="Times New Roman"/>
          <w:color w:val="333333"/>
          <w:lang w:eastAsia="en-US"/>
        </w:rPr>
      </w:pPr>
      <w:r w:rsidRPr="00397B8D">
        <w:rPr>
          <w:rFonts w:ascii="Times New Roman" w:cs="Times New Roman"/>
          <w:color w:val="333333"/>
          <w:shd w:val="clear" w:color="auto" w:fill="F8F7ED"/>
          <w:lang w:eastAsia="en-US"/>
        </w:rPr>
        <w:t>Поэтому для тех, кто вступил в "правовое поле" до принятия поправок в законодательство</w:t>
      </w:r>
      <w:r>
        <w:rPr>
          <w:rFonts w:ascii="Times New Roman" w:cs="Times New Roman"/>
          <w:color w:val="333333"/>
          <w:shd w:val="clear" w:color="auto" w:fill="F8F7ED"/>
          <w:lang w:eastAsia="en-US"/>
        </w:rPr>
        <w:t>,</w:t>
      </w:r>
      <w:r w:rsidRPr="00397B8D">
        <w:rPr>
          <w:rFonts w:ascii="Times New Roman" w:cs="Times New Roman"/>
          <w:color w:val="333333"/>
          <w:shd w:val="clear" w:color="auto" w:fill="F8F7ED"/>
          <w:lang w:eastAsia="en-US"/>
        </w:rPr>
        <w:t xml:space="preserve"> сохраняются </w:t>
      </w:r>
      <w:r>
        <w:rPr>
          <w:rFonts w:ascii="Times New Roman" w:cs="Times New Roman"/>
          <w:color w:val="333333"/>
          <w:shd w:val="clear" w:color="auto" w:fill="F8F7ED"/>
          <w:lang w:eastAsia="en-US"/>
        </w:rPr>
        <w:t xml:space="preserve">права, </w:t>
      </w:r>
      <w:r w:rsidRPr="00397B8D">
        <w:rPr>
          <w:rFonts w:ascii="Times New Roman" w:cs="Times New Roman"/>
          <w:color w:val="333333"/>
          <w:shd w:val="clear" w:color="auto" w:fill="F8F7ED"/>
          <w:lang w:eastAsia="en-US"/>
        </w:rPr>
        <w:t>закрепленные на тот период времени.</w:t>
      </w:r>
      <w:r w:rsidRPr="00397B8D">
        <w:rPr>
          <w:rFonts w:ascii="Times New Roman" w:cs="Times New Roman"/>
          <w:color w:val="333333"/>
          <w:lang w:val="en-US" w:eastAsia="en-US"/>
        </w:rPr>
        <w:t> </w:t>
      </w:r>
    </w:p>
    <w:p w:rsidR="003C4C5C" w:rsidRDefault="003C4C5C" w:rsidP="00397B8D">
      <w:pPr>
        <w:pStyle w:val="a0"/>
        <w:pBdr>
          <w:top w:val="none" w:sz="0" w:space="0" w:color="auto"/>
          <w:left w:val="none" w:sz="0" w:space="0" w:color="auto"/>
          <w:bottom w:val="none" w:sz="0" w:space="0" w:color="auto"/>
          <w:right w:val="none" w:sz="0" w:space="0" w:color="auto"/>
          <w:bar w:val="none" w:sz="0" w:color="auto"/>
        </w:pBdr>
        <w:ind w:firstLine="567"/>
        <w:jc w:val="both"/>
        <w:rPr>
          <w:rFonts w:ascii="Times New Roman" w:cs="Times New Roman"/>
          <w:color w:val="333333"/>
          <w:shd w:val="clear" w:color="auto" w:fill="F8F7ED"/>
          <w:lang w:eastAsia="en-US"/>
        </w:rPr>
      </w:pPr>
      <w:r w:rsidRPr="00397B8D">
        <w:rPr>
          <w:rFonts w:ascii="Times New Roman" w:cs="Times New Roman"/>
          <w:color w:val="333333"/>
          <w:shd w:val="clear" w:color="auto" w:fill="F8F7ED"/>
          <w:lang w:eastAsia="en-US"/>
        </w:rPr>
        <w:t>А на тех</w:t>
      </w:r>
      <w:r>
        <w:rPr>
          <w:rFonts w:ascii="Times New Roman" w:cs="Times New Roman"/>
          <w:color w:val="333333"/>
          <w:shd w:val="clear" w:color="auto" w:fill="F8F7ED"/>
          <w:lang w:eastAsia="en-US"/>
        </w:rPr>
        <w:t>,</w:t>
      </w:r>
      <w:r w:rsidRPr="00397B8D">
        <w:rPr>
          <w:rFonts w:ascii="Times New Roman" w:cs="Times New Roman"/>
          <w:color w:val="333333"/>
          <w:shd w:val="clear" w:color="auto" w:fill="F8F7ED"/>
          <w:lang w:eastAsia="en-US"/>
        </w:rPr>
        <w:t xml:space="preserve"> кто вступил в измененное "новое правовое поле" после поправок, распространяются требования нового, измененного законодательства в соответствии с внесенными поправками в закон.</w:t>
      </w:r>
    </w:p>
    <w:p w:rsidR="003C4C5C" w:rsidRPr="00D83E59" w:rsidRDefault="003C4C5C" w:rsidP="00397B8D">
      <w:pPr>
        <w:pStyle w:val="a0"/>
        <w:pBdr>
          <w:top w:val="none" w:sz="0" w:space="0" w:color="auto"/>
          <w:left w:val="none" w:sz="0" w:space="0" w:color="auto"/>
          <w:bottom w:val="none" w:sz="0" w:space="0" w:color="auto"/>
          <w:right w:val="none" w:sz="0" w:space="0" w:color="auto"/>
          <w:bar w:val="none" w:sz="0" w:color="auto"/>
        </w:pBdr>
        <w:ind w:firstLine="567"/>
        <w:jc w:val="both"/>
        <w:rPr>
          <w:rStyle w:val="apple-converted-space"/>
          <w:rFonts w:ascii="Times New Roman"/>
          <w:i/>
          <w:iCs/>
          <w:color w:val="auto"/>
          <w:shd w:val="clear" w:color="auto" w:fill="F8F7ED"/>
        </w:rPr>
      </w:pPr>
      <w:r w:rsidRPr="00397B8D">
        <w:rPr>
          <w:rFonts w:ascii="Times New Roman" w:cs="Times New Roman"/>
          <w:color w:val="333333"/>
          <w:shd w:val="clear" w:color="auto" w:fill="F8F7ED"/>
          <w:lang w:eastAsia="en-US"/>
        </w:rPr>
        <w:t>Для простоты понимания: "Вы вступаете в игру по новым правилам" с даты принятия на учет органами ДЖО. "Новые правила" не распространяются на тех</w:t>
      </w:r>
      <w:r>
        <w:rPr>
          <w:rFonts w:ascii="Times New Roman" w:cs="Times New Roman"/>
          <w:color w:val="333333"/>
          <w:shd w:val="clear" w:color="auto" w:fill="F8F7ED"/>
          <w:lang w:eastAsia="en-US"/>
        </w:rPr>
        <w:t>,</w:t>
      </w:r>
      <w:r w:rsidRPr="00397B8D">
        <w:rPr>
          <w:rFonts w:ascii="Times New Roman" w:cs="Times New Roman"/>
          <w:color w:val="333333"/>
          <w:shd w:val="clear" w:color="auto" w:fill="F8F7ED"/>
          <w:lang w:eastAsia="en-US"/>
        </w:rPr>
        <w:t xml:space="preserve"> кто встал на учет до принятия поправок, </w:t>
      </w:r>
      <w:r w:rsidRPr="001C6BFF">
        <w:rPr>
          <w:rFonts w:ascii="Times New Roman" w:cs="Times New Roman"/>
          <w:color w:val="333333"/>
          <w:shd w:val="clear" w:color="auto" w:fill="F8F7ED"/>
          <w:lang w:eastAsia="en-US"/>
        </w:rPr>
        <w:t xml:space="preserve">если они не совершат действий </w:t>
      </w:r>
      <w:r>
        <w:rPr>
          <w:rFonts w:ascii="Times New Roman" w:cs="Times New Roman"/>
          <w:color w:val="333333"/>
          <w:shd w:val="clear" w:color="auto" w:fill="F8F7ED"/>
          <w:lang w:eastAsia="en-US"/>
        </w:rPr>
        <w:t xml:space="preserve">имеющих состав злоупотребления жилищным правом, уточнённых </w:t>
      </w:r>
      <w:r w:rsidRPr="001C6BFF">
        <w:rPr>
          <w:rFonts w:ascii="Times New Roman" w:cs="Times New Roman"/>
          <w:color w:val="333333"/>
          <w:shd w:val="clear" w:color="auto" w:fill="F8F7ED"/>
          <w:lang w:eastAsia="en-US"/>
        </w:rPr>
        <w:t xml:space="preserve"> в новых изменениях</w:t>
      </w:r>
      <w:r>
        <w:rPr>
          <w:rFonts w:ascii="Times New Roman" w:cs="Times New Roman"/>
          <w:color w:val="333333"/>
          <w:shd w:val="clear" w:color="auto" w:fill="F8F7ED"/>
          <w:lang w:eastAsia="en-US"/>
        </w:rPr>
        <w:t xml:space="preserve"> (см. </w:t>
      </w:r>
      <w:r w:rsidRPr="00D83E59">
        <w:rPr>
          <w:rFonts w:ascii="Times New Roman" w:cs="Times New Roman"/>
        </w:rPr>
        <w:t>п.2 ст. 3 Федерального закона № 405 от 28.12.2013 г.</w:t>
      </w:r>
      <w:r>
        <w:rPr>
          <w:rFonts w:ascii="Times New Roman" w:cs="Times New Roman"/>
        </w:rPr>
        <w:t>, указанный в следующем абзаце).</w:t>
      </w:r>
    </w:p>
    <w:p w:rsidR="003C4C5C" w:rsidRPr="006F4834" w:rsidRDefault="003C4C5C" w:rsidP="00100EAC">
      <w:pPr>
        <w:pStyle w:val="Heading1"/>
        <w:shd w:val="clear" w:color="auto" w:fill="FFFFFF"/>
        <w:spacing w:before="75" w:beforeAutospacing="0" w:after="0" w:afterAutospacing="0"/>
        <w:ind w:firstLine="708"/>
        <w:jc w:val="both"/>
        <w:rPr>
          <w:i/>
          <w:sz w:val="24"/>
          <w:szCs w:val="24"/>
        </w:rPr>
      </w:pPr>
      <w:r>
        <w:rPr>
          <w:b w:val="0"/>
          <w:sz w:val="24"/>
          <w:szCs w:val="24"/>
        </w:rPr>
        <w:t>Ф</w:t>
      </w:r>
      <w:r w:rsidRPr="005E0EB9">
        <w:rPr>
          <w:b w:val="0"/>
          <w:sz w:val="24"/>
          <w:szCs w:val="24"/>
        </w:rPr>
        <w:t>едеральный законодатель ясно и четко выразил требования, предъявляемые в вопросе обеспечения военнослужащих Минобороны России</w:t>
      </w:r>
      <w:r>
        <w:rPr>
          <w:b w:val="0"/>
          <w:sz w:val="24"/>
          <w:szCs w:val="24"/>
        </w:rPr>
        <w:t>,</w:t>
      </w:r>
      <w:r w:rsidRPr="005E0EB9">
        <w:rPr>
          <w:b w:val="0"/>
          <w:sz w:val="24"/>
          <w:szCs w:val="24"/>
        </w:rPr>
        <w:t xml:space="preserve"> </w:t>
      </w:r>
      <w:r>
        <w:rPr>
          <w:b w:val="0"/>
          <w:sz w:val="24"/>
          <w:szCs w:val="24"/>
        </w:rPr>
        <w:t xml:space="preserve">признанных нуждающимися в жилых помещениях до 1.01.2014 года, </w:t>
      </w:r>
      <w:r w:rsidRPr="005E0EB9">
        <w:rPr>
          <w:b w:val="0"/>
          <w:sz w:val="24"/>
          <w:szCs w:val="24"/>
        </w:rPr>
        <w:t>жилыми помещени</w:t>
      </w:r>
      <w:r>
        <w:rPr>
          <w:b w:val="0"/>
          <w:sz w:val="24"/>
          <w:szCs w:val="24"/>
        </w:rPr>
        <w:t xml:space="preserve">ями </w:t>
      </w:r>
      <w:r w:rsidRPr="005E0EB9">
        <w:rPr>
          <w:b w:val="0"/>
          <w:sz w:val="24"/>
          <w:szCs w:val="24"/>
        </w:rPr>
        <w:t xml:space="preserve"> по договору социального найма (собственность), указав данные требования в  п.1  ст.3 Федерального закона Российской Федерации от 28 декабря 2013 г. N 405-ФЗ "О внесении изменений в Федеральный закон "О статусе военнослужащих",  а именно</w:t>
      </w:r>
      <w:r>
        <w:rPr>
          <w:b w:val="0"/>
          <w:sz w:val="24"/>
          <w:szCs w:val="24"/>
        </w:rPr>
        <w:t>:</w:t>
      </w:r>
      <w:r w:rsidRPr="005E0EB9">
        <w:rPr>
          <w:b w:val="0"/>
          <w:sz w:val="24"/>
          <w:szCs w:val="24"/>
        </w:rPr>
        <w:t xml:space="preserve"> «лица, указанные в абзацах третьем - двенадцатом пункта 1 статьи 15 Федерального закона от 27 мая 1998 года N 76-ФЗ "О статусе военнослужащих" (в редакции настоящего Федерального закона), </w:t>
      </w:r>
      <w:r w:rsidRPr="00D83E59">
        <w:rPr>
          <w:sz w:val="24"/>
          <w:szCs w:val="24"/>
        </w:rPr>
        <w:t>выбравшие населенный пункт в качестве избранного места жительства в целях обеспечения их жилыми помещениями до дня вступления в силу настоящего Федерального закона, обеспечиваются жилыми помещениями в населенных пунктах, избранных местом жительства до дня вступления в силу настоящего Федерального закона</w:t>
      </w:r>
      <w:r w:rsidRPr="005E0EB9">
        <w:rPr>
          <w:b w:val="0"/>
          <w:sz w:val="24"/>
          <w:szCs w:val="24"/>
        </w:rPr>
        <w:t>», кроме того, требования к изменению формы жилищного обеспечения изложены в положениях п.2 ст. 3</w:t>
      </w:r>
      <w:r w:rsidRPr="008E6F7A">
        <w:rPr>
          <w:b w:val="0"/>
          <w:sz w:val="24"/>
          <w:szCs w:val="24"/>
        </w:rPr>
        <w:t xml:space="preserve"> </w:t>
      </w:r>
      <w:r w:rsidRPr="005E0EB9">
        <w:rPr>
          <w:b w:val="0"/>
          <w:sz w:val="24"/>
          <w:szCs w:val="24"/>
        </w:rPr>
        <w:t>Федерального закона № 405 от 28.12.2013 г., где сказано, что: «</w:t>
      </w:r>
      <w:r w:rsidRPr="005E0EB9">
        <w:rPr>
          <w:b w:val="0"/>
          <w:color w:val="373737"/>
          <w:sz w:val="24"/>
          <w:szCs w:val="24"/>
          <w:shd w:val="clear" w:color="auto" w:fill="FFFFFF"/>
        </w:rPr>
        <w:t xml:space="preserve">Лицам, указанным в абзацах третьем - двенадцатом пункта 1 статьи 15 Федерального закона от 27 мая 1998 года N 76-ФЗ "О статусе военнослужащих" (в редакции настоящего Федерального Закона), </w:t>
      </w:r>
      <w:r w:rsidRPr="00D83E59">
        <w:rPr>
          <w:color w:val="373737"/>
          <w:sz w:val="24"/>
          <w:szCs w:val="24"/>
          <w:shd w:val="clear" w:color="auto" w:fill="FFFFFF"/>
        </w:rPr>
        <w:t>отказавшимся начиная со дня вступления в силу настоящего Федерального закона от предложенного жилого помещения, расположенного по месту военной службы или по избранному до дня вступления в силу настоящего Федерального закона месту жительства, которое соответствует требованиям, установленным законодательством Российской Федерации, а также изъявившим начиная со дня вступления в силу настоящего Федерального закона желание изменить избранное до дня вступления в силу настоящего Федерального закона место жительства, предоставляется жилищная субсидия</w:t>
      </w:r>
      <w:r w:rsidRPr="005E0EB9">
        <w:rPr>
          <w:b w:val="0"/>
          <w:color w:val="373737"/>
          <w:sz w:val="24"/>
          <w:szCs w:val="24"/>
          <w:shd w:val="clear" w:color="auto" w:fill="FFFFFF"/>
        </w:rPr>
        <w:t>»</w:t>
      </w:r>
      <w:r w:rsidRPr="005E0EB9">
        <w:rPr>
          <w:b w:val="0"/>
          <w:sz w:val="24"/>
          <w:szCs w:val="24"/>
        </w:rPr>
        <w:t xml:space="preserve">  -</w:t>
      </w:r>
      <w:r w:rsidRPr="005E0EB9">
        <w:rPr>
          <w:b w:val="0"/>
          <w:i/>
          <w:iCs/>
          <w:color w:val="333333"/>
          <w:sz w:val="24"/>
          <w:szCs w:val="24"/>
          <w:shd w:val="clear" w:color="auto" w:fill="F8F7ED"/>
        </w:rPr>
        <w:t>-</w:t>
      </w:r>
      <w:r w:rsidRPr="005E0EB9">
        <w:rPr>
          <w:b w:val="0"/>
          <w:i/>
          <w:iCs/>
          <w:color w:val="333333"/>
          <w:sz w:val="24"/>
          <w:szCs w:val="24"/>
        </w:rPr>
        <w:t> </w:t>
      </w:r>
      <w:r w:rsidRPr="00D83E59">
        <w:rPr>
          <w:i/>
          <w:iCs/>
          <w:color w:val="333333"/>
          <w:sz w:val="24"/>
          <w:szCs w:val="24"/>
          <w:u w:val="single"/>
          <w:shd w:val="clear" w:color="auto" w:fill="F8F7ED"/>
        </w:rPr>
        <w:t>то есть федеральный законодатель достаточно внятно определил, что точкой отсчёта, являющейся императивным основанием для перевода военнослужащего,</w:t>
      </w:r>
      <w:r w:rsidRPr="00D83E59">
        <w:rPr>
          <w:i/>
          <w:sz w:val="24"/>
          <w:szCs w:val="24"/>
          <w:u w:val="single"/>
        </w:rPr>
        <w:t xml:space="preserve"> признанного нуждающимся в жилых помещениях, предоставляемых по договору социального найма, </w:t>
      </w:r>
      <w:r w:rsidRPr="00D83E59">
        <w:rPr>
          <w:i/>
          <w:iCs/>
          <w:color w:val="333333"/>
          <w:sz w:val="24"/>
          <w:szCs w:val="24"/>
          <w:u w:val="single"/>
          <w:shd w:val="clear" w:color="auto" w:fill="F8F7ED"/>
        </w:rPr>
        <w:t xml:space="preserve"> с натуральной формы жилищного обеспечения на жилищную субсидию, равно как и точкой отсчёта (основанием) для  предоставления военнослужащим документов, необходимых для получения жилищной субсидии, является отказ этого военнослужащего от предоставленного ему жилого помещения, которое соответствует всем требованиям законодательства, или смена этим военнослужащим ИМПЖ!</w:t>
      </w:r>
      <w:r w:rsidRPr="00D83E59">
        <w:rPr>
          <w:i/>
          <w:sz w:val="24"/>
          <w:szCs w:val="24"/>
          <w:u w:val="single"/>
        </w:rPr>
        <w:t xml:space="preserve"> Других оснований  для императивного изменения натуральной формы жилищного обеспечения, установленной ранее военнослужащему, признанному нуждающимся в жилых помещениях по договору социального найма, на жилищное обеспечение по средством предоставления ему  жилищной субсидии</w:t>
      </w:r>
      <w:r>
        <w:rPr>
          <w:i/>
          <w:sz w:val="24"/>
          <w:szCs w:val="24"/>
          <w:u w:val="single"/>
        </w:rPr>
        <w:t>,</w:t>
      </w:r>
      <w:r w:rsidRPr="00D83E59">
        <w:rPr>
          <w:i/>
          <w:sz w:val="24"/>
          <w:szCs w:val="24"/>
          <w:u w:val="single"/>
        </w:rPr>
        <w:t xml:space="preserve">  в жилищном законодательстве РФ не предусмотрено</w:t>
      </w:r>
      <w:r>
        <w:rPr>
          <w:i/>
          <w:sz w:val="24"/>
          <w:szCs w:val="24"/>
        </w:rPr>
        <w:t xml:space="preserve">».  </w:t>
      </w:r>
    </w:p>
    <w:p w:rsidR="003C4C5C" w:rsidRPr="001B0D13" w:rsidRDefault="003C4C5C" w:rsidP="001B0D13">
      <w:pPr>
        <w:pBdr>
          <w:top w:val="none" w:sz="0" w:space="0" w:color="auto"/>
          <w:left w:val="none" w:sz="0" w:space="0" w:color="auto"/>
          <w:bottom w:val="none" w:sz="0" w:space="0" w:color="auto"/>
          <w:right w:val="none" w:sz="0" w:space="0" w:color="auto"/>
          <w:bar w:val="none" w:sz="0" w:color="auto"/>
        </w:pBdr>
        <w:ind w:firstLine="709"/>
        <w:jc w:val="both"/>
        <w:rPr>
          <w:b/>
          <w:color w:val="333333"/>
          <w:u w:val="single"/>
          <w:shd w:val="clear" w:color="auto" w:fill="FDFCF4"/>
          <w:lang w:val="ru-RU"/>
        </w:rPr>
      </w:pPr>
      <w:r>
        <w:rPr>
          <w:b/>
          <w:color w:val="333333"/>
          <w:u w:val="single"/>
          <w:shd w:val="clear" w:color="auto" w:fill="FDFCF4"/>
          <w:lang w:val="ru-RU"/>
        </w:rPr>
        <w:t>О</w:t>
      </w:r>
      <w:r w:rsidRPr="001B0D13">
        <w:rPr>
          <w:b/>
          <w:color w:val="333333"/>
          <w:u w:val="single"/>
          <w:shd w:val="clear" w:color="auto" w:fill="FDFCF4"/>
          <w:lang w:val="ru-RU"/>
        </w:rPr>
        <w:t>тказ от жилищной субсидии (далее ЖС) влечёт негативные последствия для военнослужащ</w:t>
      </w:r>
      <w:r>
        <w:rPr>
          <w:b/>
          <w:color w:val="333333"/>
          <w:u w:val="single"/>
          <w:shd w:val="clear" w:color="auto" w:fill="FDFCF4"/>
          <w:lang w:val="ru-RU"/>
        </w:rPr>
        <w:t>их, признанных нуждающимися в жилых помещениях  до 2014 года,</w:t>
      </w:r>
      <w:r w:rsidRPr="001B0D13">
        <w:rPr>
          <w:b/>
          <w:color w:val="333333"/>
          <w:u w:val="single"/>
          <w:shd w:val="clear" w:color="auto" w:fill="FDFCF4"/>
          <w:lang w:val="ru-RU"/>
        </w:rPr>
        <w:t xml:space="preserve"> только в случае предшествовавшего ему:</w:t>
      </w:r>
    </w:p>
    <w:p w:rsidR="003C4C5C" w:rsidRPr="001B0D13" w:rsidRDefault="003C4C5C" w:rsidP="001B0D13">
      <w:pPr>
        <w:pBdr>
          <w:top w:val="none" w:sz="0" w:space="0" w:color="auto"/>
          <w:left w:val="none" w:sz="0" w:space="0" w:color="auto"/>
          <w:bottom w:val="none" w:sz="0" w:space="0" w:color="auto"/>
          <w:right w:val="none" w:sz="0" w:space="0" w:color="auto"/>
          <w:bar w:val="none" w:sz="0" w:color="auto"/>
        </w:pBdr>
        <w:ind w:firstLine="709"/>
        <w:jc w:val="both"/>
        <w:rPr>
          <w:b/>
          <w:color w:val="333333"/>
          <w:u w:val="single"/>
          <w:shd w:val="clear" w:color="auto" w:fill="FDFCF4"/>
          <w:lang w:val="ru-RU"/>
        </w:rPr>
      </w:pPr>
      <w:r w:rsidRPr="001B0D13">
        <w:rPr>
          <w:b/>
          <w:color w:val="333333"/>
          <w:u w:val="single"/>
          <w:shd w:val="clear" w:color="auto" w:fill="FDFCF4"/>
          <w:lang w:val="ru-RU"/>
        </w:rPr>
        <w:t xml:space="preserve">- </w:t>
      </w:r>
      <w:r>
        <w:rPr>
          <w:b/>
          <w:color w:val="333333"/>
          <w:u w:val="single"/>
          <w:shd w:val="clear" w:color="auto" w:fill="FDFCF4"/>
          <w:lang w:val="ru-RU"/>
        </w:rPr>
        <w:t xml:space="preserve">определения </w:t>
      </w:r>
      <w:r w:rsidRPr="001B0D13">
        <w:rPr>
          <w:b/>
          <w:color w:val="333333"/>
          <w:u w:val="single"/>
          <w:shd w:val="clear" w:color="auto" w:fill="FDFCF4"/>
          <w:lang w:val="ru-RU"/>
        </w:rPr>
        <w:t>ЖС, как</w:t>
      </w:r>
      <w:r>
        <w:rPr>
          <w:b/>
          <w:color w:val="333333"/>
          <w:u w:val="single"/>
          <w:shd w:val="clear" w:color="auto" w:fill="FDFCF4"/>
          <w:lang w:val="ru-RU"/>
        </w:rPr>
        <w:t xml:space="preserve"> единственно возможного </w:t>
      </w:r>
      <w:r w:rsidRPr="001B0D13">
        <w:rPr>
          <w:b/>
          <w:color w:val="333333"/>
          <w:u w:val="single"/>
          <w:shd w:val="clear" w:color="auto" w:fill="FDFCF4"/>
          <w:lang w:val="ru-RU"/>
        </w:rPr>
        <w:t xml:space="preserve">способа </w:t>
      </w:r>
      <w:r>
        <w:rPr>
          <w:b/>
          <w:color w:val="333333"/>
          <w:u w:val="single"/>
          <w:shd w:val="clear" w:color="auto" w:fill="FDFCF4"/>
          <w:lang w:val="ru-RU"/>
        </w:rPr>
        <w:t xml:space="preserve">жилищного </w:t>
      </w:r>
      <w:r w:rsidRPr="001B0D13">
        <w:rPr>
          <w:b/>
          <w:color w:val="333333"/>
          <w:u w:val="single"/>
          <w:shd w:val="clear" w:color="auto" w:fill="FDFCF4"/>
          <w:lang w:val="ru-RU"/>
        </w:rPr>
        <w:t>обеспечения, вследствие состоявшегося необоснованного отказа от ЖП (жилого помещения);</w:t>
      </w:r>
    </w:p>
    <w:p w:rsidR="003C4C5C" w:rsidRDefault="003C4C5C" w:rsidP="001B0D13">
      <w:pPr>
        <w:pBdr>
          <w:top w:val="none" w:sz="0" w:space="0" w:color="auto"/>
          <w:left w:val="none" w:sz="0" w:space="0" w:color="auto"/>
          <w:bottom w:val="none" w:sz="0" w:space="0" w:color="auto"/>
          <w:right w:val="none" w:sz="0" w:space="0" w:color="auto"/>
          <w:bar w:val="none" w:sz="0" w:color="auto"/>
        </w:pBdr>
        <w:ind w:firstLine="709"/>
        <w:jc w:val="both"/>
        <w:rPr>
          <w:b/>
          <w:color w:val="333333"/>
          <w:u w:val="single"/>
          <w:shd w:val="clear" w:color="auto" w:fill="FDFCF4"/>
          <w:lang w:val="ru-RU"/>
        </w:rPr>
      </w:pPr>
      <w:r w:rsidRPr="001B0D13">
        <w:rPr>
          <w:b/>
          <w:color w:val="333333"/>
          <w:u w:val="single"/>
          <w:shd w:val="clear" w:color="auto" w:fill="FDFCF4"/>
          <w:lang w:val="ru-RU"/>
        </w:rPr>
        <w:t>- избрания</w:t>
      </w:r>
      <w:r>
        <w:rPr>
          <w:b/>
          <w:color w:val="333333"/>
          <w:u w:val="single"/>
          <w:shd w:val="clear" w:color="auto" w:fill="FDFCF4"/>
          <w:lang w:val="ru-RU"/>
        </w:rPr>
        <w:t xml:space="preserve"> военнослужащим </w:t>
      </w:r>
      <w:r w:rsidRPr="001B0D13">
        <w:rPr>
          <w:b/>
          <w:color w:val="333333"/>
          <w:u w:val="single"/>
          <w:shd w:val="clear" w:color="auto" w:fill="FDFCF4"/>
          <w:lang w:val="ru-RU"/>
        </w:rPr>
        <w:t xml:space="preserve"> ЖС, как способа </w:t>
      </w:r>
      <w:r>
        <w:rPr>
          <w:b/>
          <w:color w:val="333333"/>
          <w:u w:val="single"/>
          <w:shd w:val="clear" w:color="auto" w:fill="FDFCF4"/>
          <w:lang w:val="ru-RU"/>
        </w:rPr>
        <w:t xml:space="preserve">своего </w:t>
      </w:r>
      <w:r w:rsidRPr="001B0D13">
        <w:rPr>
          <w:b/>
          <w:color w:val="333333"/>
          <w:u w:val="single"/>
          <w:shd w:val="clear" w:color="auto" w:fill="FDFCF4"/>
          <w:lang w:val="ru-RU"/>
        </w:rPr>
        <w:t>жилобеспечения, соответствующим волеизъявлением (рапортом)…</w:t>
      </w:r>
    </w:p>
    <w:p w:rsidR="003C4C5C" w:rsidRDefault="003C4C5C" w:rsidP="00D16FCE">
      <w:pPr>
        <w:pBdr>
          <w:top w:val="none" w:sz="0" w:space="0" w:color="auto"/>
          <w:left w:val="none" w:sz="0" w:space="0" w:color="auto"/>
          <w:bottom w:val="none" w:sz="0" w:space="0" w:color="auto"/>
          <w:right w:val="none" w:sz="0" w:space="0" w:color="auto"/>
          <w:bar w:val="none" w:sz="0" w:color="auto"/>
        </w:pBdr>
        <w:spacing w:before="240"/>
        <w:ind w:firstLine="709"/>
        <w:jc w:val="both"/>
        <w:rPr>
          <w:b/>
          <w:color w:val="333333"/>
          <w:shd w:val="clear" w:color="auto" w:fill="FDFCF4"/>
          <w:lang w:val="ru-RU"/>
        </w:rPr>
      </w:pPr>
      <w:r w:rsidRPr="00696E62">
        <w:rPr>
          <w:b/>
          <w:color w:val="333333"/>
          <w:shd w:val="clear" w:color="auto" w:fill="FDFCF4"/>
          <w:lang w:val="ru-RU"/>
        </w:rPr>
        <w:t>Если же командиры воинских частей будут интерпретировать законодательный смысл, вложенный в требования статьи 23. ФЗ-76 «О статусе военнослужащего» таким образом, что под разрешающее увольнение  с военной службы действие этой статьи попадает всякий военнослужащий, признанный нуждающимся в жилых помещениях по договору социального найма до 01.01.2014,  отказавшийся от  предложения реализации его жилищного права в одной из форм</w:t>
      </w:r>
      <w:r>
        <w:rPr>
          <w:b/>
          <w:color w:val="333333"/>
          <w:shd w:val="clear" w:color="auto" w:fill="FDFCF4"/>
          <w:lang w:val="ru-RU"/>
        </w:rPr>
        <w:t>,</w:t>
      </w:r>
      <w:r w:rsidRPr="00696E62">
        <w:rPr>
          <w:b/>
          <w:color w:val="333333"/>
          <w:shd w:val="clear" w:color="auto" w:fill="FDFCF4"/>
          <w:lang w:val="ru-RU"/>
        </w:rPr>
        <w:t xml:space="preserve"> предусмотренных жилищным законодательством (в форме предоставления жилого помещения или жилищной субсидии), поступившего  этому военнослужащему  в следствии  предшествующего его отказа от другой  альтернативной   формы, то ни каких нарушений конституционных прав военнослужащих, связанных с требованиями ст.55 Конституции РФ, усмотрено здесь быть не может</w:t>
      </w:r>
      <w:r>
        <w:rPr>
          <w:b/>
          <w:color w:val="333333"/>
          <w:shd w:val="clear" w:color="auto" w:fill="FDFCF4"/>
          <w:lang w:val="ru-RU"/>
        </w:rPr>
        <w:t xml:space="preserve"> (!)</w:t>
      </w:r>
      <w:r w:rsidRPr="00696E62">
        <w:rPr>
          <w:b/>
          <w:color w:val="333333"/>
          <w:shd w:val="clear" w:color="auto" w:fill="FDFCF4"/>
          <w:lang w:val="ru-RU"/>
        </w:rPr>
        <w:t>.</w:t>
      </w:r>
    </w:p>
    <w:p w:rsidR="003C4C5C" w:rsidRPr="00696E62" w:rsidRDefault="003C4C5C" w:rsidP="001B0D13">
      <w:pPr>
        <w:pBdr>
          <w:top w:val="none" w:sz="0" w:space="0" w:color="auto"/>
          <w:left w:val="none" w:sz="0" w:space="0" w:color="auto"/>
          <w:bottom w:val="none" w:sz="0" w:space="0" w:color="auto"/>
          <w:right w:val="none" w:sz="0" w:space="0" w:color="auto"/>
          <w:bar w:val="none" w:sz="0" w:color="auto"/>
        </w:pBdr>
        <w:ind w:firstLine="709"/>
        <w:jc w:val="both"/>
        <w:rPr>
          <w:b/>
          <w:lang w:val="ru-RU"/>
        </w:rPr>
      </w:pPr>
      <w:r>
        <w:rPr>
          <w:b/>
          <w:color w:val="333333"/>
          <w:shd w:val="clear" w:color="auto" w:fill="FDFCF4"/>
          <w:lang w:val="ru-RU"/>
        </w:rPr>
        <w:t>Какая разница, скажите мне пожалуйста,  если  военнослужащий, вследствие некомпетентности  должностного лица</w:t>
      </w:r>
      <w:r w:rsidRPr="00F07136">
        <w:rPr>
          <w:b/>
          <w:color w:val="333333"/>
          <w:shd w:val="clear" w:color="auto" w:fill="FDFCF4"/>
          <w:lang w:val="ru-RU"/>
        </w:rPr>
        <w:t xml:space="preserve"> </w:t>
      </w:r>
      <w:r>
        <w:rPr>
          <w:b/>
          <w:color w:val="333333"/>
          <w:shd w:val="clear" w:color="auto" w:fill="FDFCF4"/>
          <w:lang w:val="ru-RU"/>
        </w:rPr>
        <w:t xml:space="preserve">уполномоченного его уволить,  окажется на улице просто без жилья или без жилья, но с деньгами, которых ему хватает на приобретение лишь половины положенного по нормам жилого помещения в избранном им МПЖ и которые разрешается тратить исключительно для  приобретения целого жилого помещения? Вот именно, что разницы ни какой нет. На лицо получается либо полная дискредитация законодательного смысла вложенного в требования ст.23  ФЗ-76 «О статусе военнослужащих», либо  умаление  права военнослужащего в  выборе ИМПЖ (!!). </w:t>
      </w:r>
    </w:p>
    <w:p w:rsidR="003C4C5C" w:rsidRPr="005E0EB9" w:rsidRDefault="003C4C5C" w:rsidP="00100EAC">
      <w:pPr>
        <w:pStyle w:val="Heading1"/>
        <w:shd w:val="clear" w:color="auto" w:fill="FFFFFF"/>
        <w:spacing w:before="75" w:beforeAutospacing="0" w:after="0" w:afterAutospacing="0"/>
        <w:ind w:firstLine="708"/>
        <w:jc w:val="both"/>
        <w:rPr>
          <w:b w:val="0"/>
          <w:sz w:val="24"/>
          <w:szCs w:val="24"/>
        </w:rPr>
      </w:pPr>
    </w:p>
    <w:p w:rsidR="003C4C5C" w:rsidRPr="001B0D13" w:rsidRDefault="003C4C5C" w:rsidP="006C6A34">
      <w:pPr>
        <w:pBdr>
          <w:top w:val="none" w:sz="0" w:space="0" w:color="auto"/>
          <w:left w:val="none" w:sz="0" w:space="0" w:color="auto"/>
          <w:bottom w:val="none" w:sz="0" w:space="0" w:color="auto"/>
          <w:right w:val="none" w:sz="0" w:space="0" w:color="auto"/>
          <w:bar w:val="none" w:sz="0" w:color="auto"/>
        </w:pBdr>
        <w:ind w:firstLine="708"/>
        <w:jc w:val="both"/>
        <w:rPr>
          <w:b/>
          <w:iCs/>
          <w:color w:val="333333"/>
          <w:u w:val="single"/>
          <w:shd w:val="clear" w:color="auto" w:fill="F8F7ED"/>
          <w:lang w:val="ru-RU"/>
        </w:rPr>
      </w:pPr>
      <w:r w:rsidRPr="005E0EB9">
        <w:rPr>
          <w:iCs/>
          <w:color w:val="333333"/>
          <w:shd w:val="clear" w:color="auto" w:fill="F8F7ED"/>
          <w:lang w:val="ru-RU"/>
        </w:rPr>
        <w:t xml:space="preserve">Поэтому, </w:t>
      </w:r>
      <w:r>
        <w:rPr>
          <w:iCs/>
          <w:color w:val="333333"/>
          <w:shd w:val="clear" w:color="auto" w:fill="F8F7ED"/>
          <w:lang w:val="ru-RU"/>
        </w:rPr>
        <w:t xml:space="preserve">я </w:t>
      </w:r>
      <w:r w:rsidRPr="005E0EB9">
        <w:rPr>
          <w:iCs/>
          <w:color w:val="000000"/>
          <w:shd w:val="clear" w:color="auto" w:fill="F8F7ED"/>
          <w:lang w:val="ru-RU"/>
        </w:rPr>
        <w:t>готов рассмотреть любое предложение уполномоченного ФОИВ, касающееся решения моего жилищного вопроса</w:t>
      </w:r>
      <w:r w:rsidRPr="00086BDC">
        <w:rPr>
          <w:iCs/>
          <w:color w:val="000000"/>
          <w:shd w:val="clear" w:color="auto" w:fill="F8F7ED"/>
          <w:lang w:val="ru-RU"/>
        </w:rPr>
        <w:t xml:space="preserve">, </w:t>
      </w:r>
      <w:r w:rsidRPr="00086BDC">
        <w:rPr>
          <w:b/>
          <w:iCs/>
          <w:color w:val="000000"/>
          <w:u w:val="single"/>
          <w:shd w:val="clear" w:color="auto" w:fill="F8F7ED"/>
          <w:lang w:val="ru-RU"/>
        </w:rPr>
        <w:t xml:space="preserve">но исключительно </w:t>
      </w:r>
      <w:r w:rsidRPr="001B0D13">
        <w:rPr>
          <w:b/>
          <w:iCs/>
          <w:color w:val="000000"/>
          <w:u w:val="single"/>
          <w:shd w:val="clear" w:color="auto" w:fill="F8F7ED"/>
          <w:lang w:val="ru-RU"/>
        </w:rPr>
        <w:t>в порядке установленном НПА РФ</w:t>
      </w:r>
      <w:r w:rsidRPr="005E0EB9">
        <w:rPr>
          <w:iCs/>
          <w:color w:val="000000"/>
          <w:shd w:val="clear" w:color="auto" w:fill="F8F7ED"/>
          <w:lang w:val="ru-RU"/>
        </w:rPr>
        <w:t xml:space="preserve">. В случае поступления  предложения о готовности предоставить мне жилищную субсидию, в форме извещения или </w:t>
      </w:r>
      <w:r>
        <w:rPr>
          <w:iCs/>
          <w:color w:val="000000"/>
          <w:shd w:val="clear" w:color="auto" w:fill="F8F7ED"/>
          <w:lang w:val="ru-RU"/>
        </w:rPr>
        <w:t>иной уведомительной форме,</w:t>
      </w:r>
      <w:r w:rsidRPr="005E0EB9">
        <w:rPr>
          <w:iCs/>
          <w:color w:val="000000"/>
          <w:shd w:val="clear" w:color="auto" w:fill="F8F7ED"/>
          <w:lang w:val="ru-RU"/>
        </w:rPr>
        <w:t xml:space="preserve"> </w:t>
      </w:r>
      <w:r w:rsidRPr="001B0D13">
        <w:rPr>
          <w:b/>
          <w:iCs/>
          <w:color w:val="000000"/>
          <w:u w:val="single"/>
          <w:shd w:val="clear" w:color="auto" w:fill="F8F7ED"/>
          <w:lang w:val="ru-RU"/>
        </w:rPr>
        <w:t>установленной нормативно-правовым актом  РФ</w:t>
      </w:r>
      <w:r w:rsidRPr="005E0EB9">
        <w:rPr>
          <w:iCs/>
          <w:color w:val="000000"/>
          <w:shd w:val="clear" w:color="auto" w:fill="F8F7ED"/>
          <w:lang w:val="ru-RU"/>
        </w:rPr>
        <w:t>,</w:t>
      </w:r>
      <w:r>
        <w:rPr>
          <w:iCs/>
          <w:color w:val="000000"/>
          <w:shd w:val="clear" w:color="auto" w:fill="F8F7ED"/>
          <w:lang w:val="ru-RU"/>
        </w:rPr>
        <w:t xml:space="preserve"> </w:t>
      </w:r>
      <w:r w:rsidRPr="005E0EB9">
        <w:rPr>
          <w:i/>
          <w:iCs/>
          <w:color w:val="000000"/>
          <w:shd w:val="clear" w:color="auto" w:fill="F8F7ED"/>
          <w:lang w:val="ru-RU"/>
        </w:rPr>
        <w:t xml:space="preserve"> </w:t>
      </w:r>
      <w:r w:rsidRPr="00796E9C">
        <w:rPr>
          <w:b/>
          <w:i/>
          <w:iCs/>
          <w:color w:val="000000"/>
          <w:shd w:val="clear" w:color="auto" w:fill="F8F7ED"/>
          <w:lang w:val="ru-RU"/>
        </w:rPr>
        <w:t>учитывая угрозу жизни,  возникающую в отношении меня  и моих детей</w:t>
      </w:r>
      <w:r>
        <w:rPr>
          <w:b/>
          <w:i/>
          <w:iCs/>
          <w:color w:val="000000"/>
          <w:shd w:val="clear" w:color="auto" w:fill="F8F7ED"/>
          <w:lang w:val="ru-RU"/>
        </w:rPr>
        <w:t>,</w:t>
      </w:r>
      <w:r w:rsidRPr="00796E9C">
        <w:rPr>
          <w:b/>
          <w:i/>
          <w:iCs/>
          <w:color w:val="000000"/>
          <w:shd w:val="clear" w:color="auto" w:fill="F8F7ED"/>
          <w:lang w:val="ru-RU"/>
        </w:rPr>
        <w:t xml:space="preserve"> ввиду </w:t>
      </w:r>
      <w:r>
        <w:rPr>
          <w:b/>
          <w:i/>
          <w:iCs/>
          <w:color w:val="000000"/>
          <w:shd w:val="clear" w:color="auto" w:fill="F8F7ED"/>
          <w:lang w:val="ru-RU"/>
        </w:rPr>
        <w:t xml:space="preserve">этого </w:t>
      </w:r>
      <w:r w:rsidRPr="00796E9C">
        <w:rPr>
          <w:b/>
          <w:i/>
          <w:iCs/>
          <w:color w:val="000000"/>
          <w:shd w:val="clear" w:color="auto" w:fill="F8F7ED"/>
          <w:lang w:val="ru-RU"/>
        </w:rPr>
        <w:t>предложения мне жилищной субсидии, размер которой не позволяет реализовать мне своё жилищное право в полном объёме, но в тоже время и отказ от не</w:t>
      </w:r>
      <w:r>
        <w:rPr>
          <w:b/>
          <w:i/>
          <w:iCs/>
          <w:color w:val="000000"/>
          <w:shd w:val="clear" w:color="auto" w:fill="F8F7ED"/>
          <w:lang w:val="ru-RU"/>
        </w:rPr>
        <w:t>го</w:t>
      </w:r>
      <w:r w:rsidRPr="00796E9C">
        <w:rPr>
          <w:b/>
          <w:i/>
          <w:iCs/>
          <w:color w:val="000000"/>
          <w:shd w:val="clear" w:color="auto" w:fill="F8F7ED"/>
          <w:lang w:val="ru-RU"/>
        </w:rPr>
        <w:t xml:space="preserve"> грозит мне увольнением (см. раздел первый настоящего рапорта)</w:t>
      </w:r>
      <w:r>
        <w:rPr>
          <w:i/>
          <w:iCs/>
          <w:color w:val="000000"/>
          <w:shd w:val="clear" w:color="auto" w:fill="F8F7ED"/>
          <w:lang w:val="ru-RU"/>
        </w:rPr>
        <w:t xml:space="preserve">, </w:t>
      </w:r>
      <w:r w:rsidRPr="005E0EB9">
        <w:rPr>
          <w:iCs/>
          <w:color w:val="333333"/>
          <w:shd w:val="clear" w:color="auto" w:fill="F8F7ED"/>
          <w:lang w:val="ru-RU"/>
        </w:rPr>
        <w:t xml:space="preserve">от </w:t>
      </w:r>
      <w:r>
        <w:rPr>
          <w:iCs/>
          <w:color w:val="333333"/>
          <w:shd w:val="clear" w:color="auto" w:fill="F8F7ED"/>
          <w:lang w:val="ru-RU"/>
        </w:rPr>
        <w:t xml:space="preserve">предложения </w:t>
      </w:r>
      <w:r w:rsidRPr="005E0EB9">
        <w:rPr>
          <w:iCs/>
          <w:color w:val="333333"/>
          <w:shd w:val="clear" w:color="auto" w:fill="F8F7ED"/>
          <w:lang w:val="ru-RU"/>
        </w:rPr>
        <w:t>жилищной субсидии</w:t>
      </w:r>
      <w:r>
        <w:rPr>
          <w:iCs/>
          <w:color w:val="333333"/>
          <w:shd w:val="clear" w:color="auto" w:fill="F8F7ED"/>
          <w:lang w:val="ru-RU"/>
        </w:rPr>
        <w:t>,</w:t>
      </w:r>
      <w:r w:rsidRPr="005E0EB9">
        <w:rPr>
          <w:iCs/>
          <w:color w:val="333333"/>
          <w:shd w:val="clear" w:color="auto" w:fill="F8F7ED"/>
          <w:lang w:val="ru-RU"/>
        </w:rPr>
        <w:t xml:space="preserve"> </w:t>
      </w:r>
      <w:r>
        <w:rPr>
          <w:iCs/>
          <w:color w:val="333333"/>
          <w:shd w:val="clear" w:color="auto" w:fill="F8F7ED"/>
          <w:lang w:val="ru-RU"/>
        </w:rPr>
        <w:t>скорее всего, отказываться не буду</w:t>
      </w:r>
      <w:r w:rsidRPr="005E0EB9">
        <w:rPr>
          <w:iCs/>
          <w:color w:val="333333"/>
          <w:shd w:val="clear" w:color="auto" w:fill="F8F7ED"/>
          <w:lang w:val="ru-RU"/>
        </w:rPr>
        <w:t xml:space="preserve">, </w:t>
      </w:r>
      <w:r>
        <w:rPr>
          <w:iCs/>
          <w:color w:val="333333"/>
          <w:shd w:val="clear" w:color="auto" w:fill="F8F7ED"/>
          <w:lang w:val="ru-RU"/>
        </w:rPr>
        <w:t xml:space="preserve">буду </w:t>
      </w:r>
      <w:r w:rsidRPr="005E0EB9">
        <w:rPr>
          <w:iCs/>
          <w:color w:val="333333"/>
          <w:shd w:val="clear" w:color="auto" w:fill="F8F7ED"/>
          <w:lang w:val="ru-RU"/>
        </w:rPr>
        <w:t xml:space="preserve">готов предоставить необходимые для её получения документы (заявление и договор с банком об открытии счёта) в порядке предусмотренном федеральным законодателем, а именно: </w:t>
      </w:r>
      <w:r w:rsidRPr="001B0D13">
        <w:rPr>
          <w:b/>
          <w:iCs/>
          <w:color w:val="333333"/>
          <w:u w:val="single"/>
          <w:shd w:val="clear" w:color="auto" w:fill="F8F7ED"/>
          <w:lang w:val="ru-RU"/>
        </w:rPr>
        <w:t xml:space="preserve">в течении одного месяца после предложения мне жилого помещения соответствующего требованию законодательства и, соответственно, после  моего отказа от этого предложения!! (см. ст.3 </w:t>
      </w:r>
      <w:r w:rsidRPr="001B0D13">
        <w:rPr>
          <w:b/>
          <w:bCs/>
          <w:u w:val="single"/>
        </w:rPr>
        <w:t>N</w:t>
      </w:r>
      <w:r w:rsidRPr="001B0D13">
        <w:rPr>
          <w:b/>
          <w:bCs/>
          <w:u w:val="single"/>
          <w:lang w:val="ru-RU"/>
        </w:rPr>
        <w:t xml:space="preserve"> 405-ФЗ от 28 декабря 2013 г.)</w:t>
      </w:r>
    </w:p>
    <w:p w:rsidR="003C4C5C" w:rsidRPr="005B7350" w:rsidRDefault="003C4C5C" w:rsidP="00EB0459">
      <w:pPr>
        <w:pBdr>
          <w:top w:val="none" w:sz="0" w:space="0" w:color="auto"/>
          <w:left w:val="none" w:sz="0" w:space="0" w:color="auto"/>
          <w:bottom w:val="none" w:sz="0" w:space="0" w:color="auto"/>
          <w:right w:val="none" w:sz="0" w:space="0" w:color="auto"/>
          <w:bar w:val="none" w:sz="0" w:color="auto"/>
        </w:pBdr>
        <w:ind w:firstLine="708"/>
        <w:jc w:val="both"/>
        <w:rPr>
          <w:lang w:val="ru-RU"/>
        </w:rPr>
      </w:pPr>
      <w:r w:rsidRPr="005B7350">
        <w:rPr>
          <w:lang w:val="ru-RU"/>
        </w:rPr>
        <w:t>Если применить данное положение  к моей ситуации, то предоставление мне и членам моей семьи жилищной субсидии</w:t>
      </w:r>
      <w:r>
        <w:rPr>
          <w:lang w:val="ru-RU"/>
        </w:rPr>
        <w:t>, отказ от которой чреват последствиями  увольнения с военной службы,</w:t>
      </w:r>
      <w:r w:rsidRPr="005B7350">
        <w:rPr>
          <w:lang w:val="ru-RU"/>
        </w:rPr>
        <w:t xml:space="preserve"> становится </w:t>
      </w:r>
      <w:r>
        <w:rPr>
          <w:lang w:val="ru-RU"/>
        </w:rPr>
        <w:t>обоснованным</w:t>
      </w:r>
      <w:r w:rsidRPr="005B7350">
        <w:rPr>
          <w:lang w:val="ru-RU"/>
        </w:rPr>
        <w:t xml:space="preserve"> лишь  в случае моего не согласия с  предоставлением  мне и членам моей семьи, согласно исх.2488 начальника 2отдела ФГКУ «Ценррегионжильё» МО РФ от 05.05.2014, двух</w:t>
      </w:r>
      <w:r>
        <w:rPr>
          <w:lang w:val="ru-RU"/>
        </w:rPr>
        <w:t xml:space="preserve"> отдельных</w:t>
      </w:r>
      <w:r w:rsidRPr="005B7350">
        <w:rPr>
          <w:lang w:val="ru-RU"/>
        </w:rPr>
        <w:t xml:space="preserve"> жилых помещений,  общей суммарной площадью не превышающих установленные законодательством нормы предоставления, либо</w:t>
      </w:r>
      <w:r>
        <w:rPr>
          <w:lang w:val="ru-RU"/>
        </w:rPr>
        <w:t xml:space="preserve"> после </w:t>
      </w:r>
      <w:r w:rsidRPr="005B7350">
        <w:rPr>
          <w:lang w:val="ru-RU"/>
        </w:rPr>
        <w:t>моего отказа от жилого помещения предоставляемого мне одному</w:t>
      </w:r>
      <w:r>
        <w:rPr>
          <w:lang w:val="ru-RU"/>
        </w:rPr>
        <w:t>,</w:t>
      </w:r>
      <w:r w:rsidRPr="005B7350">
        <w:rPr>
          <w:lang w:val="ru-RU"/>
        </w:rPr>
        <w:t xml:space="preserve"> согласно моих заявлений в уполномоченный орган  (Вх. 3022 от 02.04.2015, Вх. 2416 от 16.03.2015,</w:t>
      </w:r>
      <w:r w:rsidRPr="005B7350">
        <w:rPr>
          <w:iCs/>
          <w:lang w:val="ru-RU"/>
        </w:rPr>
        <w:t xml:space="preserve"> Вх. 2483 от 15.04.2014 и Вх.3572 от 17.04.2015) </w:t>
      </w:r>
      <w:r w:rsidRPr="005B7350">
        <w:rPr>
          <w:lang w:val="ru-RU"/>
        </w:rPr>
        <w:t>– соответствующих  всем требованиям законодательства,  либо при изменении мной ИПМЖ.</w:t>
      </w:r>
      <w:r>
        <w:rPr>
          <w:lang w:val="ru-RU"/>
        </w:rPr>
        <w:t xml:space="preserve"> </w:t>
      </w:r>
    </w:p>
    <w:p w:rsidR="003C4C5C" w:rsidRPr="005B7350" w:rsidRDefault="003C4C5C" w:rsidP="0053679A">
      <w:pPr>
        <w:pBdr>
          <w:top w:val="none" w:sz="0" w:space="0" w:color="auto"/>
          <w:left w:val="none" w:sz="0" w:space="0" w:color="auto"/>
          <w:bottom w:val="none" w:sz="0" w:space="0" w:color="auto"/>
          <w:right w:val="none" w:sz="0" w:space="0" w:color="auto"/>
          <w:bar w:val="none" w:sz="0" w:color="auto"/>
        </w:pBdr>
        <w:ind w:firstLine="708"/>
        <w:jc w:val="both"/>
        <w:rPr>
          <w:lang w:val="ru-RU"/>
        </w:rPr>
      </w:pPr>
      <w:r w:rsidRPr="00EE1CF0">
        <w:rPr>
          <w:b/>
          <w:u w:val="single"/>
          <w:lang w:val="ru-RU"/>
        </w:rPr>
        <w:t>Ес</w:t>
      </w:r>
      <w:r w:rsidRPr="001402A4">
        <w:rPr>
          <w:b/>
          <w:u w:val="single"/>
          <w:lang w:val="ru-RU"/>
        </w:rPr>
        <w:t>ли военнослужащий  признан нуждающимся в жилом помещении  до 2014 года</w:t>
      </w:r>
      <w:r w:rsidRPr="005B7350">
        <w:rPr>
          <w:lang w:val="ru-RU"/>
        </w:rPr>
        <w:t xml:space="preserve">, то любое уведомительное  предложение </w:t>
      </w:r>
      <w:r>
        <w:rPr>
          <w:lang w:val="ru-RU"/>
        </w:rPr>
        <w:t xml:space="preserve">о готовности предоставления </w:t>
      </w:r>
      <w:r w:rsidRPr="005B7350">
        <w:rPr>
          <w:lang w:val="ru-RU"/>
        </w:rPr>
        <w:t xml:space="preserve"> жилищной субсидии, доведённое до него под роспись, с соответствующим требованием от него обязательного ответа, выражающего согласие</w:t>
      </w:r>
      <w:r>
        <w:rPr>
          <w:lang w:val="ru-RU"/>
        </w:rPr>
        <w:t>,</w:t>
      </w:r>
      <w:r w:rsidRPr="005B7350">
        <w:rPr>
          <w:lang w:val="ru-RU"/>
        </w:rPr>
        <w:t xml:space="preserve"> либо не согласие с этим предложением, </w:t>
      </w:r>
      <w:r w:rsidRPr="001402A4">
        <w:rPr>
          <w:b/>
          <w:u w:val="single"/>
          <w:lang w:val="ru-RU"/>
        </w:rPr>
        <w:t>в отличие от простого предложения не уведомительного характера</w:t>
      </w:r>
      <w:r w:rsidRPr="005B7350">
        <w:rPr>
          <w:lang w:val="ru-RU"/>
        </w:rPr>
        <w:t xml:space="preserve"> </w:t>
      </w:r>
      <w:r>
        <w:rPr>
          <w:lang w:val="ru-RU"/>
        </w:rPr>
        <w:t>–</w:t>
      </w:r>
      <w:r w:rsidRPr="005B7350">
        <w:rPr>
          <w:lang w:val="ru-RU"/>
        </w:rPr>
        <w:t xml:space="preserve"> </w:t>
      </w:r>
      <w:r>
        <w:rPr>
          <w:lang w:val="ru-RU"/>
        </w:rPr>
        <w:t>безосновательно (</w:t>
      </w:r>
      <w:r w:rsidRPr="005B7350">
        <w:rPr>
          <w:lang w:val="ru-RU"/>
        </w:rPr>
        <w:t>незаконно</w:t>
      </w:r>
      <w:r>
        <w:rPr>
          <w:lang w:val="ru-RU"/>
        </w:rPr>
        <w:t>)</w:t>
      </w:r>
      <w:r w:rsidRPr="005B7350">
        <w:rPr>
          <w:lang w:val="ru-RU"/>
        </w:rPr>
        <w:t xml:space="preserve">! </w:t>
      </w:r>
      <w:r>
        <w:rPr>
          <w:lang w:val="ru-RU"/>
        </w:rPr>
        <w:t>На такое провокационное</w:t>
      </w:r>
      <w:r w:rsidRPr="005B7350">
        <w:rPr>
          <w:lang w:val="ru-RU"/>
        </w:rPr>
        <w:t xml:space="preserve"> предложение может быть один ответ…</w:t>
      </w:r>
    </w:p>
    <w:p w:rsidR="003C4C5C" w:rsidRPr="005B7350" w:rsidRDefault="003C4C5C" w:rsidP="00FB3783">
      <w:pPr>
        <w:pBdr>
          <w:top w:val="none" w:sz="0" w:space="0" w:color="auto"/>
          <w:left w:val="none" w:sz="0" w:space="0" w:color="auto"/>
          <w:bottom w:val="none" w:sz="0" w:space="0" w:color="auto"/>
          <w:right w:val="none" w:sz="0" w:space="0" w:color="auto"/>
          <w:bar w:val="none" w:sz="0" w:color="auto"/>
        </w:pBdr>
        <w:ind w:firstLine="709"/>
        <w:jc w:val="both"/>
        <w:rPr>
          <w:lang w:val="ru-RU"/>
        </w:rPr>
      </w:pPr>
      <w:r w:rsidRPr="005B7350">
        <w:rPr>
          <w:lang w:val="ru-RU"/>
        </w:rPr>
        <w:t xml:space="preserve">Согласно требований п.1 ст.3 ФЗ-405 в отношении меня установлена </w:t>
      </w:r>
      <w:r w:rsidRPr="00E575F1">
        <w:rPr>
          <w:lang w:val="ru-RU"/>
        </w:rPr>
        <w:t>исключительная форма жилищного обеспечения в виде предоставления жилого помещения по ИМПЖ в натуральном виде по договору социального найма либо в собственность,</w:t>
      </w:r>
      <w:r w:rsidRPr="005B7350">
        <w:rPr>
          <w:lang w:val="ru-RU"/>
        </w:rPr>
        <w:t xml:space="preserve"> поэтому, учитывая в совокупности  требования ст.23  Федерального Закона «О статусе военнослужащих», мой отказ от </w:t>
      </w:r>
      <w:r>
        <w:rPr>
          <w:lang w:val="ru-RU"/>
        </w:rPr>
        <w:t xml:space="preserve"> </w:t>
      </w:r>
      <w:r w:rsidRPr="005B7350">
        <w:rPr>
          <w:lang w:val="ru-RU"/>
        </w:rPr>
        <w:t>предложения мне жилищной субсидии  не может иметь для меня ни каких правовых последствий, связанных с увольнением меня с военной службы</w:t>
      </w:r>
      <w:r>
        <w:rPr>
          <w:lang w:val="ru-RU"/>
        </w:rPr>
        <w:t xml:space="preserve"> до момента реализации моего жилищного права именно в установленной федеральным законодателем  форме моего  жилищного обеспечения, то есть в натуральном виде</w:t>
      </w:r>
      <w:r w:rsidRPr="005B7350">
        <w:rPr>
          <w:lang w:val="ru-RU"/>
        </w:rPr>
        <w:t>.</w:t>
      </w:r>
      <w:r>
        <w:rPr>
          <w:lang w:val="ru-RU"/>
        </w:rPr>
        <w:t xml:space="preserve"> Иначе, на лицо нарушение требований ст.55 Конституции РФ. </w:t>
      </w:r>
      <w:r w:rsidRPr="005B7350">
        <w:rPr>
          <w:lang w:val="ru-RU"/>
        </w:rPr>
        <w:t xml:space="preserve"> Поэтому, мой ответ на предложение </w:t>
      </w:r>
      <w:r>
        <w:rPr>
          <w:lang w:val="ru-RU"/>
        </w:rPr>
        <w:t xml:space="preserve"> мне жилищной субсидии </w:t>
      </w:r>
      <w:r w:rsidRPr="005B7350">
        <w:rPr>
          <w:lang w:val="ru-RU"/>
        </w:rPr>
        <w:t>находится в прямой зависимости от степени выполнения с</w:t>
      </w:r>
      <w:r>
        <w:rPr>
          <w:lang w:val="ru-RU"/>
        </w:rPr>
        <w:t>о стороны уполномоченного должностного лица, сделавшего мне это предложение,</w:t>
      </w:r>
      <w:r w:rsidRPr="005B7350">
        <w:rPr>
          <w:lang w:val="ru-RU"/>
        </w:rPr>
        <w:t xml:space="preserve"> требований жилищного законодательства</w:t>
      </w:r>
      <w:r>
        <w:rPr>
          <w:lang w:val="ru-RU"/>
        </w:rPr>
        <w:t xml:space="preserve"> РФ и Конституции РФ</w:t>
      </w:r>
      <w:r w:rsidRPr="005B7350">
        <w:rPr>
          <w:lang w:val="ru-RU"/>
        </w:rPr>
        <w:t>, а именно:</w:t>
      </w:r>
      <w:r w:rsidRPr="005B7350">
        <w:t> </w:t>
      </w:r>
    </w:p>
    <w:p w:rsidR="003C4C5C" w:rsidRDefault="003C4C5C" w:rsidP="00020AFF">
      <w:pPr>
        <w:pBdr>
          <w:top w:val="none" w:sz="0" w:space="0" w:color="auto"/>
          <w:left w:val="none" w:sz="0" w:space="0" w:color="auto"/>
          <w:bottom w:val="none" w:sz="0" w:space="0" w:color="auto"/>
          <w:right w:val="none" w:sz="0" w:space="0" w:color="auto"/>
          <w:bar w:val="none" w:sz="0" w:color="auto"/>
        </w:pBdr>
        <w:ind w:firstLine="709"/>
        <w:jc w:val="both"/>
        <w:rPr>
          <w:lang w:val="ru-RU"/>
        </w:rPr>
      </w:pPr>
      <w:r>
        <w:rPr>
          <w:lang w:val="ru-RU"/>
        </w:rPr>
        <w:t>- е</w:t>
      </w:r>
      <w:r w:rsidRPr="005B7350">
        <w:rPr>
          <w:lang w:val="ru-RU"/>
        </w:rPr>
        <w:t xml:space="preserve">сли </w:t>
      </w:r>
      <w:r>
        <w:rPr>
          <w:lang w:val="ru-RU"/>
        </w:rPr>
        <w:t>это должностное лицо</w:t>
      </w:r>
      <w:r w:rsidRPr="005B7350">
        <w:rPr>
          <w:lang w:val="ru-RU"/>
        </w:rPr>
        <w:t xml:space="preserve"> на</w:t>
      </w:r>
      <w:r>
        <w:rPr>
          <w:lang w:val="ru-RU"/>
        </w:rPr>
        <w:t>мерено выполнять эти требования</w:t>
      </w:r>
      <w:r w:rsidRPr="005B7350">
        <w:rPr>
          <w:lang w:val="ru-RU"/>
        </w:rPr>
        <w:t xml:space="preserve"> и не планирует каким либо образом инсценировать правовые последствия моего отказа, связанные с увольнением меня с военной службы без предоставления мне жилого помещения</w:t>
      </w:r>
      <w:r>
        <w:rPr>
          <w:lang w:val="ru-RU"/>
        </w:rPr>
        <w:t xml:space="preserve"> в натуральном виде,</w:t>
      </w:r>
      <w:r w:rsidRPr="005B7350">
        <w:rPr>
          <w:lang w:val="ru-RU"/>
        </w:rPr>
        <w:t xml:space="preserve"> </w:t>
      </w:r>
      <w:r>
        <w:rPr>
          <w:lang w:val="ru-RU"/>
        </w:rPr>
        <w:t>то оно тогда и  не будет требовать от меня расписываться в уведомлении о готовности предоставления жилищной субсидии, а ограничится устной формой;</w:t>
      </w:r>
    </w:p>
    <w:p w:rsidR="003C4C5C" w:rsidRDefault="003C4C5C" w:rsidP="00020AFF">
      <w:pPr>
        <w:pBdr>
          <w:top w:val="none" w:sz="0" w:space="0" w:color="auto"/>
          <w:left w:val="none" w:sz="0" w:space="0" w:color="auto"/>
          <w:bottom w:val="none" w:sz="0" w:space="0" w:color="auto"/>
          <w:right w:val="none" w:sz="0" w:space="0" w:color="auto"/>
          <w:bar w:val="none" w:sz="0" w:color="auto"/>
        </w:pBdr>
        <w:ind w:firstLine="709"/>
        <w:jc w:val="both"/>
        <w:rPr>
          <w:lang w:val="ru-RU"/>
        </w:rPr>
      </w:pPr>
      <w:r>
        <w:rPr>
          <w:lang w:val="ru-RU"/>
        </w:rPr>
        <w:t>- е</w:t>
      </w:r>
      <w:r w:rsidRPr="005B7350">
        <w:rPr>
          <w:lang w:val="ru-RU"/>
        </w:rPr>
        <w:t xml:space="preserve">сли же </w:t>
      </w:r>
      <w:r>
        <w:rPr>
          <w:lang w:val="ru-RU"/>
        </w:rPr>
        <w:t xml:space="preserve">это должностное лицо будет  </w:t>
      </w:r>
      <w:r w:rsidRPr="005B7350">
        <w:rPr>
          <w:lang w:val="ru-RU"/>
        </w:rPr>
        <w:t>не намерен</w:t>
      </w:r>
      <w:r>
        <w:rPr>
          <w:lang w:val="ru-RU"/>
        </w:rPr>
        <w:t>о</w:t>
      </w:r>
      <w:r w:rsidRPr="005B7350">
        <w:rPr>
          <w:lang w:val="ru-RU"/>
        </w:rPr>
        <w:t xml:space="preserve"> выполнять требования законодательства РФ, то я вынужден воздержаться от ответа и  обратиться с заявлением о превышении должностных полномочий в  Прокуратуру РФ, Суд РФ либо в международный суде по правам человека</w:t>
      </w:r>
      <w:r>
        <w:rPr>
          <w:lang w:val="ru-RU"/>
        </w:rPr>
        <w:t xml:space="preserve"> и </w:t>
      </w:r>
      <w:r w:rsidRPr="005B7350">
        <w:rPr>
          <w:lang w:val="ru-RU"/>
        </w:rPr>
        <w:t>СМИ.</w:t>
      </w:r>
    </w:p>
    <w:p w:rsidR="003C4C5C" w:rsidRDefault="003C4C5C" w:rsidP="00EB0459">
      <w:pPr>
        <w:pBdr>
          <w:top w:val="none" w:sz="0" w:space="0" w:color="auto"/>
          <w:left w:val="none" w:sz="0" w:space="0" w:color="auto"/>
          <w:bottom w:val="none" w:sz="0" w:space="0" w:color="auto"/>
          <w:right w:val="none" w:sz="0" w:space="0" w:color="auto"/>
          <w:bar w:val="none" w:sz="0" w:color="auto"/>
        </w:pBdr>
        <w:ind w:firstLine="708"/>
        <w:jc w:val="both"/>
        <w:rPr>
          <w:lang w:val="ru-RU"/>
        </w:rPr>
      </w:pPr>
      <w:r w:rsidRPr="005B7350">
        <w:rPr>
          <w:lang w:val="ru-RU"/>
        </w:rPr>
        <w:t xml:space="preserve">В настоящее время я не обеспечен жилыми помещениями по избранному  мною месту </w:t>
      </w:r>
      <w:r>
        <w:rPr>
          <w:lang w:val="ru-RU"/>
        </w:rPr>
        <w:t xml:space="preserve">для </w:t>
      </w:r>
      <w:r w:rsidRPr="005B7350">
        <w:rPr>
          <w:lang w:val="ru-RU"/>
        </w:rPr>
        <w:t>постоянно</w:t>
      </w:r>
      <w:r>
        <w:rPr>
          <w:lang w:val="ru-RU"/>
        </w:rPr>
        <w:t>го</w:t>
      </w:r>
      <w:r w:rsidRPr="005B7350">
        <w:rPr>
          <w:lang w:val="ru-RU"/>
        </w:rPr>
        <w:t xml:space="preserve"> жительства г</w:t>
      </w:r>
      <w:r w:rsidRPr="005B7350">
        <w:rPr>
          <w:bCs/>
          <w:lang w:val="ru-RU"/>
        </w:rPr>
        <w:t xml:space="preserve">. Мытищи. </w:t>
      </w:r>
      <w:r w:rsidRPr="005B7350">
        <w:rPr>
          <w:lang w:val="ru-RU"/>
        </w:rPr>
        <w:t xml:space="preserve">Официального уведомления об отказе в обеспечении меня жилыми помещениями по ИПМЖ г. </w:t>
      </w:r>
      <w:r w:rsidRPr="005B7350">
        <w:rPr>
          <w:bCs/>
          <w:lang w:val="ru-RU"/>
        </w:rPr>
        <w:t>Мытищи</w:t>
      </w:r>
      <w:r w:rsidRPr="005B7350">
        <w:rPr>
          <w:lang w:val="ru-RU"/>
        </w:rPr>
        <w:t xml:space="preserve"> я не получал, и не уведомлялся.  Никаких заявлений об изменении избранного мною места жительства, после вступления в силу ФЗ № 405 от 28.12.2013 г. я не писал, не подавал, и писать не собираюсь!</w:t>
      </w:r>
    </w:p>
    <w:p w:rsidR="003C4C5C" w:rsidRPr="003702D9" w:rsidRDefault="003C4C5C" w:rsidP="002560A5">
      <w:pPr>
        <w:pStyle w:val="Heading1"/>
        <w:shd w:val="clear" w:color="auto" w:fill="FFFFFF"/>
        <w:spacing w:before="75" w:beforeAutospacing="0" w:after="0" w:afterAutospacing="0"/>
        <w:ind w:firstLine="567"/>
        <w:jc w:val="both"/>
        <w:rPr>
          <w:sz w:val="24"/>
          <w:szCs w:val="24"/>
          <w:shd w:val="clear" w:color="auto" w:fill="F8F7ED"/>
        </w:rPr>
      </w:pPr>
      <w:r w:rsidRPr="003702D9">
        <w:rPr>
          <w:sz w:val="24"/>
          <w:szCs w:val="24"/>
          <w:shd w:val="clear" w:color="auto" w:fill="F8F7ED"/>
        </w:rPr>
        <w:t>Законодательный смысл положений ст.23 ФЗ-76 «О статусе военнослужащих» заключается в упреждающей профилактике злоупотреблений со стороны военнослужащих своими жилищными правами, но равнять всех  под «одну гребёнку» нельзя, при определении военнослужащих, как злоупотребляющих своими правами,  необходим дифференцированный  подход</w:t>
      </w:r>
      <w:r>
        <w:rPr>
          <w:sz w:val="24"/>
          <w:szCs w:val="24"/>
          <w:shd w:val="clear" w:color="auto" w:fill="F8F7ED"/>
        </w:rPr>
        <w:t>,</w:t>
      </w:r>
      <w:r w:rsidRPr="003702D9">
        <w:rPr>
          <w:sz w:val="24"/>
          <w:szCs w:val="24"/>
          <w:shd w:val="clear" w:color="auto" w:fill="F8F7ED"/>
        </w:rPr>
        <w:t xml:space="preserve"> осуществляемый командирами  на местах, </w:t>
      </w:r>
      <w:r>
        <w:rPr>
          <w:sz w:val="24"/>
          <w:szCs w:val="24"/>
          <w:shd w:val="clear" w:color="auto" w:fill="F8F7ED"/>
        </w:rPr>
        <w:t>О</w:t>
      </w:r>
      <w:r w:rsidRPr="003702D9">
        <w:rPr>
          <w:sz w:val="24"/>
          <w:szCs w:val="24"/>
          <w:shd w:val="clear" w:color="auto" w:fill="F8F7ED"/>
        </w:rPr>
        <w:t xml:space="preserve">собенно </w:t>
      </w:r>
      <w:r>
        <w:rPr>
          <w:sz w:val="24"/>
          <w:szCs w:val="24"/>
          <w:shd w:val="clear" w:color="auto" w:fill="F8F7ED"/>
        </w:rPr>
        <w:t xml:space="preserve">осторожно необходимо относится к праву выбора формы жилищного обеспечения теми военнослужащими, которые встали </w:t>
      </w:r>
      <w:r w:rsidRPr="003702D9">
        <w:rPr>
          <w:sz w:val="24"/>
          <w:szCs w:val="24"/>
          <w:shd w:val="clear" w:color="auto" w:fill="F8F7ED"/>
        </w:rPr>
        <w:t xml:space="preserve">на учёт нуждающихся до 01.01.2014г. </w:t>
      </w:r>
      <w:r>
        <w:rPr>
          <w:sz w:val="24"/>
          <w:szCs w:val="24"/>
          <w:shd w:val="clear" w:color="auto" w:fill="F8F7ED"/>
        </w:rPr>
        <w:t>В отношении этой категории военнослужащих существует законодательный запрет на их увольнение до  момента  реализации их жилищного права именно в натуральной форме предоставления жилого помещения по договору социального найма (собственность) в избранном ими МПЖ. Иначе требования ст.23 ФЗ-76 «О статусе военнослужащих»  вступают в противоречия с требованиями ст.55 Конституции РФ.</w:t>
      </w:r>
    </w:p>
    <w:p w:rsidR="003C4C5C" w:rsidRDefault="003C4C5C" w:rsidP="00EB0459">
      <w:pPr>
        <w:pBdr>
          <w:top w:val="none" w:sz="0" w:space="0" w:color="auto"/>
          <w:left w:val="none" w:sz="0" w:space="0" w:color="auto"/>
          <w:bottom w:val="none" w:sz="0" w:space="0" w:color="auto"/>
          <w:right w:val="none" w:sz="0" w:space="0" w:color="auto"/>
          <w:bar w:val="none" w:sz="0" w:color="auto"/>
        </w:pBdr>
        <w:ind w:firstLine="708"/>
        <w:jc w:val="both"/>
        <w:rPr>
          <w:lang w:val="ru-RU"/>
        </w:rPr>
      </w:pPr>
    </w:p>
    <w:p w:rsidR="003C4C5C" w:rsidRDefault="003C4C5C" w:rsidP="00C21380">
      <w:pPr>
        <w:pStyle w:val="Heading1"/>
        <w:shd w:val="clear" w:color="auto" w:fill="FFFFFF"/>
        <w:spacing w:before="75" w:beforeAutospacing="0" w:after="0" w:afterAutospacing="0"/>
        <w:ind w:firstLine="720"/>
        <w:jc w:val="both"/>
        <w:rPr>
          <w:b w:val="0"/>
          <w:i/>
          <w:sz w:val="24"/>
          <w:szCs w:val="24"/>
        </w:rPr>
      </w:pPr>
      <w:r>
        <w:rPr>
          <w:b w:val="0"/>
          <w:i/>
          <w:sz w:val="24"/>
          <w:szCs w:val="24"/>
          <w:lang w:val="en-US"/>
        </w:rPr>
        <w:t>P</w:t>
      </w:r>
      <w:r w:rsidRPr="0098318A">
        <w:rPr>
          <w:b w:val="0"/>
          <w:i/>
          <w:sz w:val="24"/>
          <w:szCs w:val="24"/>
        </w:rPr>
        <w:t>.</w:t>
      </w:r>
      <w:r>
        <w:rPr>
          <w:b w:val="0"/>
          <w:i/>
          <w:sz w:val="24"/>
          <w:szCs w:val="24"/>
          <w:lang w:val="en-US"/>
        </w:rPr>
        <w:t>S</w:t>
      </w:r>
      <w:r w:rsidRPr="0098318A">
        <w:rPr>
          <w:b w:val="0"/>
          <w:i/>
          <w:sz w:val="24"/>
          <w:szCs w:val="24"/>
        </w:rPr>
        <w:t xml:space="preserve">.: </w:t>
      </w:r>
      <w:r>
        <w:rPr>
          <w:b w:val="0"/>
          <w:i/>
          <w:sz w:val="24"/>
          <w:szCs w:val="24"/>
        </w:rPr>
        <w:t>заранее извиняюсь за «побойтесь Бога», ведь Вы ничего плохого не сделали… Просто, становится страшно, когда в самом Законе, призванном гарантировать тебе  реализацию твоих  жизненно важных прав, зияет кромешная дыра правовой неопределённости.</w:t>
      </w:r>
    </w:p>
    <w:p w:rsidR="003C4C5C" w:rsidRDefault="003C4C5C" w:rsidP="00C21380">
      <w:pPr>
        <w:pStyle w:val="Heading1"/>
        <w:shd w:val="clear" w:color="auto" w:fill="FFFFFF"/>
        <w:spacing w:before="75" w:beforeAutospacing="0" w:after="0" w:afterAutospacing="0"/>
        <w:ind w:firstLine="720"/>
        <w:jc w:val="both"/>
        <w:rPr>
          <w:b w:val="0"/>
          <w:i/>
          <w:sz w:val="24"/>
          <w:szCs w:val="24"/>
        </w:rPr>
      </w:pPr>
      <w:r>
        <w:rPr>
          <w:b w:val="0"/>
          <w:i/>
          <w:sz w:val="24"/>
          <w:szCs w:val="24"/>
          <w:lang w:val="en-US"/>
        </w:rPr>
        <w:t>P</w:t>
      </w:r>
      <w:r w:rsidRPr="0098318A">
        <w:rPr>
          <w:b w:val="0"/>
          <w:i/>
          <w:sz w:val="24"/>
          <w:szCs w:val="24"/>
        </w:rPr>
        <w:t>.</w:t>
      </w:r>
      <w:r>
        <w:rPr>
          <w:b w:val="0"/>
          <w:i/>
          <w:sz w:val="24"/>
          <w:szCs w:val="24"/>
          <w:lang w:val="en-US"/>
        </w:rPr>
        <w:t>P</w:t>
      </w:r>
      <w:r w:rsidRPr="0098318A">
        <w:rPr>
          <w:b w:val="0"/>
          <w:i/>
          <w:sz w:val="24"/>
          <w:szCs w:val="24"/>
        </w:rPr>
        <w:t>.</w:t>
      </w:r>
      <w:r>
        <w:rPr>
          <w:b w:val="0"/>
          <w:i/>
          <w:sz w:val="24"/>
          <w:szCs w:val="24"/>
          <w:lang w:val="en-US"/>
        </w:rPr>
        <w:t>S</w:t>
      </w:r>
      <w:r w:rsidRPr="0098318A">
        <w:rPr>
          <w:b w:val="0"/>
          <w:i/>
          <w:sz w:val="24"/>
          <w:szCs w:val="24"/>
        </w:rPr>
        <w:t>.:</w:t>
      </w:r>
      <w:r w:rsidRPr="00B35936">
        <w:t xml:space="preserve"> </w:t>
      </w:r>
      <w:r>
        <w:rPr>
          <w:b w:val="0"/>
          <w:i/>
          <w:sz w:val="24"/>
          <w:szCs w:val="24"/>
        </w:rPr>
        <w:t xml:space="preserve">Правовое поле – эта река, в которую нельзя войти дважды. </w:t>
      </w:r>
      <w:r w:rsidRPr="00B35936">
        <w:rPr>
          <w:b w:val="0"/>
          <w:i/>
          <w:sz w:val="24"/>
          <w:szCs w:val="24"/>
        </w:rPr>
        <w:t xml:space="preserve">Только тем,  кто не побоится войти в эту реку изменчивого правового поля, даётся шанс </w:t>
      </w:r>
      <w:r>
        <w:rPr>
          <w:b w:val="0"/>
          <w:i/>
          <w:sz w:val="24"/>
          <w:szCs w:val="24"/>
        </w:rPr>
        <w:t>«</w:t>
      </w:r>
      <w:r w:rsidRPr="00B35936">
        <w:rPr>
          <w:b w:val="0"/>
          <w:i/>
          <w:sz w:val="24"/>
          <w:szCs w:val="24"/>
        </w:rPr>
        <w:t>выйти из неё сухим</w:t>
      </w:r>
      <w:r>
        <w:rPr>
          <w:b w:val="0"/>
          <w:i/>
          <w:sz w:val="24"/>
          <w:szCs w:val="24"/>
        </w:rPr>
        <w:t>» (с решённой жилищной проблемой).</w:t>
      </w:r>
      <w:r w:rsidRPr="00B35936">
        <w:rPr>
          <w:b w:val="0"/>
          <w:i/>
          <w:sz w:val="24"/>
          <w:szCs w:val="24"/>
        </w:rPr>
        <w:t xml:space="preserve"> Остальным остаётся довольствоваться малым.</w:t>
      </w:r>
      <w:r>
        <w:rPr>
          <w:b w:val="0"/>
          <w:i/>
          <w:sz w:val="24"/>
          <w:szCs w:val="24"/>
        </w:rPr>
        <w:t xml:space="preserve"> Мне нельзя довольствоваться малым, у меня хронический гепатит не вирусной этиологии и двое маленьких детей,  с которыми я хоть и  не имею совместного проживания, в силу своего заболевания и предательства близкого мне человека (матери моих детей), но за которых я несу полную ответственность, и мне, чтобы выжить в этой ситуации, необходимо довольствоваться положенным (!), то есть однокомнатной квартирой в избранном мною месте для постоянного жительства - в городе Мытищи (или, если там закончится ресурс свободного жилья, в  другом городе, где этот ресурс имеется по согласованию сторон).</w:t>
      </w:r>
    </w:p>
    <w:p w:rsidR="003C4C5C" w:rsidRPr="00C272AE" w:rsidRDefault="003C4C5C" w:rsidP="00C21380">
      <w:pPr>
        <w:pStyle w:val="Heading1"/>
        <w:shd w:val="clear" w:color="auto" w:fill="FFFFFF"/>
        <w:spacing w:before="75" w:beforeAutospacing="0" w:after="0" w:afterAutospacing="0"/>
        <w:ind w:firstLine="720"/>
        <w:jc w:val="both"/>
        <w:rPr>
          <w:b w:val="0"/>
          <w:i/>
          <w:sz w:val="24"/>
          <w:szCs w:val="24"/>
        </w:rPr>
      </w:pPr>
      <w:r w:rsidRPr="00C272AE">
        <w:rPr>
          <w:b w:val="0"/>
          <w:i/>
          <w:sz w:val="24"/>
          <w:szCs w:val="24"/>
        </w:rPr>
        <w:t xml:space="preserve">Изменчивость правового поля - это естественный процесс  жизни цивилизованного общества, но держать "государево слово" в отношении каждого простого гражданина - это значит </w:t>
      </w:r>
      <w:r>
        <w:rPr>
          <w:b w:val="0"/>
          <w:i/>
          <w:sz w:val="24"/>
          <w:szCs w:val="24"/>
        </w:rPr>
        <w:t xml:space="preserve">уметь </w:t>
      </w:r>
      <w:r w:rsidRPr="00C272AE">
        <w:rPr>
          <w:b w:val="0"/>
          <w:i/>
          <w:sz w:val="24"/>
          <w:szCs w:val="24"/>
        </w:rPr>
        <w:t>защи</w:t>
      </w:r>
      <w:r>
        <w:rPr>
          <w:b w:val="0"/>
          <w:i/>
          <w:sz w:val="24"/>
          <w:szCs w:val="24"/>
        </w:rPr>
        <w:t>тить</w:t>
      </w:r>
      <w:r w:rsidRPr="00C272AE">
        <w:rPr>
          <w:b w:val="0"/>
          <w:i/>
          <w:sz w:val="24"/>
          <w:szCs w:val="24"/>
        </w:rPr>
        <w:t xml:space="preserve"> честь </w:t>
      </w:r>
      <w:r>
        <w:rPr>
          <w:b w:val="0"/>
          <w:i/>
          <w:sz w:val="24"/>
          <w:szCs w:val="24"/>
        </w:rPr>
        <w:t xml:space="preserve">общества в целом, честь </w:t>
      </w:r>
      <w:r w:rsidRPr="00C272AE">
        <w:rPr>
          <w:b w:val="0"/>
          <w:i/>
          <w:sz w:val="24"/>
          <w:szCs w:val="24"/>
        </w:rPr>
        <w:t>целого  народа.</w:t>
      </w:r>
      <w:r w:rsidRPr="00C272AE">
        <w:t xml:space="preserve"> </w:t>
      </w:r>
      <w:r>
        <w:rPr>
          <w:b w:val="0"/>
          <w:i/>
          <w:sz w:val="24"/>
          <w:szCs w:val="24"/>
        </w:rPr>
        <w:t>Э</w:t>
      </w:r>
      <w:r w:rsidRPr="00C272AE">
        <w:rPr>
          <w:b w:val="0"/>
          <w:i/>
          <w:sz w:val="24"/>
          <w:szCs w:val="24"/>
        </w:rPr>
        <w:t xml:space="preserve">то есть </w:t>
      </w:r>
      <w:r>
        <w:rPr>
          <w:b w:val="0"/>
          <w:i/>
          <w:sz w:val="24"/>
          <w:szCs w:val="24"/>
        </w:rPr>
        <w:t xml:space="preserve">фундаментальная </w:t>
      </w:r>
      <w:r w:rsidRPr="00C272AE">
        <w:rPr>
          <w:b w:val="0"/>
          <w:i/>
          <w:sz w:val="24"/>
          <w:szCs w:val="24"/>
        </w:rPr>
        <w:t>основа правового общества</w:t>
      </w:r>
      <w:r>
        <w:rPr>
          <w:b w:val="0"/>
          <w:i/>
          <w:sz w:val="24"/>
          <w:szCs w:val="24"/>
        </w:rPr>
        <w:t>.</w:t>
      </w:r>
    </w:p>
    <w:p w:rsidR="003C4C5C" w:rsidRDefault="003C4C5C" w:rsidP="00EB0459">
      <w:pPr>
        <w:pBdr>
          <w:top w:val="none" w:sz="0" w:space="0" w:color="auto"/>
          <w:left w:val="none" w:sz="0" w:space="0" w:color="auto"/>
          <w:bottom w:val="none" w:sz="0" w:space="0" w:color="auto"/>
          <w:right w:val="none" w:sz="0" w:space="0" w:color="auto"/>
          <w:bar w:val="none" w:sz="0" w:color="auto"/>
        </w:pBdr>
        <w:ind w:firstLine="708"/>
        <w:jc w:val="both"/>
        <w:rPr>
          <w:lang w:val="ru-RU"/>
        </w:rPr>
      </w:pPr>
    </w:p>
    <w:p w:rsidR="003C4C5C" w:rsidRPr="005B7350" w:rsidRDefault="003C4C5C" w:rsidP="00EB0459">
      <w:pPr>
        <w:pBdr>
          <w:top w:val="none" w:sz="0" w:space="0" w:color="auto"/>
          <w:left w:val="none" w:sz="0" w:space="0" w:color="auto"/>
          <w:bottom w:val="none" w:sz="0" w:space="0" w:color="auto"/>
          <w:right w:val="none" w:sz="0" w:space="0" w:color="auto"/>
          <w:bar w:val="none" w:sz="0" w:color="auto"/>
        </w:pBdr>
        <w:ind w:firstLine="708"/>
        <w:jc w:val="both"/>
        <w:rPr>
          <w:lang w:val="ru-RU"/>
        </w:rPr>
      </w:pPr>
      <w:r w:rsidRPr="005B7350">
        <w:rPr>
          <w:lang w:val="ru-RU"/>
        </w:rPr>
        <w:t>Приложения:</w:t>
      </w:r>
    </w:p>
    <w:p w:rsidR="003C4C5C" w:rsidRPr="005B7350" w:rsidRDefault="003C4C5C" w:rsidP="00EB0459">
      <w:pPr>
        <w:pBdr>
          <w:top w:val="none" w:sz="0" w:space="0" w:color="auto"/>
          <w:left w:val="none" w:sz="0" w:space="0" w:color="auto"/>
          <w:bottom w:val="none" w:sz="0" w:space="0" w:color="auto"/>
          <w:right w:val="none" w:sz="0" w:space="0" w:color="auto"/>
          <w:bar w:val="none" w:sz="0" w:color="auto"/>
        </w:pBdr>
        <w:ind w:firstLine="708"/>
        <w:jc w:val="both"/>
        <w:rPr>
          <w:lang w:val="ru-RU"/>
        </w:rPr>
      </w:pPr>
      <w:r w:rsidRPr="005B7350">
        <w:rPr>
          <w:lang w:val="ru-RU"/>
        </w:rPr>
        <w:t xml:space="preserve">1.) Заявление </w:t>
      </w:r>
      <w:r>
        <w:rPr>
          <w:lang w:val="ru-RU"/>
        </w:rPr>
        <w:t xml:space="preserve">начальнику 2 отдела ФГКУ «ХХХХХХ МО РФ» (далее уполномоченный орган) </w:t>
      </w:r>
      <w:r w:rsidRPr="005B7350">
        <w:rPr>
          <w:lang w:val="ru-RU"/>
        </w:rPr>
        <w:t xml:space="preserve"> Вх.24</w:t>
      </w:r>
      <w:r>
        <w:rPr>
          <w:lang w:val="ru-RU"/>
        </w:rPr>
        <w:t>16</w:t>
      </w:r>
      <w:r w:rsidRPr="005B7350">
        <w:rPr>
          <w:lang w:val="ru-RU"/>
        </w:rPr>
        <w:t xml:space="preserve"> от 1</w:t>
      </w:r>
      <w:r>
        <w:rPr>
          <w:lang w:val="ru-RU"/>
        </w:rPr>
        <w:t>6</w:t>
      </w:r>
      <w:r w:rsidRPr="005B7350">
        <w:rPr>
          <w:lang w:val="ru-RU"/>
        </w:rPr>
        <w:t>.0</w:t>
      </w:r>
      <w:r>
        <w:rPr>
          <w:lang w:val="ru-RU"/>
        </w:rPr>
        <w:t>3</w:t>
      </w:r>
      <w:r w:rsidRPr="005B7350">
        <w:rPr>
          <w:lang w:val="ru-RU"/>
        </w:rPr>
        <w:t>.2014;</w:t>
      </w:r>
    </w:p>
    <w:p w:rsidR="003C4C5C" w:rsidRDefault="003C4C5C" w:rsidP="007B22BD">
      <w:pPr>
        <w:pBdr>
          <w:top w:val="none" w:sz="0" w:space="0" w:color="auto"/>
          <w:left w:val="none" w:sz="0" w:space="0" w:color="auto"/>
          <w:bottom w:val="none" w:sz="0" w:space="0" w:color="auto"/>
          <w:right w:val="none" w:sz="0" w:space="0" w:color="auto"/>
          <w:bar w:val="none" w:sz="0" w:color="auto"/>
        </w:pBdr>
        <w:ind w:firstLine="708"/>
        <w:jc w:val="both"/>
        <w:rPr>
          <w:lang w:val="ru-RU"/>
        </w:rPr>
      </w:pPr>
      <w:r w:rsidRPr="005B7350">
        <w:rPr>
          <w:lang w:val="ru-RU"/>
        </w:rPr>
        <w:t xml:space="preserve">2.) </w:t>
      </w:r>
      <w:r>
        <w:rPr>
          <w:lang w:val="ru-RU"/>
        </w:rPr>
        <w:t>З</w:t>
      </w:r>
      <w:r w:rsidRPr="007B22BD">
        <w:rPr>
          <w:lang w:val="ru-RU"/>
        </w:rPr>
        <w:t>аявлени</w:t>
      </w:r>
      <w:r>
        <w:rPr>
          <w:lang w:val="ru-RU"/>
        </w:rPr>
        <w:t>е</w:t>
      </w:r>
      <w:r w:rsidRPr="007B22BD">
        <w:rPr>
          <w:lang w:val="ru-RU"/>
        </w:rPr>
        <w:t xml:space="preserve"> </w:t>
      </w:r>
      <w:r>
        <w:rPr>
          <w:lang w:val="ru-RU"/>
        </w:rPr>
        <w:t xml:space="preserve">в уполномоченный орган  </w:t>
      </w:r>
      <w:r w:rsidRPr="007B22BD">
        <w:rPr>
          <w:lang w:val="ru-RU"/>
        </w:rPr>
        <w:t>Вх.3572 от 17.04.2015</w:t>
      </w:r>
      <w:r>
        <w:rPr>
          <w:lang w:val="ru-RU"/>
        </w:rPr>
        <w:t>;</w:t>
      </w:r>
    </w:p>
    <w:p w:rsidR="003C4C5C" w:rsidRDefault="003C4C5C" w:rsidP="007B22BD">
      <w:pPr>
        <w:pBdr>
          <w:top w:val="none" w:sz="0" w:space="0" w:color="auto"/>
          <w:left w:val="none" w:sz="0" w:space="0" w:color="auto"/>
          <w:bottom w:val="none" w:sz="0" w:space="0" w:color="auto"/>
          <w:right w:val="none" w:sz="0" w:space="0" w:color="auto"/>
          <w:bar w:val="none" w:sz="0" w:color="auto"/>
        </w:pBdr>
        <w:ind w:firstLine="708"/>
        <w:jc w:val="both"/>
        <w:rPr>
          <w:lang w:val="ru-RU"/>
        </w:rPr>
      </w:pPr>
      <w:r>
        <w:rPr>
          <w:lang w:val="ru-RU"/>
        </w:rPr>
        <w:t>3.)</w:t>
      </w:r>
      <w:r w:rsidRPr="007B22BD">
        <w:rPr>
          <w:lang w:val="ru-RU"/>
        </w:rPr>
        <w:t xml:space="preserve"> </w:t>
      </w:r>
      <w:r>
        <w:rPr>
          <w:lang w:val="ru-RU"/>
        </w:rPr>
        <w:t>З</w:t>
      </w:r>
      <w:r w:rsidRPr="007B22BD">
        <w:rPr>
          <w:lang w:val="ru-RU"/>
        </w:rPr>
        <w:t>аявлени</w:t>
      </w:r>
      <w:r>
        <w:rPr>
          <w:lang w:val="ru-RU"/>
        </w:rPr>
        <w:t>е</w:t>
      </w:r>
      <w:r w:rsidRPr="007B22BD">
        <w:rPr>
          <w:lang w:val="ru-RU"/>
        </w:rPr>
        <w:t xml:space="preserve"> </w:t>
      </w:r>
      <w:r>
        <w:rPr>
          <w:lang w:val="ru-RU"/>
        </w:rPr>
        <w:t xml:space="preserve">в уполномоченный орган  </w:t>
      </w:r>
      <w:r w:rsidRPr="007B22BD">
        <w:rPr>
          <w:lang w:val="ru-RU"/>
        </w:rPr>
        <w:t>Вх.2483 от 15.04.2014</w:t>
      </w:r>
      <w:r>
        <w:rPr>
          <w:lang w:val="ru-RU"/>
        </w:rPr>
        <w:t>;</w:t>
      </w:r>
    </w:p>
    <w:p w:rsidR="003C4C5C" w:rsidRDefault="003C4C5C" w:rsidP="007B22BD">
      <w:pPr>
        <w:pBdr>
          <w:top w:val="none" w:sz="0" w:space="0" w:color="auto"/>
          <w:left w:val="none" w:sz="0" w:space="0" w:color="auto"/>
          <w:bottom w:val="none" w:sz="0" w:space="0" w:color="auto"/>
          <w:right w:val="none" w:sz="0" w:space="0" w:color="auto"/>
          <w:bar w:val="none" w:sz="0" w:color="auto"/>
        </w:pBdr>
        <w:ind w:firstLine="708"/>
        <w:jc w:val="both"/>
        <w:rPr>
          <w:lang w:val="ru-RU"/>
        </w:rPr>
      </w:pPr>
      <w:r>
        <w:rPr>
          <w:lang w:val="ru-RU"/>
        </w:rPr>
        <w:t>4.) З</w:t>
      </w:r>
      <w:r w:rsidRPr="007B22BD">
        <w:rPr>
          <w:lang w:val="ru-RU"/>
        </w:rPr>
        <w:t>аявлени</w:t>
      </w:r>
      <w:r>
        <w:rPr>
          <w:lang w:val="ru-RU"/>
        </w:rPr>
        <w:t>е</w:t>
      </w:r>
      <w:r w:rsidRPr="007B22BD">
        <w:rPr>
          <w:lang w:val="ru-RU"/>
        </w:rPr>
        <w:t xml:space="preserve"> </w:t>
      </w:r>
      <w:r>
        <w:rPr>
          <w:lang w:val="ru-RU"/>
        </w:rPr>
        <w:t xml:space="preserve">в уполномоченный орган  </w:t>
      </w:r>
      <w:r w:rsidRPr="007B22BD">
        <w:rPr>
          <w:lang w:val="ru-RU"/>
        </w:rPr>
        <w:t>Вх.</w:t>
      </w:r>
      <w:r>
        <w:rPr>
          <w:lang w:val="ru-RU"/>
        </w:rPr>
        <w:t>302</w:t>
      </w:r>
      <w:r w:rsidRPr="007B22BD">
        <w:rPr>
          <w:lang w:val="ru-RU"/>
        </w:rPr>
        <w:t xml:space="preserve">2  от </w:t>
      </w:r>
      <w:r>
        <w:rPr>
          <w:lang w:val="ru-RU"/>
        </w:rPr>
        <w:t>02.</w:t>
      </w:r>
      <w:r w:rsidRPr="007B22BD">
        <w:rPr>
          <w:lang w:val="ru-RU"/>
        </w:rPr>
        <w:t>.04.2015</w:t>
      </w:r>
      <w:r>
        <w:rPr>
          <w:lang w:val="ru-RU"/>
        </w:rPr>
        <w:t xml:space="preserve"> (второй лист);</w:t>
      </w:r>
    </w:p>
    <w:p w:rsidR="003C4C5C" w:rsidRPr="002059CE" w:rsidRDefault="003C4C5C" w:rsidP="007B22BD">
      <w:pPr>
        <w:pBdr>
          <w:top w:val="none" w:sz="0" w:space="0" w:color="auto"/>
          <w:left w:val="none" w:sz="0" w:space="0" w:color="auto"/>
          <w:bottom w:val="none" w:sz="0" w:space="0" w:color="auto"/>
          <w:right w:val="none" w:sz="0" w:space="0" w:color="auto"/>
          <w:bar w:val="none" w:sz="0" w:color="auto"/>
        </w:pBdr>
        <w:ind w:firstLine="708"/>
        <w:jc w:val="both"/>
        <w:rPr>
          <w:lang w:val="ru-RU"/>
        </w:rPr>
      </w:pPr>
      <w:r>
        <w:rPr>
          <w:lang w:val="ru-RU"/>
        </w:rPr>
        <w:t>5.)</w:t>
      </w:r>
      <w:r w:rsidRPr="002059CE">
        <w:rPr>
          <w:lang w:val="ru-RU"/>
        </w:rPr>
        <w:t xml:space="preserve"> </w:t>
      </w:r>
      <w:r>
        <w:rPr>
          <w:lang w:val="ru-RU"/>
        </w:rPr>
        <w:t xml:space="preserve"> </w:t>
      </w:r>
      <w:r w:rsidRPr="002059CE">
        <w:rPr>
          <w:lang w:val="ru-RU"/>
        </w:rPr>
        <w:t>Корешок № 1 (согласия) к извещению №</w:t>
      </w:r>
      <w:r>
        <w:rPr>
          <w:lang w:val="ru-RU"/>
        </w:rPr>
        <w:t>ХХХХХ</w:t>
      </w:r>
      <w:r w:rsidRPr="002059CE">
        <w:rPr>
          <w:lang w:val="ru-RU"/>
        </w:rPr>
        <w:t xml:space="preserve"> от 24 марта 2015</w:t>
      </w:r>
      <w:r>
        <w:rPr>
          <w:lang w:val="ru-RU"/>
        </w:rPr>
        <w:t>.</w:t>
      </w:r>
    </w:p>
    <w:p w:rsidR="003C4C5C" w:rsidRDefault="003C4C5C" w:rsidP="00EB0459">
      <w:pPr>
        <w:pBdr>
          <w:top w:val="none" w:sz="0" w:space="0" w:color="auto"/>
          <w:left w:val="none" w:sz="0" w:space="0" w:color="auto"/>
          <w:bottom w:val="none" w:sz="0" w:space="0" w:color="auto"/>
          <w:right w:val="none" w:sz="0" w:space="0" w:color="auto"/>
          <w:bar w:val="none" w:sz="0" w:color="auto"/>
        </w:pBdr>
        <w:ind w:firstLine="708"/>
        <w:jc w:val="both"/>
        <w:rPr>
          <w:lang w:val="ru-RU"/>
        </w:rPr>
      </w:pPr>
      <w:r>
        <w:rPr>
          <w:lang w:val="ru-RU"/>
        </w:rPr>
        <w:t>6.) Ответ фракции «Единая Россия» от 23 апреля 2015 года № 51 – 32/262.</w:t>
      </w:r>
    </w:p>
    <w:p w:rsidR="003C4C5C" w:rsidRDefault="003C4C5C" w:rsidP="00EB0459">
      <w:pPr>
        <w:pBdr>
          <w:top w:val="none" w:sz="0" w:space="0" w:color="auto"/>
          <w:left w:val="none" w:sz="0" w:space="0" w:color="auto"/>
          <w:bottom w:val="none" w:sz="0" w:space="0" w:color="auto"/>
          <w:right w:val="none" w:sz="0" w:space="0" w:color="auto"/>
          <w:bar w:val="none" w:sz="0" w:color="auto"/>
        </w:pBdr>
        <w:ind w:firstLine="708"/>
        <w:jc w:val="both"/>
        <w:rPr>
          <w:lang w:val="ru-RU"/>
        </w:rPr>
      </w:pPr>
    </w:p>
    <w:p w:rsidR="003C4C5C" w:rsidRDefault="003C4C5C" w:rsidP="00EB0459">
      <w:pPr>
        <w:pBdr>
          <w:top w:val="none" w:sz="0" w:space="0" w:color="auto"/>
          <w:left w:val="none" w:sz="0" w:space="0" w:color="auto"/>
          <w:bottom w:val="none" w:sz="0" w:space="0" w:color="auto"/>
          <w:right w:val="none" w:sz="0" w:space="0" w:color="auto"/>
          <w:bar w:val="none" w:sz="0" w:color="auto"/>
        </w:pBdr>
        <w:ind w:firstLine="708"/>
        <w:jc w:val="both"/>
        <w:rPr>
          <w:lang w:val="ru-RU"/>
        </w:rPr>
      </w:pPr>
      <w:r w:rsidRPr="00C21380">
        <w:rPr>
          <w:b/>
          <w:lang w:val="ru-RU"/>
        </w:rPr>
        <w:t>Итого:</w:t>
      </w:r>
      <w:r>
        <w:rPr>
          <w:lang w:val="ru-RU"/>
        </w:rPr>
        <w:t xml:space="preserve"> на 8 (Восьми) листах с указанием подписи автора на каждом.</w:t>
      </w:r>
    </w:p>
    <w:p w:rsidR="003C4C5C" w:rsidRDefault="003C4C5C" w:rsidP="00EB0459">
      <w:pPr>
        <w:pBdr>
          <w:top w:val="none" w:sz="0" w:space="0" w:color="auto"/>
          <w:left w:val="none" w:sz="0" w:space="0" w:color="auto"/>
          <w:bottom w:val="none" w:sz="0" w:space="0" w:color="auto"/>
          <w:right w:val="none" w:sz="0" w:space="0" w:color="auto"/>
          <w:bar w:val="none" w:sz="0" w:color="auto"/>
        </w:pBdr>
        <w:ind w:firstLine="708"/>
        <w:jc w:val="both"/>
        <w:rPr>
          <w:lang w:val="ru-RU"/>
        </w:rPr>
      </w:pPr>
    </w:p>
    <w:p w:rsidR="003C4C5C" w:rsidRDefault="003C4C5C" w:rsidP="00EB0459">
      <w:pPr>
        <w:pBdr>
          <w:top w:val="none" w:sz="0" w:space="0" w:color="auto"/>
          <w:left w:val="none" w:sz="0" w:space="0" w:color="auto"/>
          <w:bottom w:val="none" w:sz="0" w:space="0" w:color="auto"/>
          <w:right w:val="none" w:sz="0" w:space="0" w:color="auto"/>
          <w:bar w:val="none" w:sz="0" w:color="auto"/>
        </w:pBdr>
        <w:ind w:firstLine="708"/>
        <w:jc w:val="both"/>
        <w:rPr>
          <w:lang w:val="ru-RU"/>
        </w:rPr>
      </w:pPr>
      <w:r>
        <w:rPr>
          <w:lang w:val="ru-RU"/>
        </w:rPr>
        <w:t>25.04.2015               гвардии ХХХХ</w:t>
      </w:r>
    </w:p>
    <w:p w:rsidR="003C4C5C" w:rsidRDefault="003C4C5C" w:rsidP="00C21380">
      <w:pPr>
        <w:pBdr>
          <w:top w:val="none" w:sz="0" w:space="0" w:color="auto"/>
          <w:left w:val="none" w:sz="0" w:space="0" w:color="auto"/>
          <w:bottom w:val="none" w:sz="0" w:space="0" w:color="auto"/>
          <w:right w:val="none" w:sz="0" w:space="0" w:color="auto"/>
          <w:bar w:val="none" w:sz="0" w:color="auto"/>
        </w:pBdr>
        <w:ind w:firstLine="5400"/>
        <w:jc w:val="both"/>
        <w:rPr>
          <w:lang w:val="ru-RU"/>
        </w:rPr>
      </w:pPr>
      <w:r>
        <w:rPr>
          <w:lang w:val="ru-RU"/>
        </w:rPr>
        <w:t>ХХХХХ Д.А.</w:t>
      </w:r>
    </w:p>
    <w:p w:rsidR="003C4C5C" w:rsidRPr="007B22BD" w:rsidRDefault="003C4C5C" w:rsidP="00EB0459">
      <w:pPr>
        <w:pBdr>
          <w:top w:val="none" w:sz="0" w:space="0" w:color="auto"/>
          <w:left w:val="none" w:sz="0" w:space="0" w:color="auto"/>
          <w:bottom w:val="none" w:sz="0" w:space="0" w:color="auto"/>
          <w:right w:val="none" w:sz="0" w:space="0" w:color="auto"/>
          <w:bar w:val="none" w:sz="0" w:color="auto"/>
        </w:pBdr>
        <w:ind w:firstLine="708"/>
        <w:jc w:val="both"/>
        <w:rPr>
          <w:lang w:val="ru-RU"/>
        </w:rPr>
      </w:pPr>
    </w:p>
    <w:p w:rsidR="003C4C5C" w:rsidRDefault="003C4C5C" w:rsidP="00D07C6A">
      <w:pPr>
        <w:pStyle w:val="Heading1"/>
        <w:shd w:val="clear" w:color="auto" w:fill="FFFFFF"/>
        <w:spacing w:before="75" w:beforeAutospacing="0" w:after="0" w:afterAutospacing="0"/>
        <w:ind w:firstLine="720"/>
        <w:jc w:val="both"/>
        <w:rPr>
          <w:b w:val="0"/>
          <w:i/>
          <w:sz w:val="24"/>
          <w:szCs w:val="24"/>
        </w:rPr>
      </w:pPr>
    </w:p>
    <w:p w:rsidR="003C4C5C" w:rsidRPr="0098318A" w:rsidRDefault="003C4C5C" w:rsidP="00D07C6A">
      <w:pPr>
        <w:pStyle w:val="Heading1"/>
        <w:shd w:val="clear" w:color="auto" w:fill="FFFFFF"/>
        <w:spacing w:before="75" w:beforeAutospacing="0" w:after="0" w:afterAutospacing="0"/>
        <w:ind w:firstLine="720"/>
        <w:jc w:val="both"/>
        <w:rPr>
          <w:b w:val="0"/>
          <w:i/>
          <w:sz w:val="24"/>
          <w:szCs w:val="24"/>
        </w:rPr>
      </w:pPr>
      <w:r>
        <w:rPr>
          <w:b w:val="0"/>
          <w:i/>
          <w:sz w:val="24"/>
          <w:szCs w:val="24"/>
        </w:rPr>
        <w:t xml:space="preserve"> </w:t>
      </w:r>
    </w:p>
    <w:sectPr w:rsidR="003C4C5C" w:rsidRPr="0098318A" w:rsidSect="006D5CE9">
      <w:headerReference w:type="default" r:id="rId6"/>
      <w:footerReference w:type="default" r:id="rId7"/>
      <w:pgSz w:w="11900" w:h="16840"/>
      <w:pgMar w:top="360" w:right="1134" w:bottom="1134" w:left="1134" w:header="709" w:footer="850" w:gutter="0"/>
      <w:cols w:space="720"/>
      <w:rtlGutter/>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C4C5C" w:rsidRDefault="003C4C5C" w:rsidP="00073546">
      <w:pPr>
        <w:pBdr>
          <w:top w:val="none" w:sz="0" w:space="0" w:color="auto"/>
          <w:left w:val="none" w:sz="0" w:space="0" w:color="auto"/>
          <w:bottom w:val="none" w:sz="0" w:space="0" w:color="auto"/>
          <w:right w:val="none" w:sz="0" w:space="0" w:color="auto"/>
          <w:bar w:val="none" w:sz="0" w:color="auto"/>
        </w:pBdr>
      </w:pPr>
      <w:r>
        <w:separator/>
      </w:r>
    </w:p>
  </w:endnote>
  <w:endnote w:type="continuationSeparator" w:id="0">
    <w:p w:rsidR="003C4C5C" w:rsidRDefault="003C4C5C" w:rsidP="00073546">
      <w:pPr>
        <w:pBdr>
          <w:top w:val="none" w:sz="0" w:space="0" w:color="auto"/>
          <w:left w:val="none" w:sz="0" w:space="0" w:color="auto"/>
          <w:bottom w:val="none" w:sz="0" w:space="0" w:color="auto"/>
          <w:right w:val="none" w:sz="0" w:space="0" w:color="auto"/>
          <w:bar w:val="none" w:sz="0" w:color="auto"/>
        </w:pBdr>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Unicode MS">
    <w:altName w:val="Arial"/>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Helvetica">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imSun">
    <w:altName w:val="§­§°§®§Ц"/>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4C5C" w:rsidRDefault="003C4C5C">
    <w:pPr>
      <w:pStyle w:val="a"/>
      <w:pBdr>
        <w:top w:val="none" w:sz="0" w:space="0" w:color="auto"/>
        <w:left w:val="none" w:sz="0" w:space="0" w:color="auto"/>
        <w:bottom w:val="none" w:sz="0" w:space="0" w:color="auto"/>
        <w:right w:val="none" w:sz="0" w:space="0" w:color="auto"/>
        <w:bar w:val="none" w:sz="0" w:color="auto"/>
      </w:pBd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C4C5C" w:rsidRDefault="003C4C5C" w:rsidP="00073546">
      <w:pPr>
        <w:pBdr>
          <w:top w:val="none" w:sz="0" w:space="0" w:color="auto"/>
          <w:left w:val="none" w:sz="0" w:space="0" w:color="auto"/>
          <w:bottom w:val="none" w:sz="0" w:space="0" w:color="auto"/>
          <w:right w:val="none" w:sz="0" w:space="0" w:color="auto"/>
          <w:bar w:val="none" w:sz="0" w:color="auto"/>
        </w:pBdr>
      </w:pPr>
      <w:r>
        <w:separator/>
      </w:r>
    </w:p>
  </w:footnote>
  <w:footnote w:type="continuationSeparator" w:id="0">
    <w:p w:rsidR="003C4C5C" w:rsidRDefault="003C4C5C" w:rsidP="00073546">
      <w:pPr>
        <w:pBdr>
          <w:top w:val="none" w:sz="0" w:space="0" w:color="auto"/>
          <w:left w:val="none" w:sz="0" w:space="0" w:color="auto"/>
          <w:bottom w:val="none" w:sz="0" w:space="0" w:color="auto"/>
          <w:right w:val="none" w:sz="0" w:space="0" w:color="auto"/>
          <w:bar w:val="none" w:sz="0" w:color="auto"/>
        </w:pBdr>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4C5C" w:rsidRDefault="003C4C5C">
    <w:pPr>
      <w:pStyle w:val="a"/>
      <w:pBdr>
        <w:top w:val="none" w:sz="0" w:space="0" w:color="auto"/>
        <w:left w:val="none" w:sz="0" w:space="0" w:color="auto"/>
        <w:bottom w:val="none" w:sz="0" w:space="0" w:color="auto"/>
        <w:right w:val="none" w:sz="0" w:space="0" w:color="auto"/>
        <w:bar w:val="none" w:sz="0"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73546"/>
    <w:rsid w:val="00010B1D"/>
    <w:rsid w:val="00012B36"/>
    <w:rsid w:val="0002027F"/>
    <w:rsid w:val="00020AFF"/>
    <w:rsid w:val="000269D3"/>
    <w:rsid w:val="00027CA0"/>
    <w:rsid w:val="00030944"/>
    <w:rsid w:val="00067E33"/>
    <w:rsid w:val="00073546"/>
    <w:rsid w:val="000857DF"/>
    <w:rsid w:val="00086BDC"/>
    <w:rsid w:val="00093FFF"/>
    <w:rsid w:val="00094F4D"/>
    <w:rsid w:val="00097101"/>
    <w:rsid w:val="000A25B5"/>
    <w:rsid w:val="000A3632"/>
    <w:rsid w:val="000B4BCE"/>
    <w:rsid w:val="000C420C"/>
    <w:rsid w:val="000C5530"/>
    <w:rsid w:val="000D3542"/>
    <w:rsid w:val="000D411F"/>
    <w:rsid w:val="000D67DF"/>
    <w:rsid w:val="000D6FDF"/>
    <w:rsid w:val="000E1C61"/>
    <w:rsid w:val="000E5EE0"/>
    <w:rsid w:val="000F225D"/>
    <w:rsid w:val="000F2596"/>
    <w:rsid w:val="000F3D45"/>
    <w:rsid w:val="00100EAC"/>
    <w:rsid w:val="00104D97"/>
    <w:rsid w:val="00117F67"/>
    <w:rsid w:val="00125BBF"/>
    <w:rsid w:val="00127792"/>
    <w:rsid w:val="00140240"/>
    <w:rsid w:val="001402A4"/>
    <w:rsid w:val="00147EB2"/>
    <w:rsid w:val="00154168"/>
    <w:rsid w:val="0015419A"/>
    <w:rsid w:val="001638C2"/>
    <w:rsid w:val="001646EB"/>
    <w:rsid w:val="00167CC0"/>
    <w:rsid w:val="00177C1B"/>
    <w:rsid w:val="00184365"/>
    <w:rsid w:val="00187835"/>
    <w:rsid w:val="00197FD7"/>
    <w:rsid w:val="001A1D4B"/>
    <w:rsid w:val="001A23DD"/>
    <w:rsid w:val="001A4815"/>
    <w:rsid w:val="001A6D1F"/>
    <w:rsid w:val="001B0D13"/>
    <w:rsid w:val="001C6092"/>
    <w:rsid w:val="001C6BFF"/>
    <w:rsid w:val="001D6D04"/>
    <w:rsid w:val="001E29DF"/>
    <w:rsid w:val="001F366E"/>
    <w:rsid w:val="0020446E"/>
    <w:rsid w:val="002059CE"/>
    <w:rsid w:val="002109E3"/>
    <w:rsid w:val="00214C54"/>
    <w:rsid w:val="0021588A"/>
    <w:rsid w:val="002350B1"/>
    <w:rsid w:val="00237FB9"/>
    <w:rsid w:val="00245BD6"/>
    <w:rsid w:val="002474A7"/>
    <w:rsid w:val="002514B2"/>
    <w:rsid w:val="002538B9"/>
    <w:rsid w:val="002560A5"/>
    <w:rsid w:val="00272AD9"/>
    <w:rsid w:val="0029174D"/>
    <w:rsid w:val="0029465A"/>
    <w:rsid w:val="002A4C23"/>
    <w:rsid w:val="002A5EFB"/>
    <w:rsid w:val="002B662C"/>
    <w:rsid w:val="002C16B5"/>
    <w:rsid w:val="002D0B0D"/>
    <w:rsid w:val="002F216C"/>
    <w:rsid w:val="00323606"/>
    <w:rsid w:val="00324287"/>
    <w:rsid w:val="00342E87"/>
    <w:rsid w:val="003628A5"/>
    <w:rsid w:val="003702D9"/>
    <w:rsid w:val="003725B1"/>
    <w:rsid w:val="00372C84"/>
    <w:rsid w:val="00373313"/>
    <w:rsid w:val="00374BE5"/>
    <w:rsid w:val="00395135"/>
    <w:rsid w:val="00397B8D"/>
    <w:rsid w:val="003B251B"/>
    <w:rsid w:val="003C4C5C"/>
    <w:rsid w:val="003D39C8"/>
    <w:rsid w:val="003D5DB1"/>
    <w:rsid w:val="003E0B3F"/>
    <w:rsid w:val="003E0F9B"/>
    <w:rsid w:val="003E11C9"/>
    <w:rsid w:val="003E1DCF"/>
    <w:rsid w:val="003E77DA"/>
    <w:rsid w:val="004100FF"/>
    <w:rsid w:val="0041484C"/>
    <w:rsid w:val="00423204"/>
    <w:rsid w:val="0042537E"/>
    <w:rsid w:val="00427F16"/>
    <w:rsid w:val="0043018A"/>
    <w:rsid w:val="004407A7"/>
    <w:rsid w:val="00450C3C"/>
    <w:rsid w:val="004558C7"/>
    <w:rsid w:val="00456792"/>
    <w:rsid w:val="004658F9"/>
    <w:rsid w:val="00470FD9"/>
    <w:rsid w:val="00482E23"/>
    <w:rsid w:val="004839B0"/>
    <w:rsid w:val="0049761D"/>
    <w:rsid w:val="004B2C2F"/>
    <w:rsid w:val="004B5A23"/>
    <w:rsid w:val="004B7180"/>
    <w:rsid w:val="004C6935"/>
    <w:rsid w:val="004E0085"/>
    <w:rsid w:val="004E284C"/>
    <w:rsid w:val="004E44B2"/>
    <w:rsid w:val="00500E7C"/>
    <w:rsid w:val="0051106C"/>
    <w:rsid w:val="00515F03"/>
    <w:rsid w:val="00522821"/>
    <w:rsid w:val="00526849"/>
    <w:rsid w:val="0053679A"/>
    <w:rsid w:val="00536A43"/>
    <w:rsid w:val="00541976"/>
    <w:rsid w:val="00553D89"/>
    <w:rsid w:val="0057787A"/>
    <w:rsid w:val="005847E7"/>
    <w:rsid w:val="00584EC7"/>
    <w:rsid w:val="005879C9"/>
    <w:rsid w:val="005939FC"/>
    <w:rsid w:val="005A4C0E"/>
    <w:rsid w:val="005B0E86"/>
    <w:rsid w:val="005B7350"/>
    <w:rsid w:val="005C6810"/>
    <w:rsid w:val="005C77B8"/>
    <w:rsid w:val="005E0EB9"/>
    <w:rsid w:val="005E4009"/>
    <w:rsid w:val="005E60A3"/>
    <w:rsid w:val="005F0EE1"/>
    <w:rsid w:val="00605BE8"/>
    <w:rsid w:val="00612821"/>
    <w:rsid w:val="00631171"/>
    <w:rsid w:val="006447F9"/>
    <w:rsid w:val="00650AFA"/>
    <w:rsid w:val="00656653"/>
    <w:rsid w:val="0066607B"/>
    <w:rsid w:val="00672B62"/>
    <w:rsid w:val="00684DAC"/>
    <w:rsid w:val="0068638E"/>
    <w:rsid w:val="00694610"/>
    <w:rsid w:val="00696E62"/>
    <w:rsid w:val="006A204D"/>
    <w:rsid w:val="006A548F"/>
    <w:rsid w:val="006B16FA"/>
    <w:rsid w:val="006B1DC8"/>
    <w:rsid w:val="006B41A8"/>
    <w:rsid w:val="006C593E"/>
    <w:rsid w:val="006C6A34"/>
    <w:rsid w:val="006D0692"/>
    <w:rsid w:val="006D2F53"/>
    <w:rsid w:val="006D5CE9"/>
    <w:rsid w:val="006D7407"/>
    <w:rsid w:val="006E2293"/>
    <w:rsid w:val="006E6842"/>
    <w:rsid w:val="006E7A03"/>
    <w:rsid w:val="006F4834"/>
    <w:rsid w:val="00722697"/>
    <w:rsid w:val="00722B50"/>
    <w:rsid w:val="0073227F"/>
    <w:rsid w:val="0073236A"/>
    <w:rsid w:val="00733B01"/>
    <w:rsid w:val="00741199"/>
    <w:rsid w:val="00741DB0"/>
    <w:rsid w:val="00754CBA"/>
    <w:rsid w:val="00761BBA"/>
    <w:rsid w:val="00783EB4"/>
    <w:rsid w:val="00796E9C"/>
    <w:rsid w:val="007973E1"/>
    <w:rsid w:val="007A03F2"/>
    <w:rsid w:val="007A23C5"/>
    <w:rsid w:val="007B22BD"/>
    <w:rsid w:val="007B6AD0"/>
    <w:rsid w:val="007C1927"/>
    <w:rsid w:val="007D797A"/>
    <w:rsid w:val="007E00EE"/>
    <w:rsid w:val="007E07C2"/>
    <w:rsid w:val="007E649F"/>
    <w:rsid w:val="007F5538"/>
    <w:rsid w:val="007F60DE"/>
    <w:rsid w:val="008314AC"/>
    <w:rsid w:val="008317EE"/>
    <w:rsid w:val="00832318"/>
    <w:rsid w:val="00833FE8"/>
    <w:rsid w:val="00843732"/>
    <w:rsid w:val="00844922"/>
    <w:rsid w:val="008632A0"/>
    <w:rsid w:val="008707D3"/>
    <w:rsid w:val="00872CFE"/>
    <w:rsid w:val="00880F1F"/>
    <w:rsid w:val="008A39E7"/>
    <w:rsid w:val="008B1B98"/>
    <w:rsid w:val="008C5F5F"/>
    <w:rsid w:val="008D1C12"/>
    <w:rsid w:val="008E01EC"/>
    <w:rsid w:val="008E0F35"/>
    <w:rsid w:val="008E666B"/>
    <w:rsid w:val="008E6F7A"/>
    <w:rsid w:val="008F3B63"/>
    <w:rsid w:val="0090475D"/>
    <w:rsid w:val="0090650C"/>
    <w:rsid w:val="009312B1"/>
    <w:rsid w:val="0093325C"/>
    <w:rsid w:val="00937D36"/>
    <w:rsid w:val="00941511"/>
    <w:rsid w:val="009457DC"/>
    <w:rsid w:val="009478DA"/>
    <w:rsid w:val="00947BD5"/>
    <w:rsid w:val="0096471D"/>
    <w:rsid w:val="00966552"/>
    <w:rsid w:val="00970B84"/>
    <w:rsid w:val="00972D03"/>
    <w:rsid w:val="0098318A"/>
    <w:rsid w:val="00992E20"/>
    <w:rsid w:val="009A1B1E"/>
    <w:rsid w:val="009A3517"/>
    <w:rsid w:val="009A3BFE"/>
    <w:rsid w:val="009A7436"/>
    <w:rsid w:val="009E27A4"/>
    <w:rsid w:val="009E38E6"/>
    <w:rsid w:val="009F31C9"/>
    <w:rsid w:val="00A22D0A"/>
    <w:rsid w:val="00A26A39"/>
    <w:rsid w:val="00A27FCC"/>
    <w:rsid w:val="00A355B4"/>
    <w:rsid w:val="00A53B9D"/>
    <w:rsid w:val="00A61544"/>
    <w:rsid w:val="00A638B3"/>
    <w:rsid w:val="00A7458F"/>
    <w:rsid w:val="00A86BF9"/>
    <w:rsid w:val="00A92782"/>
    <w:rsid w:val="00AA2FBA"/>
    <w:rsid w:val="00AA7E74"/>
    <w:rsid w:val="00AB1B4E"/>
    <w:rsid w:val="00AF35DE"/>
    <w:rsid w:val="00B0399E"/>
    <w:rsid w:val="00B069A5"/>
    <w:rsid w:val="00B17010"/>
    <w:rsid w:val="00B20879"/>
    <w:rsid w:val="00B22B26"/>
    <w:rsid w:val="00B250B7"/>
    <w:rsid w:val="00B25261"/>
    <w:rsid w:val="00B35936"/>
    <w:rsid w:val="00B44E71"/>
    <w:rsid w:val="00B601DD"/>
    <w:rsid w:val="00B6058D"/>
    <w:rsid w:val="00B80B1D"/>
    <w:rsid w:val="00BA060D"/>
    <w:rsid w:val="00BA326A"/>
    <w:rsid w:val="00BA4C6E"/>
    <w:rsid w:val="00BC0D3B"/>
    <w:rsid w:val="00BF3DBB"/>
    <w:rsid w:val="00BF4A0E"/>
    <w:rsid w:val="00C142B8"/>
    <w:rsid w:val="00C16E81"/>
    <w:rsid w:val="00C20CD0"/>
    <w:rsid w:val="00C21380"/>
    <w:rsid w:val="00C22B85"/>
    <w:rsid w:val="00C243B4"/>
    <w:rsid w:val="00C244AF"/>
    <w:rsid w:val="00C272AE"/>
    <w:rsid w:val="00C45D43"/>
    <w:rsid w:val="00C71488"/>
    <w:rsid w:val="00C90051"/>
    <w:rsid w:val="00CA6667"/>
    <w:rsid w:val="00CC1796"/>
    <w:rsid w:val="00CC1A4E"/>
    <w:rsid w:val="00CC3BF5"/>
    <w:rsid w:val="00CD10E8"/>
    <w:rsid w:val="00CF05D6"/>
    <w:rsid w:val="00CF6AB7"/>
    <w:rsid w:val="00D003F9"/>
    <w:rsid w:val="00D009E4"/>
    <w:rsid w:val="00D05AC5"/>
    <w:rsid w:val="00D07C6A"/>
    <w:rsid w:val="00D10DFE"/>
    <w:rsid w:val="00D1392D"/>
    <w:rsid w:val="00D14955"/>
    <w:rsid w:val="00D16FCE"/>
    <w:rsid w:val="00D22B88"/>
    <w:rsid w:val="00D27D1C"/>
    <w:rsid w:val="00D30433"/>
    <w:rsid w:val="00D31162"/>
    <w:rsid w:val="00D311CB"/>
    <w:rsid w:val="00D340B3"/>
    <w:rsid w:val="00D415CF"/>
    <w:rsid w:val="00D43F99"/>
    <w:rsid w:val="00D601D6"/>
    <w:rsid w:val="00D63251"/>
    <w:rsid w:val="00D653BB"/>
    <w:rsid w:val="00D66262"/>
    <w:rsid w:val="00D67DB3"/>
    <w:rsid w:val="00D74FB5"/>
    <w:rsid w:val="00D7572F"/>
    <w:rsid w:val="00D83E59"/>
    <w:rsid w:val="00D94E95"/>
    <w:rsid w:val="00D9555E"/>
    <w:rsid w:val="00DB01B2"/>
    <w:rsid w:val="00DC3EEE"/>
    <w:rsid w:val="00DD1CF3"/>
    <w:rsid w:val="00DE04B9"/>
    <w:rsid w:val="00DE15CA"/>
    <w:rsid w:val="00DE227D"/>
    <w:rsid w:val="00E003EB"/>
    <w:rsid w:val="00E1250F"/>
    <w:rsid w:val="00E2171D"/>
    <w:rsid w:val="00E227D4"/>
    <w:rsid w:val="00E42CF6"/>
    <w:rsid w:val="00E42F8E"/>
    <w:rsid w:val="00E575F1"/>
    <w:rsid w:val="00E750BD"/>
    <w:rsid w:val="00E76539"/>
    <w:rsid w:val="00E8471C"/>
    <w:rsid w:val="00E91994"/>
    <w:rsid w:val="00EA7110"/>
    <w:rsid w:val="00EB0459"/>
    <w:rsid w:val="00EC23AF"/>
    <w:rsid w:val="00EC32EF"/>
    <w:rsid w:val="00EC3D80"/>
    <w:rsid w:val="00EC3E96"/>
    <w:rsid w:val="00EC525E"/>
    <w:rsid w:val="00EC706B"/>
    <w:rsid w:val="00EC7D19"/>
    <w:rsid w:val="00ED7A11"/>
    <w:rsid w:val="00EE1A8A"/>
    <w:rsid w:val="00EE1CF0"/>
    <w:rsid w:val="00EE2C96"/>
    <w:rsid w:val="00EE3495"/>
    <w:rsid w:val="00EE6CE9"/>
    <w:rsid w:val="00EF0454"/>
    <w:rsid w:val="00EF2A95"/>
    <w:rsid w:val="00F019DA"/>
    <w:rsid w:val="00F07136"/>
    <w:rsid w:val="00F07E75"/>
    <w:rsid w:val="00F334E0"/>
    <w:rsid w:val="00F642ED"/>
    <w:rsid w:val="00F70500"/>
    <w:rsid w:val="00F71596"/>
    <w:rsid w:val="00F77E8C"/>
    <w:rsid w:val="00F962C0"/>
    <w:rsid w:val="00FB3783"/>
    <w:rsid w:val="00FB56DD"/>
    <w:rsid w:val="00FE3650"/>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Arial Unicode MS"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3546"/>
    <w:pPr>
      <w:pBdr>
        <w:top w:val="none" w:sz="96" w:space="31" w:color="FFFFFF" w:frame="1"/>
        <w:left w:val="none" w:sz="96" w:space="31" w:color="FFFFFF" w:frame="1"/>
        <w:bottom w:val="none" w:sz="96" w:space="31" w:color="FFFFFF" w:frame="1"/>
        <w:right w:val="none" w:sz="96" w:space="31" w:color="FFFFFF" w:frame="1"/>
        <w:bar w:val="none" w:sz="0" w:color="000000"/>
      </w:pBdr>
    </w:pPr>
    <w:rPr>
      <w:sz w:val="24"/>
      <w:szCs w:val="24"/>
      <w:lang w:val="en-US" w:eastAsia="en-US"/>
    </w:rPr>
  </w:style>
  <w:style w:type="paragraph" w:styleId="Heading1">
    <w:name w:val="heading 1"/>
    <w:basedOn w:val="Normal"/>
    <w:link w:val="Heading1Char"/>
    <w:uiPriority w:val="99"/>
    <w:qFormat/>
    <w:locked/>
    <w:rsid w:val="00844922"/>
    <w:pPr>
      <w:pBdr>
        <w:top w:val="none" w:sz="0" w:space="0" w:color="auto"/>
        <w:left w:val="none" w:sz="0" w:space="0" w:color="auto"/>
        <w:bottom w:val="none" w:sz="0" w:space="0" w:color="auto"/>
        <w:right w:val="none" w:sz="0" w:space="0" w:color="auto"/>
        <w:bar w:val="none" w:sz="0" w:color="auto"/>
      </w:pBdr>
      <w:spacing w:before="100" w:beforeAutospacing="1" w:after="100" w:afterAutospacing="1"/>
      <w:outlineLvl w:val="0"/>
    </w:pPr>
    <w:rPr>
      <w:b/>
      <w:bCs/>
      <w:kern w:val="36"/>
      <w:sz w:val="48"/>
      <w:szCs w:val="48"/>
      <w:lang w:val="ru-RU"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17F67"/>
    <w:rPr>
      <w:rFonts w:ascii="Cambria" w:hAnsi="Cambria" w:cs="Times New Roman"/>
      <w:b/>
      <w:bCs/>
      <w:kern w:val="32"/>
      <w:sz w:val="32"/>
      <w:szCs w:val="32"/>
      <w:lang w:val="en-US" w:eastAsia="en-US"/>
    </w:rPr>
  </w:style>
  <w:style w:type="character" w:styleId="Hyperlink">
    <w:name w:val="Hyperlink"/>
    <w:basedOn w:val="DefaultParagraphFont"/>
    <w:uiPriority w:val="99"/>
    <w:rsid w:val="00073546"/>
    <w:rPr>
      <w:rFonts w:cs="Times New Roman"/>
      <w:u w:val="single"/>
    </w:rPr>
  </w:style>
  <w:style w:type="paragraph" w:customStyle="1" w:styleId="a">
    <w:name w:val="Колонтитулы"/>
    <w:uiPriority w:val="99"/>
    <w:rsid w:val="00073546"/>
    <w:pPr>
      <w:pBdr>
        <w:top w:val="none" w:sz="96" w:space="31" w:color="FFFFFF" w:frame="1"/>
        <w:left w:val="none" w:sz="96" w:space="31" w:color="FFFFFF" w:frame="1"/>
        <w:bottom w:val="none" w:sz="96" w:space="31" w:color="FFFFFF" w:frame="1"/>
        <w:right w:val="none" w:sz="96" w:space="31" w:color="FFFFFF" w:frame="1"/>
        <w:bar w:val="none" w:sz="0" w:color="000000"/>
      </w:pBdr>
      <w:tabs>
        <w:tab w:val="right" w:pos="9020"/>
      </w:tabs>
    </w:pPr>
    <w:rPr>
      <w:rFonts w:ascii="Helvetica" w:eastAsia="Times New Roman" w:hAnsi="Arial Unicode MS" w:cs="Arial Unicode MS"/>
      <w:color w:val="000000"/>
      <w:sz w:val="24"/>
      <w:szCs w:val="24"/>
    </w:rPr>
  </w:style>
  <w:style w:type="paragraph" w:styleId="PlainText">
    <w:name w:val="Plain Text"/>
    <w:basedOn w:val="Normal"/>
    <w:link w:val="PlainTextChar"/>
    <w:uiPriority w:val="99"/>
    <w:rsid w:val="00073546"/>
    <w:rPr>
      <w:rFonts w:ascii="Arial Unicode MS" w:hAnsi="Arial Unicode MS" w:cs="Arial Unicode MS"/>
      <w:color w:val="000000"/>
      <w:sz w:val="22"/>
      <w:szCs w:val="22"/>
      <w:u w:color="000000"/>
      <w:lang w:val="ru-RU" w:eastAsia="ru-RU"/>
    </w:rPr>
  </w:style>
  <w:style w:type="character" w:customStyle="1" w:styleId="PlainTextChar">
    <w:name w:val="Plain Text Char"/>
    <w:basedOn w:val="DefaultParagraphFont"/>
    <w:link w:val="PlainText"/>
    <w:uiPriority w:val="99"/>
    <w:semiHidden/>
    <w:locked/>
    <w:rsid w:val="00CC3BF5"/>
    <w:rPr>
      <w:rFonts w:ascii="Courier New" w:hAnsi="Courier New" w:cs="Courier New"/>
      <w:sz w:val="20"/>
      <w:szCs w:val="20"/>
      <w:lang w:val="en-US" w:eastAsia="en-US"/>
    </w:rPr>
  </w:style>
  <w:style w:type="paragraph" w:customStyle="1" w:styleId="a0">
    <w:name w:val="Текстовый блок"/>
    <w:uiPriority w:val="99"/>
    <w:rsid w:val="00073546"/>
    <w:pPr>
      <w:pBdr>
        <w:top w:val="none" w:sz="96" w:space="31" w:color="FFFFFF" w:frame="1"/>
        <w:left w:val="none" w:sz="96" w:space="31" w:color="FFFFFF" w:frame="1"/>
        <w:bottom w:val="none" w:sz="96" w:space="31" w:color="FFFFFF" w:frame="1"/>
        <w:right w:val="none" w:sz="96" w:space="31" w:color="FFFFFF" w:frame="1"/>
        <w:bar w:val="none" w:sz="0" w:color="000000"/>
      </w:pBdr>
    </w:pPr>
    <w:rPr>
      <w:rFonts w:ascii="Arial Unicode MS" w:eastAsia="Times New Roman" w:cs="Arial Unicode MS"/>
      <w:color w:val="000000"/>
      <w:sz w:val="24"/>
      <w:szCs w:val="24"/>
      <w:u w:color="000000"/>
    </w:rPr>
  </w:style>
  <w:style w:type="paragraph" w:customStyle="1" w:styleId="Standard">
    <w:name w:val="Standard"/>
    <w:uiPriority w:val="99"/>
    <w:rsid w:val="000C420C"/>
    <w:pPr>
      <w:suppressAutoHyphens/>
      <w:autoSpaceDN w:val="0"/>
    </w:pPr>
    <w:rPr>
      <w:rFonts w:eastAsia="SimSun" w:cs="Mangal"/>
      <w:kern w:val="3"/>
      <w:sz w:val="24"/>
      <w:szCs w:val="24"/>
      <w:lang w:eastAsia="zh-CN" w:bidi="hi-IN"/>
    </w:rPr>
  </w:style>
  <w:style w:type="paragraph" w:styleId="Header">
    <w:name w:val="header"/>
    <w:basedOn w:val="Normal"/>
    <w:link w:val="HeaderChar"/>
    <w:uiPriority w:val="99"/>
    <w:rsid w:val="006D5CE9"/>
    <w:pPr>
      <w:tabs>
        <w:tab w:val="center" w:pos="4677"/>
        <w:tab w:val="right" w:pos="9355"/>
      </w:tabs>
    </w:pPr>
  </w:style>
  <w:style w:type="character" w:customStyle="1" w:styleId="HeaderChar">
    <w:name w:val="Header Char"/>
    <w:basedOn w:val="DefaultParagraphFont"/>
    <w:link w:val="Header"/>
    <w:uiPriority w:val="99"/>
    <w:semiHidden/>
    <w:locked/>
    <w:rsid w:val="00CC3BF5"/>
    <w:rPr>
      <w:rFonts w:cs="Times New Roman"/>
      <w:sz w:val="24"/>
      <w:szCs w:val="24"/>
      <w:lang w:val="en-US" w:eastAsia="en-US"/>
    </w:rPr>
  </w:style>
  <w:style w:type="paragraph" w:styleId="Footer">
    <w:name w:val="footer"/>
    <w:basedOn w:val="Normal"/>
    <w:link w:val="FooterChar"/>
    <w:uiPriority w:val="99"/>
    <w:rsid w:val="006D5CE9"/>
    <w:pPr>
      <w:tabs>
        <w:tab w:val="center" w:pos="4677"/>
        <w:tab w:val="right" w:pos="9355"/>
      </w:tabs>
    </w:pPr>
  </w:style>
  <w:style w:type="character" w:customStyle="1" w:styleId="FooterChar">
    <w:name w:val="Footer Char"/>
    <w:basedOn w:val="DefaultParagraphFont"/>
    <w:link w:val="Footer"/>
    <w:uiPriority w:val="99"/>
    <w:semiHidden/>
    <w:locked/>
    <w:rsid w:val="00CC3BF5"/>
    <w:rPr>
      <w:rFonts w:cs="Times New Roman"/>
      <w:sz w:val="24"/>
      <w:szCs w:val="24"/>
      <w:lang w:val="en-US" w:eastAsia="en-US"/>
    </w:rPr>
  </w:style>
  <w:style w:type="character" w:customStyle="1" w:styleId="apple-converted-space">
    <w:name w:val="apple-converted-space"/>
    <w:basedOn w:val="DefaultParagraphFont"/>
    <w:uiPriority w:val="99"/>
    <w:rsid w:val="00844922"/>
    <w:rPr>
      <w:rFonts w:cs="Times New Roman"/>
    </w:rPr>
  </w:style>
  <w:style w:type="paragraph" w:customStyle="1" w:styleId="ConsNonformat">
    <w:name w:val="ConsNonformat"/>
    <w:link w:val="ConsNonformat0"/>
    <w:uiPriority w:val="99"/>
    <w:rsid w:val="00EB0459"/>
    <w:pPr>
      <w:widowControl w:val="0"/>
      <w:autoSpaceDE w:val="0"/>
      <w:autoSpaceDN w:val="0"/>
      <w:adjustRightInd w:val="0"/>
    </w:pPr>
    <w:rPr>
      <w:rFonts w:ascii="Courier New" w:eastAsia="Times New Roman" w:hAnsi="Courier New" w:cs="Courier New"/>
      <w:sz w:val="20"/>
      <w:szCs w:val="20"/>
    </w:rPr>
  </w:style>
  <w:style w:type="character" w:customStyle="1" w:styleId="ConsNonformat0">
    <w:name w:val="ConsNonformat Знак"/>
    <w:basedOn w:val="DefaultParagraphFont"/>
    <w:link w:val="ConsNonformat"/>
    <w:uiPriority w:val="99"/>
    <w:locked/>
    <w:rsid w:val="00EB0459"/>
    <w:rPr>
      <w:rFonts w:ascii="Courier New" w:hAnsi="Courier New" w:cs="Courier New"/>
      <w:lang w:val="ru-RU" w:eastAsia="ru-RU" w:bidi="ar-SA"/>
    </w:rPr>
  </w:style>
  <w:style w:type="character" w:styleId="PageNumber">
    <w:name w:val="page number"/>
    <w:basedOn w:val="DefaultParagraphFont"/>
    <w:uiPriority w:val="99"/>
    <w:rsid w:val="009A7436"/>
    <w:rPr>
      <w:rFonts w:cs="Times New Roman"/>
    </w:rPr>
  </w:style>
</w:styles>
</file>

<file path=word/webSettings.xml><?xml version="1.0" encoding="utf-8"?>
<w:webSettings xmlns:r="http://schemas.openxmlformats.org/officeDocument/2006/relationships" xmlns:w="http://schemas.openxmlformats.org/wordprocessingml/2006/main">
  <w:divs>
    <w:div w:id="275067385">
      <w:marLeft w:val="0"/>
      <w:marRight w:val="0"/>
      <w:marTop w:val="0"/>
      <w:marBottom w:val="0"/>
      <w:divBdr>
        <w:top w:val="none" w:sz="0" w:space="0" w:color="auto"/>
        <w:left w:val="none" w:sz="0" w:space="0" w:color="auto"/>
        <w:bottom w:val="none" w:sz="0" w:space="0" w:color="auto"/>
        <w:right w:val="none" w:sz="0" w:space="0" w:color="auto"/>
      </w:divBdr>
    </w:div>
    <w:div w:id="27506738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2006</TotalTime>
  <Pages>8</Pages>
  <Words>4160</Words>
  <Characters>23718</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Руководителю 2 отдела ФГКУ  «Центральное региональное управление жилищным обеспечением МО РФ» (территориальный отдел г</dc:title>
  <dc:subject/>
  <dc:creator>дима</dc:creator>
  <cp:keywords/>
  <dc:description/>
  <cp:lastModifiedBy>дима</cp:lastModifiedBy>
  <cp:revision>256</cp:revision>
  <cp:lastPrinted>2015-04-27T02:49:00Z</cp:lastPrinted>
  <dcterms:created xsi:type="dcterms:W3CDTF">2015-04-22T18:03:00Z</dcterms:created>
  <dcterms:modified xsi:type="dcterms:W3CDTF">2015-04-30T16:12:00Z</dcterms:modified>
</cp:coreProperties>
</file>