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E42" w:rsidRDefault="0044185B" w:rsidP="0044185B">
      <w:pPr>
        <w:rPr>
          <w:sz w:val="24"/>
          <w:szCs w:val="24"/>
        </w:rPr>
      </w:pPr>
      <w:r w:rsidRPr="00C621BE">
        <w:rPr>
          <w:sz w:val="24"/>
          <w:szCs w:val="24"/>
        </w:rPr>
        <w:t xml:space="preserve">Президент  РФ своим Указом от 7 мая 2012 года № 604 «О дальнейшем совершенствовании военной службы в Российской Федерации» постановил правительству задачу обеспечить «предоставление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органов». Директор департамента жилищного обеспечения (ДЖО) Минобороны Сергей Пирогов в  октябре  2013 года на слушаниях Общественной палаты РФ по вопросу «Об общественном </w:t>
      </w:r>
      <w:proofErr w:type="gramStart"/>
      <w:r w:rsidRPr="00C621BE">
        <w:rPr>
          <w:sz w:val="24"/>
          <w:szCs w:val="24"/>
        </w:rPr>
        <w:t>контроле за</w:t>
      </w:r>
      <w:proofErr w:type="gramEnd"/>
      <w:r w:rsidRPr="00C621BE">
        <w:rPr>
          <w:sz w:val="24"/>
          <w:szCs w:val="24"/>
        </w:rPr>
        <w:t xml:space="preserve"> ходом реализации государственных программ по обеспечению жильем военнослужащих» подтвердил возможность  выполнения поставленной задачи: «До конца 2013 года мы планируем обеспечить 21 400 человек. В основном в городах Московской области: </w:t>
      </w:r>
      <w:proofErr w:type="spellStart"/>
      <w:r w:rsidRPr="00C621BE">
        <w:rPr>
          <w:sz w:val="24"/>
          <w:szCs w:val="24"/>
        </w:rPr>
        <w:t>Балашихе</w:t>
      </w:r>
      <w:proofErr w:type="spellEnd"/>
      <w:r w:rsidRPr="00C621BE">
        <w:rPr>
          <w:sz w:val="24"/>
          <w:szCs w:val="24"/>
        </w:rPr>
        <w:t xml:space="preserve">, </w:t>
      </w:r>
      <w:proofErr w:type="gramStart"/>
      <w:r w:rsidRPr="00C621BE">
        <w:rPr>
          <w:sz w:val="24"/>
          <w:szCs w:val="24"/>
        </w:rPr>
        <w:t>Подольске</w:t>
      </w:r>
      <w:proofErr w:type="gramEnd"/>
      <w:r w:rsidRPr="00C621BE">
        <w:rPr>
          <w:sz w:val="24"/>
          <w:szCs w:val="24"/>
        </w:rPr>
        <w:t xml:space="preserve">, Мытищах, а также в </w:t>
      </w:r>
      <w:r w:rsidRPr="00C621BE">
        <w:rPr>
          <w:b/>
          <w:sz w:val="24"/>
          <w:szCs w:val="24"/>
        </w:rPr>
        <w:t>Москве</w:t>
      </w:r>
      <w:r w:rsidRPr="00C621BE">
        <w:rPr>
          <w:sz w:val="24"/>
          <w:szCs w:val="24"/>
        </w:rPr>
        <w:t xml:space="preserve">, Санкт-Петербурге, Ростове-на-Дону, Новороссийске и некоторых других населенных пунктах». Остальных, по словам чиновника, предполагается обеспечить в следующем году: </w:t>
      </w:r>
      <w:proofErr w:type="gramStart"/>
      <w:r w:rsidRPr="00C621BE">
        <w:rPr>
          <w:sz w:val="24"/>
          <w:szCs w:val="24"/>
        </w:rPr>
        <w:t>«Тем военнослужащим, которые были поставлены на учет ранее этой даты (</w:t>
      </w:r>
      <w:r w:rsidRPr="00C621BE">
        <w:rPr>
          <w:b/>
          <w:sz w:val="24"/>
          <w:szCs w:val="24"/>
        </w:rPr>
        <w:t>1 января 2014 года.</w:t>
      </w:r>
      <w:proofErr w:type="gramEnd"/>
      <w:r w:rsidRPr="00C621BE">
        <w:rPr>
          <w:b/>
          <w:sz w:val="24"/>
          <w:szCs w:val="24"/>
        </w:rPr>
        <w:t xml:space="preserve"> – Н.К</w:t>
      </w:r>
      <w:r w:rsidRPr="00C621BE">
        <w:rPr>
          <w:sz w:val="24"/>
          <w:szCs w:val="24"/>
        </w:rPr>
        <w:t xml:space="preserve">.), предложат квартиры. Если все пойдет так, как запланировано, </w:t>
      </w:r>
      <w:r w:rsidRPr="00C621BE">
        <w:rPr>
          <w:b/>
          <w:sz w:val="24"/>
          <w:szCs w:val="24"/>
        </w:rPr>
        <w:t>задачу по обеспечению военнослужащих постоянным жильем к концу года должны выполнить</w:t>
      </w:r>
      <w:r w:rsidRPr="00C621BE">
        <w:rPr>
          <w:sz w:val="24"/>
          <w:szCs w:val="24"/>
        </w:rPr>
        <w:t>».</w:t>
      </w:r>
    </w:p>
    <w:p w:rsidR="0044185B" w:rsidRDefault="009D0AD5" w:rsidP="0044185B">
      <w:pPr>
        <w:rPr>
          <w:sz w:val="24"/>
          <w:szCs w:val="24"/>
        </w:rPr>
      </w:pPr>
      <w:r w:rsidRPr="00C621BE">
        <w:rPr>
          <w:sz w:val="24"/>
          <w:szCs w:val="24"/>
        </w:rPr>
        <w:t>Согласно информации, озвученной Директором  ДЖО</w:t>
      </w:r>
      <w:r w:rsidR="00984E9C">
        <w:rPr>
          <w:sz w:val="24"/>
          <w:szCs w:val="24"/>
        </w:rPr>
        <w:t xml:space="preserve"> </w:t>
      </w:r>
      <w:r w:rsidRPr="00C621BE">
        <w:rPr>
          <w:sz w:val="24"/>
          <w:szCs w:val="24"/>
        </w:rPr>
        <w:t xml:space="preserve">Минобороны Сергеем  Пироговым </w:t>
      </w:r>
      <w:r w:rsidRPr="00C621BE">
        <w:rPr>
          <w:b/>
          <w:bCs/>
          <w:sz w:val="24"/>
          <w:szCs w:val="24"/>
        </w:rPr>
        <w:t xml:space="preserve">21 марта 2015 года </w:t>
      </w:r>
      <w:r w:rsidRPr="00C621BE">
        <w:rPr>
          <w:bCs/>
          <w:sz w:val="24"/>
          <w:szCs w:val="24"/>
        </w:rPr>
        <w:t>в эфире радио «Эхо Москвы»: «</w:t>
      </w:r>
      <w:r w:rsidRPr="00C621BE">
        <w:rPr>
          <w:sz w:val="24"/>
          <w:szCs w:val="24"/>
        </w:rPr>
        <w:t>в 13-14 году мы получили больше 10000 квартир</w:t>
      </w:r>
      <w:r w:rsidR="00C621BE">
        <w:rPr>
          <w:sz w:val="24"/>
          <w:szCs w:val="24"/>
        </w:rPr>
        <w:t xml:space="preserve"> (в Москве)</w:t>
      </w:r>
      <w:r w:rsidRPr="00C621BE">
        <w:rPr>
          <w:sz w:val="24"/>
          <w:szCs w:val="24"/>
        </w:rPr>
        <w:t xml:space="preserve">. Из них полторы тысячи оформлено право собственности РФ, 6000 введены в эксплуатации, и чуть меньше 6000 в настоящее время в эксплуатацию не введено. То есть, проводятся строительные работы» «это Большая </w:t>
      </w:r>
      <w:proofErr w:type="spellStart"/>
      <w:r w:rsidRPr="00C621BE">
        <w:rPr>
          <w:sz w:val="24"/>
          <w:szCs w:val="24"/>
        </w:rPr>
        <w:t>Очаковская</w:t>
      </w:r>
      <w:proofErr w:type="spellEnd"/>
      <w:r w:rsidRPr="00C621BE">
        <w:rPr>
          <w:sz w:val="24"/>
          <w:szCs w:val="24"/>
        </w:rPr>
        <w:t xml:space="preserve">, Левобережная, </w:t>
      </w:r>
      <w:proofErr w:type="spellStart"/>
      <w:r w:rsidRPr="00C621BE">
        <w:rPr>
          <w:sz w:val="24"/>
          <w:szCs w:val="24"/>
        </w:rPr>
        <w:t>Синявинская</w:t>
      </w:r>
      <w:proofErr w:type="spellEnd"/>
      <w:r w:rsidRPr="00C621BE">
        <w:rPr>
          <w:sz w:val="24"/>
          <w:szCs w:val="24"/>
        </w:rPr>
        <w:t xml:space="preserve">, и улица Полины Осипенко. Вот в настоящее время 1796 квартир распределено по улице Большая </w:t>
      </w:r>
      <w:proofErr w:type="spellStart"/>
      <w:r w:rsidRPr="00C621BE">
        <w:rPr>
          <w:sz w:val="24"/>
          <w:szCs w:val="24"/>
        </w:rPr>
        <w:t>Очаковская</w:t>
      </w:r>
      <w:proofErr w:type="spellEnd"/>
      <w:r w:rsidRPr="00C621BE">
        <w:rPr>
          <w:sz w:val="24"/>
          <w:szCs w:val="24"/>
        </w:rPr>
        <w:t>, 5592 квартиры распределено по микрорайону, в районе улицы Левобережная, и 1929 квартир распределены по улице Полины Осипенко. Всего это больше 9000 квартир, 9300 квартир»</w:t>
      </w:r>
      <w:r w:rsidR="00C621BE">
        <w:rPr>
          <w:sz w:val="24"/>
          <w:szCs w:val="24"/>
        </w:rPr>
        <w:t xml:space="preserve"> «</w:t>
      </w:r>
      <w:r w:rsidR="00C621BE" w:rsidRPr="00C621BE">
        <w:rPr>
          <w:sz w:val="24"/>
          <w:szCs w:val="24"/>
        </w:rPr>
        <w:t>И дома стоят, они готовы к размещению, но в силу разных причин, строительная организация не оформила собственность РФ</w:t>
      </w:r>
      <w:r w:rsidR="00C621BE">
        <w:rPr>
          <w:sz w:val="24"/>
          <w:szCs w:val="24"/>
        </w:rPr>
        <w:t xml:space="preserve">» </w:t>
      </w:r>
      <w:r w:rsidRPr="00C621BE">
        <w:rPr>
          <w:sz w:val="24"/>
          <w:szCs w:val="24"/>
        </w:rPr>
        <w:t xml:space="preserve"> «Департамент строительства Минобороны предоставил нам следующую информацию: улица Большая </w:t>
      </w:r>
      <w:proofErr w:type="spellStart"/>
      <w:r w:rsidRPr="00C621BE">
        <w:rPr>
          <w:sz w:val="24"/>
          <w:szCs w:val="24"/>
        </w:rPr>
        <w:t>Очаковская</w:t>
      </w:r>
      <w:proofErr w:type="spellEnd"/>
      <w:r w:rsidRPr="00C621BE">
        <w:rPr>
          <w:sz w:val="24"/>
          <w:szCs w:val="24"/>
        </w:rPr>
        <w:t xml:space="preserve">, и улица </w:t>
      </w:r>
      <w:proofErr w:type="spellStart"/>
      <w:r w:rsidRPr="00C621BE">
        <w:rPr>
          <w:sz w:val="24"/>
          <w:szCs w:val="24"/>
        </w:rPr>
        <w:t>Синявинская</w:t>
      </w:r>
      <w:proofErr w:type="spellEnd"/>
      <w:r w:rsidRPr="00C621BE">
        <w:rPr>
          <w:sz w:val="24"/>
          <w:szCs w:val="24"/>
        </w:rPr>
        <w:t xml:space="preserve"> Департамент строительства планирует… Подрядчик, который определил Департамент строительства, планирует закончить оформление собственности РФ в мае текущего года, то есть буквально вот через некоторое время. Улица Левобережная, по большому счету летом этого года, и конец лета, август этого месяца – это улица Полины Осипенко»   «и в то же время министерство вынуждено оплачивать коммунальные услуги, ну извините и ремонтные работы тех жилых помещений, которые были построены для военнослужащих, но в силу наших демократических законов они оказались не востребованы»</w:t>
      </w:r>
      <w:r w:rsidR="00C621BE">
        <w:rPr>
          <w:sz w:val="24"/>
          <w:szCs w:val="24"/>
        </w:rPr>
        <w:t>, а также выплачивать ожидающим заселения военнослужащим денежное довольствие</w:t>
      </w:r>
      <w:proofErr w:type="gramStart"/>
      <w:r w:rsidR="00C621BE">
        <w:rPr>
          <w:sz w:val="24"/>
          <w:szCs w:val="24"/>
        </w:rPr>
        <w:t xml:space="preserve"> </w:t>
      </w:r>
      <w:r w:rsidR="00332E82">
        <w:rPr>
          <w:sz w:val="24"/>
          <w:szCs w:val="24"/>
        </w:rPr>
        <w:t>,</w:t>
      </w:r>
      <w:proofErr w:type="gramEnd"/>
      <w:r w:rsidR="00332E82">
        <w:rPr>
          <w:sz w:val="24"/>
          <w:szCs w:val="24"/>
        </w:rPr>
        <w:t xml:space="preserve"> </w:t>
      </w:r>
      <w:r w:rsidR="00C621BE">
        <w:rPr>
          <w:sz w:val="24"/>
          <w:szCs w:val="24"/>
        </w:rPr>
        <w:t>«</w:t>
      </w:r>
      <w:r w:rsidR="00C621BE" w:rsidRPr="00C621BE">
        <w:rPr>
          <w:sz w:val="24"/>
          <w:szCs w:val="24"/>
        </w:rPr>
        <w:t>а так же иные льготы, социальные гарантии, в частности медицинское обеспечение, вещевое обеспечение, и обязательно медицинское государственное страхование</w:t>
      </w:r>
      <w:r w:rsidR="00C621BE">
        <w:rPr>
          <w:sz w:val="24"/>
          <w:szCs w:val="24"/>
        </w:rPr>
        <w:t>»</w:t>
      </w:r>
      <w:r w:rsidR="00C621BE" w:rsidRPr="00C621BE">
        <w:rPr>
          <w:sz w:val="24"/>
          <w:szCs w:val="24"/>
        </w:rPr>
        <w:t>.</w:t>
      </w:r>
    </w:p>
    <w:p w:rsidR="00332E82" w:rsidRDefault="00332E82" w:rsidP="0044185B">
      <w:pPr>
        <w:rPr>
          <w:sz w:val="24"/>
          <w:szCs w:val="24"/>
        </w:rPr>
      </w:pPr>
      <w:r>
        <w:rPr>
          <w:sz w:val="24"/>
          <w:szCs w:val="24"/>
        </w:rPr>
        <w:t xml:space="preserve">Однако Указ Президента до настоящего времени не исполнен. </w:t>
      </w:r>
    </w:p>
    <w:p w:rsidR="00984E9C" w:rsidRDefault="00332E82" w:rsidP="0044185B">
      <w:pPr>
        <w:rPr>
          <w:sz w:val="24"/>
          <w:szCs w:val="24"/>
        </w:rPr>
      </w:pPr>
      <w:r>
        <w:rPr>
          <w:sz w:val="24"/>
          <w:szCs w:val="24"/>
        </w:rPr>
        <w:lastRenderedPageBreak/>
        <w:t>А п</w:t>
      </w:r>
      <w:r w:rsidR="00984E9C">
        <w:rPr>
          <w:sz w:val="24"/>
          <w:szCs w:val="24"/>
        </w:rPr>
        <w:t>риведенные Директором ДЖО данные оставляют нераскрытыми вопросы:</w:t>
      </w:r>
    </w:p>
    <w:p w:rsidR="008061ED" w:rsidRPr="008061ED" w:rsidRDefault="00984E9C" w:rsidP="008061ED">
      <w:pPr>
        <w:pStyle w:val="a5"/>
        <w:numPr>
          <w:ilvl w:val="0"/>
          <w:numId w:val="1"/>
        </w:numPr>
        <w:rPr>
          <w:sz w:val="24"/>
          <w:szCs w:val="24"/>
        </w:rPr>
      </w:pPr>
      <w:r w:rsidRPr="008061ED">
        <w:rPr>
          <w:sz w:val="24"/>
          <w:szCs w:val="24"/>
        </w:rPr>
        <w:t>Приказ Министра Обороны  № 1280 четко гласит, что</w:t>
      </w:r>
      <w:proofErr w:type="gramStart"/>
      <w:r w:rsidRPr="008061ED">
        <w:rPr>
          <w:sz w:val="24"/>
          <w:szCs w:val="24"/>
        </w:rPr>
        <w:t xml:space="preserve">  В</w:t>
      </w:r>
      <w:proofErr w:type="gramEnd"/>
      <w:r w:rsidRPr="008061ED">
        <w:rPr>
          <w:sz w:val="24"/>
          <w:szCs w:val="24"/>
        </w:rPr>
        <w:t xml:space="preserve"> случае отсутствия права собственности Российской Федерации на жилые помещения, соответствующие требованиям </w:t>
      </w:r>
      <w:hyperlink r:id="rId5" w:anchor="block_2000" w:history="1">
        <w:r w:rsidRPr="008061ED">
          <w:rPr>
            <w:sz w:val="24"/>
            <w:szCs w:val="24"/>
          </w:rPr>
          <w:t>жилищного законодательства</w:t>
        </w:r>
      </w:hyperlink>
      <w:r w:rsidRPr="008061ED">
        <w:rPr>
          <w:sz w:val="24"/>
          <w:szCs w:val="24"/>
        </w:rPr>
        <w:t> Российской Федерации, военнослужащий при согласии с предоставлением и заселением</w:t>
      </w:r>
      <w:r w:rsidR="008061ED" w:rsidRPr="008061ED">
        <w:rPr>
          <w:sz w:val="24"/>
          <w:szCs w:val="24"/>
        </w:rPr>
        <w:t xml:space="preserve"> распределенного жилого помещения вправе обратиться с заявлением на основании которого Уполномоченный орган принимает решение о заселении жилого помещения на основании которого заключается договор о пользовании.</w:t>
      </w:r>
    </w:p>
    <w:p w:rsidR="008061ED" w:rsidRPr="00073656" w:rsidRDefault="008061ED" w:rsidP="008061ED">
      <w:pPr>
        <w:pStyle w:val="a5"/>
        <w:ind w:left="1065"/>
        <w:rPr>
          <w:b/>
          <w:sz w:val="24"/>
          <w:szCs w:val="24"/>
        </w:rPr>
      </w:pPr>
      <w:r>
        <w:rPr>
          <w:sz w:val="24"/>
          <w:szCs w:val="24"/>
        </w:rPr>
        <w:t xml:space="preserve">Заселение по Договору пользования позволят сократить ущерб бюджету государства в виде выплаты денежной </w:t>
      </w:r>
      <w:r w:rsidR="001F1D40">
        <w:rPr>
          <w:sz w:val="24"/>
          <w:szCs w:val="24"/>
        </w:rPr>
        <w:t>компенсации военнослужащим за наем жилых помещений, а также сумм на содержание и ремонт незаселенных помещений.</w:t>
      </w:r>
      <w:r w:rsidRPr="008061ED">
        <w:rPr>
          <w:sz w:val="24"/>
          <w:szCs w:val="24"/>
        </w:rPr>
        <w:br/>
      </w:r>
      <w:r w:rsidRPr="00073656">
        <w:rPr>
          <w:sz w:val="24"/>
          <w:szCs w:val="24"/>
        </w:rPr>
        <w:t xml:space="preserve">Военнослужащие заключили  Договора пользования на жилые помещения на улице Большая </w:t>
      </w:r>
      <w:proofErr w:type="spellStart"/>
      <w:r w:rsidRPr="00073656">
        <w:rPr>
          <w:sz w:val="24"/>
          <w:szCs w:val="24"/>
        </w:rPr>
        <w:t>Очаковская</w:t>
      </w:r>
      <w:proofErr w:type="spellEnd"/>
      <w:proofErr w:type="gramStart"/>
      <w:r w:rsidRPr="00073656">
        <w:rPr>
          <w:sz w:val="24"/>
          <w:szCs w:val="24"/>
        </w:rPr>
        <w:t xml:space="preserve"> ,</w:t>
      </w:r>
      <w:proofErr w:type="gramEnd"/>
      <w:r w:rsidRPr="00073656">
        <w:rPr>
          <w:sz w:val="24"/>
          <w:szCs w:val="24"/>
        </w:rPr>
        <w:t xml:space="preserve"> а также ул. </w:t>
      </w:r>
      <w:proofErr w:type="spellStart"/>
      <w:r w:rsidRPr="00073656">
        <w:rPr>
          <w:sz w:val="24"/>
          <w:szCs w:val="24"/>
        </w:rPr>
        <w:t>Синявинская</w:t>
      </w:r>
      <w:proofErr w:type="spellEnd"/>
      <w:r w:rsidRPr="00073656">
        <w:rPr>
          <w:sz w:val="24"/>
          <w:szCs w:val="24"/>
        </w:rPr>
        <w:t xml:space="preserve"> ( некоторые еще в начале 2014 года). </w:t>
      </w:r>
      <w:r w:rsidRPr="00073656">
        <w:rPr>
          <w:b/>
          <w:sz w:val="24"/>
          <w:szCs w:val="24"/>
        </w:rPr>
        <w:t>Когда будет предоставлена возможность заселения в принятые в эксплуатацию дома по Договорам пользования?</w:t>
      </w:r>
    </w:p>
    <w:p w:rsidR="008061ED" w:rsidRDefault="008061ED" w:rsidP="008061ED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Является ли </w:t>
      </w:r>
      <w:proofErr w:type="spellStart"/>
      <w:r>
        <w:rPr>
          <w:sz w:val="24"/>
          <w:szCs w:val="24"/>
        </w:rPr>
        <w:t>незаселение</w:t>
      </w:r>
      <w:proofErr w:type="spellEnd"/>
      <w:r>
        <w:rPr>
          <w:sz w:val="24"/>
          <w:szCs w:val="24"/>
        </w:rPr>
        <w:t xml:space="preserve"> военнослужащих, заключивших Договора пользования, свидетельством того, что </w:t>
      </w:r>
      <w:r w:rsidRPr="00FC4AD5">
        <w:rPr>
          <w:b/>
          <w:sz w:val="24"/>
          <w:szCs w:val="24"/>
        </w:rPr>
        <w:t>данные жилые помещения не соответствуют требованиям </w:t>
      </w:r>
      <w:hyperlink r:id="rId6" w:anchor="block_2000" w:history="1">
        <w:r w:rsidRPr="00FC4AD5">
          <w:rPr>
            <w:b/>
            <w:sz w:val="24"/>
            <w:szCs w:val="24"/>
          </w:rPr>
          <w:t>жилищного законодательства</w:t>
        </w:r>
      </w:hyperlink>
      <w:r w:rsidRPr="00FC4AD5">
        <w:rPr>
          <w:b/>
          <w:sz w:val="24"/>
          <w:szCs w:val="24"/>
        </w:rPr>
        <w:t> Российской Федерации? Имеются ли официальные документы, подтверждающие данный факт?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просьба предоставить копии)</w:t>
      </w:r>
    </w:p>
    <w:p w:rsidR="008061ED" w:rsidRDefault="00984E9C" w:rsidP="008061ED">
      <w:pPr>
        <w:pStyle w:val="a5"/>
        <w:numPr>
          <w:ilvl w:val="0"/>
          <w:numId w:val="1"/>
        </w:numPr>
        <w:rPr>
          <w:sz w:val="24"/>
          <w:szCs w:val="24"/>
        </w:rPr>
      </w:pPr>
      <w:r w:rsidRPr="008061ED">
        <w:rPr>
          <w:sz w:val="24"/>
          <w:szCs w:val="24"/>
        </w:rPr>
        <w:t xml:space="preserve"> </w:t>
      </w:r>
      <w:r w:rsidR="008061ED">
        <w:rPr>
          <w:sz w:val="24"/>
          <w:szCs w:val="24"/>
        </w:rPr>
        <w:t xml:space="preserve">По заявлению Начальника ДЖО окончание  оформления права собственности по улицам Большая </w:t>
      </w:r>
      <w:proofErr w:type="spellStart"/>
      <w:r w:rsidR="008061ED">
        <w:rPr>
          <w:sz w:val="24"/>
          <w:szCs w:val="24"/>
        </w:rPr>
        <w:t>Очаковская</w:t>
      </w:r>
      <w:proofErr w:type="spellEnd"/>
      <w:r w:rsidR="008061ED">
        <w:rPr>
          <w:sz w:val="24"/>
          <w:szCs w:val="24"/>
        </w:rPr>
        <w:t xml:space="preserve"> и улица </w:t>
      </w:r>
      <w:proofErr w:type="spellStart"/>
      <w:r w:rsidR="008061ED">
        <w:rPr>
          <w:sz w:val="24"/>
          <w:szCs w:val="24"/>
        </w:rPr>
        <w:t>Синявинская</w:t>
      </w:r>
      <w:proofErr w:type="spellEnd"/>
      <w:r w:rsidR="008061ED">
        <w:rPr>
          <w:sz w:val="24"/>
          <w:szCs w:val="24"/>
        </w:rPr>
        <w:t xml:space="preserve"> произойдет в мае 2015.</w:t>
      </w:r>
    </w:p>
    <w:p w:rsidR="008061ED" w:rsidRPr="00607387" w:rsidRDefault="008061ED" w:rsidP="008061ED">
      <w:pPr>
        <w:pStyle w:val="a5"/>
        <w:ind w:left="1065"/>
        <w:rPr>
          <w:b/>
          <w:sz w:val="24"/>
          <w:szCs w:val="24"/>
        </w:rPr>
      </w:pPr>
      <w:r>
        <w:rPr>
          <w:sz w:val="24"/>
          <w:szCs w:val="24"/>
        </w:rPr>
        <w:t xml:space="preserve">В </w:t>
      </w:r>
      <w:r w:rsidR="00607387">
        <w:rPr>
          <w:sz w:val="24"/>
          <w:szCs w:val="24"/>
        </w:rPr>
        <w:t xml:space="preserve">настоящее время согласно данным сайта </w:t>
      </w:r>
      <w:proofErr w:type="spellStart"/>
      <w:r w:rsidR="00607387">
        <w:rPr>
          <w:sz w:val="24"/>
          <w:szCs w:val="24"/>
        </w:rPr>
        <w:t>Россреестра</w:t>
      </w:r>
      <w:proofErr w:type="spellEnd"/>
      <w:r w:rsidR="00607387">
        <w:rPr>
          <w:sz w:val="24"/>
          <w:szCs w:val="24"/>
        </w:rPr>
        <w:t xml:space="preserve"> зарегистрирована собственность только на 1 дом на Большой </w:t>
      </w:r>
      <w:proofErr w:type="spellStart"/>
      <w:r w:rsidR="00607387">
        <w:rPr>
          <w:sz w:val="24"/>
          <w:szCs w:val="24"/>
        </w:rPr>
        <w:t>Очаковской</w:t>
      </w:r>
      <w:proofErr w:type="spellEnd"/>
      <w:r w:rsidR="00607387">
        <w:rPr>
          <w:sz w:val="24"/>
          <w:szCs w:val="24"/>
        </w:rPr>
        <w:t xml:space="preserve"> ( но ни на одну квартиру), согласно ответа из Департамента строительства </w:t>
      </w:r>
      <w:proofErr w:type="spellStart"/>
      <w:r w:rsidR="00607387">
        <w:rPr>
          <w:sz w:val="24"/>
          <w:szCs w:val="24"/>
        </w:rPr>
        <w:t>оформелние</w:t>
      </w:r>
      <w:proofErr w:type="spellEnd"/>
      <w:r w:rsidR="00607387">
        <w:rPr>
          <w:sz w:val="24"/>
          <w:szCs w:val="24"/>
        </w:rPr>
        <w:t xml:space="preserve"> собственности по ул. </w:t>
      </w:r>
      <w:proofErr w:type="spellStart"/>
      <w:r w:rsidR="00607387">
        <w:rPr>
          <w:sz w:val="24"/>
          <w:szCs w:val="24"/>
        </w:rPr>
        <w:t>Синявинская</w:t>
      </w:r>
      <w:proofErr w:type="spellEnd"/>
      <w:r w:rsidR="00607387">
        <w:rPr>
          <w:sz w:val="24"/>
          <w:szCs w:val="24"/>
        </w:rPr>
        <w:t xml:space="preserve"> будет </w:t>
      </w:r>
      <w:proofErr w:type="gramStart"/>
      <w:r w:rsidR="00607387">
        <w:rPr>
          <w:sz w:val="24"/>
          <w:szCs w:val="24"/>
        </w:rPr>
        <w:t>производится</w:t>
      </w:r>
      <w:proofErr w:type="gramEnd"/>
      <w:r w:rsidR="00607387">
        <w:rPr>
          <w:sz w:val="24"/>
          <w:szCs w:val="24"/>
        </w:rPr>
        <w:t xml:space="preserve"> в августе 2015 года. </w:t>
      </w:r>
      <w:r w:rsidR="00607387" w:rsidRPr="00607387">
        <w:rPr>
          <w:b/>
          <w:sz w:val="24"/>
          <w:szCs w:val="24"/>
        </w:rPr>
        <w:t>По каким причинам не производится регистрация права собственности на введенные в эксплуатацию жилые помещения?</w:t>
      </w:r>
      <w:r w:rsidR="00FC4AD5">
        <w:rPr>
          <w:b/>
          <w:sz w:val="24"/>
          <w:szCs w:val="24"/>
        </w:rPr>
        <w:t xml:space="preserve"> Когда будет произведена регистрация права собственности на жилые помещения </w:t>
      </w:r>
      <w:r w:rsidR="00FC4AD5" w:rsidRPr="00073656">
        <w:rPr>
          <w:b/>
          <w:sz w:val="24"/>
          <w:szCs w:val="24"/>
        </w:rPr>
        <w:t xml:space="preserve">по адресам: Большая </w:t>
      </w:r>
      <w:proofErr w:type="spellStart"/>
      <w:r w:rsidR="00FC4AD5" w:rsidRPr="00073656">
        <w:rPr>
          <w:b/>
          <w:sz w:val="24"/>
          <w:szCs w:val="24"/>
        </w:rPr>
        <w:t>Очаковская</w:t>
      </w:r>
      <w:proofErr w:type="spellEnd"/>
      <w:r w:rsidR="00FC4AD5" w:rsidRPr="00073656">
        <w:rPr>
          <w:b/>
          <w:sz w:val="24"/>
          <w:szCs w:val="24"/>
        </w:rPr>
        <w:t xml:space="preserve">, Левобережная, </w:t>
      </w:r>
      <w:proofErr w:type="spellStart"/>
      <w:r w:rsidR="00FC4AD5" w:rsidRPr="00073656">
        <w:rPr>
          <w:b/>
          <w:sz w:val="24"/>
          <w:szCs w:val="24"/>
        </w:rPr>
        <w:t>Синявинская</w:t>
      </w:r>
      <w:proofErr w:type="spellEnd"/>
      <w:r w:rsidR="00FC4AD5" w:rsidRPr="00073656">
        <w:rPr>
          <w:b/>
          <w:sz w:val="24"/>
          <w:szCs w:val="24"/>
        </w:rPr>
        <w:t>, и улица Полины Осипенко</w:t>
      </w:r>
      <w:r w:rsidR="00FC4AD5">
        <w:rPr>
          <w:b/>
          <w:sz w:val="24"/>
          <w:szCs w:val="24"/>
        </w:rPr>
        <w:t>?</w:t>
      </w:r>
    </w:p>
    <w:p w:rsidR="008061ED" w:rsidRDefault="00607387" w:rsidP="008061ED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По информации Департамента строительства длительный срок регистрации  права собственности связан со значительным  количеством квартир. По информации Отдела регистрации прав на недвижимость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Москвы количество квартир не влияет на сроки и состав</w:t>
      </w:r>
      <w:r w:rsidR="001F1D40">
        <w:rPr>
          <w:sz w:val="24"/>
          <w:szCs w:val="24"/>
        </w:rPr>
        <w:t xml:space="preserve">ляет  10 рабочих дней. </w:t>
      </w:r>
    </w:p>
    <w:p w:rsidR="001F1D40" w:rsidRPr="001F1D40" w:rsidRDefault="001F1D40" w:rsidP="001F1D40">
      <w:pPr>
        <w:pStyle w:val="a5"/>
        <w:ind w:left="1065"/>
        <w:rPr>
          <w:b/>
          <w:sz w:val="24"/>
          <w:szCs w:val="24"/>
        </w:rPr>
      </w:pPr>
      <w:r>
        <w:rPr>
          <w:sz w:val="24"/>
          <w:szCs w:val="24"/>
        </w:rPr>
        <w:t>Затягивание сроков регистрации права собственности на жилые помещения приносит ущерб государственному бюджету в виде выплаты денежного довольствия военнослужащим, подлежащим увольнению послу получения жилых помещений. В связи с этим</w:t>
      </w:r>
      <w:r w:rsidRPr="001F1D40">
        <w:rPr>
          <w:b/>
          <w:sz w:val="24"/>
          <w:szCs w:val="24"/>
        </w:rPr>
        <w:t>, проводится ли какая работа по оказанию помощи Департаменту строительства</w:t>
      </w:r>
      <w:proofErr w:type="gramStart"/>
      <w:r w:rsidRPr="001F1D40">
        <w:rPr>
          <w:b/>
          <w:sz w:val="24"/>
          <w:szCs w:val="24"/>
        </w:rPr>
        <w:t xml:space="preserve"> ,</w:t>
      </w:r>
      <w:proofErr w:type="gramEnd"/>
      <w:r w:rsidRPr="001F1D40">
        <w:rPr>
          <w:b/>
          <w:sz w:val="24"/>
          <w:szCs w:val="24"/>
        </w:rPr>
        <w:t xml:space="preserve"> не справляющемуся с обязанностью по регистрации права собственности?</w:t>
      </w:r>
    </w:p>
    <w:p w:rsidR="001F1D40" w:rsidRPr="00073656" w:rsidRDefault="001F1D40" w:rsidP="008061ED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Фактическое состояние дел показывает, что озвученные Начальником ДЖО сроки регистрации права собственности и заселения жилых помещений не выполняются. В связи с этим, </w:t>
      </w:r>
      <w:r w:rsidRPr="00073656">
        <w:rPr>
          <w:b/>
          <w:sz w:val="24"/>
          <w:szCs w:val="24"/>
        </w:rPr>
        <w:t>каковы даты начала заселения и заезда</w:t>
      </w:r>
      <w:r w:rsidR="00FC4AD5">
        <w:rPr>
          <w:b/>
          <w:sz w:val="24"/>
          <w:szCs w:val="24"/>
        </w:rPr>
        <w:t xml:space="preserve"> </w:t>
      </w:r>
      <w:r w:rsidRPr="00073656">
        <w:rPr>
          <w:b/>
          <w:sz w:val="24"/>
          <w:szCs w:val="24"/>
        </w:rPr>
        <w:t xml:space="preserve"> в жилые помещения военнослужащих  по адресам:</w:t>
      </w:r>
      <w:r w:rsidR="00073656" w:rsidRPr="00073656">
        <w:rPr>
          <w:b/>
          <w:sz w:val="24"/>
          <w:szCs w:val="24"/>
        </w:rPr>
        <w:t xml:space="preserve"> Большая </w:t>
      </w:r>
      <w:proofErr w:type="spellStart"/>
      <w:r w:rsidR="00073656" w:rsidRPr="00073656">
        <w:rPr>
          <w:b/>
          <w:sz w:val="24"/>
          <w:szCs w:val="24"/>
        </w:rPr>
        <w:t>Очаковская</w:t>
      </w:r>
      <w:proofErr w:type="spellEnd"/>
      <w:r w:rsidR="00073656" w:rsidRPr="00073656">
        <w:rPr>
          <w:b/>
          <w:sz w:val="24"/>
          <w:szCs w:val="24"/>
        </w:rPr>
        <w:t xml:space="preserve">, Левобережная, </w:t>
      </w:r>
      <w:proofErr w:type="spellStart"/>
      <w:r w:rsidR="00073656" w:rsidRPr="00073656">
        <w:rPr>
          <w:b/>
          <w:sz w:val="24"/>
          <w:szCs w:val="24"/>
        </w:rPr>
        <w:t>Синявинская</w:t>
      </w:r>
      <w:proofErr w:type="spellEnd"/>
      <w:r w:rsidR="00073656" w:rsidRPr="00073656">
        <w:rPr>
          <w:b/>
          <w:sz w:val="24"/>
          <w:szCs w:val="24"/>
        </w:rPr>
        <w:t>, и улица Полины Осипенко?</w:t>
      </w:r>
    </w:p>
    <w:p w:rsidR="00073656" w:rsidRDefault="00073656" w:rsidP="008061ED">
      <w:pPr>
        <w:pStyle w:val="a5"/>
        <w:numPr>
          <w:ilvl w:val="0"/>
          <w:numId w:val="1"/>
        </w:numPr>
        <w:rPr>
          <w:b/>
          <w:sz w:val="24"/>
          <w:szCs w:val="24"/>
        </w:rPr>
      </w:pPr>
      <w:r w:rsidRPr="00073656">
        <w:rPr>
          <w:sz w:val="24"/>
          <w:szCs w:val="24"/>
        </w:rPr>
        <w:t>В СМИ</w:t>
      </w:r>
      <w:r>
        <w:rPr>
          <w:sz w:val="24"/>
          <w:szCs w:val="24"/>
        </w:rPr>
        <w:t xml:space="preserve"> неоднократно звучали заявления о тяжелой экономической ситуации сложившейся у  группы компаний СУ-155, а также возможности ее банкротства.  Строительство по адресам: </w:t>
      </w:r>
      <w:r w:rsidRPr="00073656">
        <w:rPr>
          <w:sz w:val="24"/>
          <w:szCs w:val="24"/>
        </w:rPr>
        <w:t xml:space="preserve">Большая </w:t>
      </w:r>
      <w:proofErr w:type="spellStart"/>
      <w:r w:rsidRPr="00073656">
        <w:rPr>
          <w:sz w:val="24"/>
          <w:szCs w:val="24"/>
        </w:rPr>
        <w:t>Очаковская</w:t>
      </w:r>
      <w:proofErr w:type="spellEnd"/>
      <w:r w:rsidRPr="00073656">
        <w:rPr>
          <w:sz w:val="24"/>
          <w:szCs w:val="24"/>
        </w:rPr>
        <w:t xml:space="preserve">, Левобережная, </w:t>
      </w:r>
      <w:proofErr w:type="spellStart"/>
      <w:r w:rsidRPr="00073656">
        <w:rPr>
          <w:sz w:val="24"/>
          <w:szCs w:val="24"/>
        </w:rPr>
        <w:t>Синявинская</w:t>
      </w:r>
      <w:proofErr w:type="spellEnd"/>
      <w:r w:rsidRPr="00073656">
        <w:rPr>
          <w:sz w:val="24"/>
          <w:szCs w:val="24"/>
        </w:rPr>
        <w:t>, и улица Полины Осипенко</w:t>
      </w:r>
      <w:r>
        <w:rPr>
          <w:sz w:val="24"/>
          <w:szCs w:val="24"/>
        </w:rPr>
        <w:t xml:space="preserve"> ведут подразделения СУ-155. В свете того, что в настоящее время сроки государственного контракта на строительство </w:t>
      </w:r>
      <w:proofErr w:type="gramStart"/>
      <w:r>
        <w:rPr>
          <w:sz w:val="24"/>
          <w:szCs w:val="24"/>
        </w:rPr>
        <w:t>нарушены</w:t>
      </w:r>
      <w:proofErr w:type="gramEnd"/>
      <w:r>
        <w:rPr>
          <w:sz w:val="24"/>
          <w:szCs w:val="24"/>
        </w:rPr>
        <w:t xml:space="preserve"> и активные работы на объектах свернуты </w:t>
      </w:r>
      <w:r w:rsidRPr="00073656">
        <w:rPr>
          <w:b/>
          <w:sz w:val="24"/>
          <w:szCs w:val="24"/>
        </w:rPr>
        <w:t>предпринимаются ли какие-либо меры по обеспечению сдачи недостроенных объектов?</w:t>
      </w:r>
      <w:r w:rsidR="00C32AB6">
        <w:rPr>
          <w:b/>
          <w:sz w:val="24"/>
          <w:szCs w:val="24"/>
        </w:rPr>
        <w:t xml:space="preserve"> Когда начнутся работы по строительству </w:t>
      </w:r>
      <w:proofErr w:type="gramStart"/>
      <w:r w:rsidR="00C32AB6" w:rsidRPr="00C32AB6">
        <w:rPr>
          <w:b/>
          <w:sz w:val="24"/>
          <w:szCs w:val="24"/>
        </w:rPr>
        <w:t xml:space="preserve">( </w:t>
      </w:r>
      <w:proofErr w:type="gramEnd"/>
      <w:r w:rsidR="00C32AB6" w:rsidRPr="00C32AB6">
        <w:rPr>
          <w:b/>
          <w:sz w:val="24"/>
          <w:szCs w:val="24"/>
        </w:rPr>
        <w:t xml:space="preserve">в частности Полины Осипенко </w:t>
      </w:r>
      <w:r w:rsidR="00C32AB6" w:rsidRPr="00C32AB6">
        <w:rPr>
          <w:rStyle w:val="apple-converted-space"/>
          <w:rFonts w:ascii="Trebuchet MS" w:hAnsi="Trebuchet MS"/>
          <w:b/>
          <w:color w:val="333333"/>
          <w:sz w:val="23"/>
          <w:szCs w:val="23"/>
          <w:shd w:val="clear" w:color="auto" w:fill="FFFFFF"/>
        </w:rPr>
        <w:t> </w:t>
      </w:r>
      <w:r w:rsidR="00C32AB6" w:rsidRPr="00C32AB6"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>№2 корп. 07 (не достроенными остаются пять этажей в пяти подъездах) и дом №8 корп.4 (который ещё не начинали)</w:t>
      </w:r>
      <w:r w:rsidR="00C32AB6"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>?</w:t>
      </w:r>
    </w:p>
    <w:p w:rsidR="00FC4AD5" w:rsidRDefault="00FC4AD5" w:rsidP="008061ED">
      <w:pPr>
        <w:pStyle w:val="a5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какие сроки планируется прием в эксплуатацию домов и жилых помещений </w:t>
      </w:r>
      <w:proofErr w:type="gramStart"/>
      <w:r>
        <w:rPr>
          <w:b/>
          <w:sz w:val="24"/>
          <w:szCs w:val="24"/>
        </w:rPr>
        <w:t>из</w:t>
      </w:r>
      <w:proofErr w:type="gram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озвученных</w:t>
      </w:r>
      <w:proofErr w:type="gramEnd"/>
      <w:r>
        <w:rPr>
          <w:b/>
          <w:sz w:val="24"/>
          <w:szCs w:val="24"/>
        </w:rPr>
        <w:t xml:space="preserve"> начальником ДЖО 6000 квартир?</w:t>
      </w:r>
    </w:p>
    <w:p w:rsidR="00E1475E" w:rsidRPr="00E1475E" w:rsidRDefault="00E1475E" w:rsidP="008061ED">
      <w:pPr>
        <w:pStyle w:val="a5"/>
        <w:numPr>
          <w:ilvl w:val="0"/>
          <w:numId w:val="1"/>
        </w:numPr>
        <w:rPr>
          <w:b/>
          <w:sz w:val="24"/>
          <w:szCs w:val="24"/>
        </w:rPr>
      </w:pPr>
      <w:r w:rsidRPr="00E1475E">
        <w:rPr>
          <w:b/>
          <w:sz w:val="24"/>
          <w:szCs w:val="24"/>
        </w:rPr>
        <w:t>Каковы причины и кто виновник задержки заселения введенных в эксплуатацию жилых помещений?</w:t>
      </w:r>
    </w:p>
    <w:p w:rsidR="00E1475E" w:rsidRDefault="00E1475E" w:rsidP="008061ED">
      <w:pPr>
        <w:pStyle w:val="a5"/>
        <w:numPr>
          <w:ilvl w:val="0"/>
          <w:numId w:val="1"/>
        </w:numPr>
        <w:rPr>
          <w:b/>
          <w:sz w:val="24"/>
          <w:szCs w:val="24"/>
        </w:rPr>
      </w:pPr>
      <w:r w:rsidRPr="00E1475E">
        <w:rPr>
          <w:b/>
          <w:sz w:val="24"/>
          <w:szCs w:val="24"/>
        </w:rPr>
        <w:t xml:space="preserve">Каковы причины и кто виновник задержки приема в эксплуатацию  указанных </w:t>
      </w:r>
      <w:r>
        <w:rPr>
          <w:b/>
          <w:sz w:val="24"/>
          <w:szCs w:val="24"/>
        </w:rPr>
        <w:t xml:space="preserve">Начальником ДЖО </w:t>
      </w:r>
      <w:r w:rsidRPr="00E1475E">
        <w:rPr>
          <w:b/>
          <w:sz w:val="24"/>
          <w:szCs w:val="24"/>
        </w:rPr>
        <w:t>6000 жилых помещений</w:t>
      </w:r>
      <w:proofErr w:type="gramStart"/>
      <w:r w:rsidRPr="00E1475E">
        <w:rPr>
          <w:b/>
          <w:sz w:val="24"/>
          <w:szCs w:val="24"/>
        </w:rPr>
        <w:t xml:space="preserve"> ?</w:t>
      </w:r>
      <w:proofErr w:type="gramEnd"/>
      <w:r w:rsidRPr="00E1475E">
        <w:rPr>
          <w:b/>
          <w:sz w:val="24"/>
          <w:szCs w:val="24"/>
        </w:rPr>
        <w:t xml:space="preserve"> Какие меры предпринимаются?</w:t>
      </w:r>
    </w:p>
    <w:p w:rsidR="00E1475E" w:rsidRPr="00A7088D" w:rsidRDefault="00E1475E" w:rsidP="008061ED">
      <w:pPr>
        <w:pStyle w:val="a5"/>
        <w:numPr>
          <w:ilvl w:val="0"/>
          <w:numId w:val="1"/>
        </w:numPr>
        <w:rPr>
          <w:sz w:val="24"/>
          <w:szCs w:val="24"/>
        </w:rPr>
      </w:pPr>
      <w:r w:rsidRPr="00E1475E">
        <w:rPr>
          <w:sz w:val="24"/>
          <w:szCs w:val="24"/>
        </w:rPr>
        <w:t xml:space="preserve">Дома по адресам ул. </w:t>
      </w:r>
      <w:proofErr w:type="gramStart"/>
      <w:r w:rsidRPr="00E1475E">
        <w:rPr>
          <w:sz w:val="24"/>
          <w:szCs w:val="24"/>
        </w:rPr>
        <w:t>Большая</w:t>
      </w:r>
      <w:proofErr w:type="gramEnd"/>
      <w:r w:rsidRPr="00E1475E">
        <w:rPr>
          <w:sz w:val="24"/>
          <w:szCs w:val="24"/>
        </w:rPr>
        <w:t xml:space="preserve"> </w:t>
      </w:r>
      <w:proofErr w:type="spellStart"/>
      <w:r w:rsidRPr="00E1475E">
        <w:rPr>
          <w:sz w:val="24"/>
          <w:szCs w:val="24"/>
        </w:rPr>
        <w:t>Очаковская</w:t>
      </w:r>
      <w:proofErr w:type="spellEnd"/>
      <w:r w:rsidRPr="00E1475E">
        <w:rPr>
          <w:sz w:val="24"/>
          <w:szCs w:val="24"/>
        </w:rPr>
        <w:t xml:space="preserve"> и ул. </w:t>
      </w:r>
      <w:proofErr w:type="spellStart"/>
      <w:r w:rsidRPr="00E1475E">
        <w:rPr>
          <w:sz w:val="24"/>
          <w:szCs w:val="24"/>
        </w:rPr>
        <w:t>Синявинская</w:t>
      </w:r>
      <w:proofErr w:type="spellEnd"/>
      <w:r w:rsidRPr="00E1475E">
        <w:rPr>
          <w:sz w:val="24"/>
          <w:szCs w:val="24"/>
        </w:rPr>
        <w:t xml:space="preserve"> введены в эксплуатацию в 2013 году.</w:t>
      </w:r>
      <w:r>
        <w:rPr>
          <w:sz w:val="24"/>
          <w:szCs w:val="24"/>
        </w:rPr>
        <w:t xml:space="preserve"> </w:t>
      </w:r>
      <w:r w:rsidRPr="00E1475E">
        <w:rPr>
          <w:b/>
          <w:sz w:val="24"/>
          <w:szCs w:val="24"/>
        </w:rPr>
        <w:t>По какой причине изменение вида разрешенного использования  земельного участка под данными домами начато только через год: 1.10.2014 и 11.02.2015 соответственно?</w:t>
      </w:r>
    </w:p>
    <w:p w:rsidR="00A7088D" w:rsidRPr="00A7088D" w:rsidRDefault="00A7088D" w:rsidP="008061ED">
      <w:pPr>
        <w:pStyle w:val="a5"/>
        <w:numPr>
          <w:ilvl w:val="0"/>
          <w:numId w:val="1"/>
        </w:numPr>
        <w:rPr>
          <w:sz w:val="24"/>
          <w:szCs w:val="24"/>
        </w:rPr>
      </w:pPr>
      <w:r w:rsidRPr="00A7088D">
        <w:rPr>
          <w:sz w:val="24"/>
          <w:szCs w:val="24"/>
        </w:rPr>
        <w:t xml:space="preserve">По имеющейся информации </w:t>
      </w:r>
      <w:r>
        <w:rPr>
          <w:sz w:val="24"/>
          <w:szCs w:val="24"/>
        </w:rPr>
        <w:t>не решены трудности с изменением</w:t>
      </w:r>
      <w:r w:rsidR="00C32AB6">
        <w:rPr>
          <w:sz w:val="24"/>
          <w:szCs w:val="24"/>
        </w:rPr>
        <w:t xml:space="preserve"> вида разрешенного использования земельного участка под семью корпусами по адресу  </w:t>
      </w:r>
      <w:r w:rsidR="00C32AB6">
        <w:rPr>
          <w:rFonts w:ascii="Trebuchet MS" w:hAnsi="Trebuchet MS"/>
          <w:color w:val="333333"/>
          <w:sz w:val="23"/>
          <w:szCs w:val="23"/>
          <w:shd w:val="clear" w:color="auto" w:fill="FFFFFF"/>
        </w:rPr>
        <w:t xml:space="preserve">Полины Осипенко, д.2 (ввиду нахождения там прежде режимной воинской части). </w:t>
      </w:r>
      <w:r w:rsidR="00C32AB6" w:rsidRPr="00C32AB6"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>В чем суть проблемы, имеются ли пути решения и когда планируется разрешить данную проблему?</w:t>
      </w:r>
    </w:p>
    <w:p w:rsidR="00E1475E" w:rsidRPr="00C32AB6" w:rsidRDefault="00E1475E" w:rsidP="008061ED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По  имеющейся информации ввод  </w:t>
      </w:r>
      <w:r>
        <w:rPr>
          <w:rFonts w:ascii="Trebuchet MS" w:hAnsi="Trebuchet MS"/>
          <w:color w:val="333333"/>
          <w:sz w:val="23"/>
          <w:szCs w:val="23"/>
          <w:shd w:val="clear" w:color="auto" w:fill="FFFFFF"/>
        </w:rPr>
        <w:t xml:space="preserve">корпусов 1,3,4,13,15 по улице </w:t>
      </w:r>
      <w:proofErr w:type="spellStart"/>
      <w:r>
        <w:rPr>
          <w:rFonts w:ascii="Trebuchet MS" w:hAnsi="Trebuchet MS"/>
          <w:color w:val="333333"/>
          <w:sz w:val="23"/>
          <w:szCs w:val="23"/>
          <w:shd w:val="clear" w:color="auto" w:fill="FFFFFF"/>
        </w:rPr>
        <w:t>Синявинской</w:t>
      </w:r>
      <w:proofErr w:type="spellEnd"/>
      <w:r>
        <w:rPr>
          <w:rFonts w:ascii="Trebuchet MS" w:hAnsi="Trebuchet MS"/>
          <w:color w:val="333333"/>
          <w:sz w:val="23"/>
          <w:szCs w:val="23"/>
          <w:shd w:val="clear" w:color="auto" w:fill="FFFFFF"/>
        </w:rPr>
        <w:t xml:space="preserve">, дом 5, находится в зависимости от модернизации имеющейся котельной, работы по которой не ведутся. </w:t>
      </w:r>
      <w:r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>Планируются ли какие-ли</w:t>
      </w:r>
      <w:r w:rsidRPr="00E1475E"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>бо меры по данному вопросу?</w:t>
      </w:r>
    </w:p>
    <w:p w:rsidR="00C32AB6" w:rsidRPr="00C32AB6" w:rsidRDefault="00C32AB6" w:rsidP="008061ED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 xml:space="preserve">Планируются ли работы по устройству </w:t>
      </w:r>
      <w:proofErr w:type="spellStart"/>
      <w:r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>шумозащитных</w:t>
      </w:r>
      <w:proofErr w:type="spellEnd"/>
      <w:r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 xml:space="preserve"> экранов между железной дорогой и жилыми домами по ул. </w:t>
      </w:r>
      <w:proofErr w:type="gramStart"/>
      <w:r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>Большая</w:t>
      </w:r>
      <w:proofErr w:type="gramEnd"/>
      <w:r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>Очаковская</w:t>
      </w:r>
      <w:proofErr w:type="spellEnd"/>
      <w:r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>?</w:t>
      </w:r>
    </w:p>
    <w:p w:rsidR="001F1D40" w:rsidRPr="00C32AB6" w:rsidRDefault="00C32AB6" w:rsidP="001F1D40">
      <w:pPr>
        <w:pStyle w:val="a5"/>
        <w:numPr>
          <w:ilvl w:val="0"/>
          <w:numId w:val="1"/>
        </w:numPr>
        <w:rPr>
          <w:sz w:val="24"/>
          <w:szCs w:val="24"/>
        </w:rPr>
      </w:pPr>
      <w:r w:rsidRPr="00C32AB6">
        <w:rPr>
          <w:rFonts w:ascii="Trebuchet MS" w:hAnsi="Trebuchet MS"/>
          <w:b/>
          <w:color w:val="333333"/>
          <w:sz w:val="23"/>
          <w:szCs w:val="23"/>
          <w:shd w:val="clear" w:color="auto" w:fill="FFFFFF"/>
        </w:rPr>
        <w:t>Планируется ли строительство детского сада  по улице Полины Осипенко?</w:t>
      </w:r>
    </w:p>
    <w:p w:rsidR="008061ED" w:rsidRDefault="008061ED" w:rsidP="008061ED">
      <w:pPr>
        <w:pStyle w:val="a5"/>
        <w:ind w:left="1065"/>
        <w:rPr>
          <w:rFonts w:ascii="Arial" w:hAnsi="Arial" w:cs="Arial"/>
          <w:b/>
          <w:color w:val="000000"/>
          <w:sz w:val="27"/>
          <w:szCs w:val="27"/>
        </w:rPr>
      </w:pPr>
    </w:p>
    <w:p w:rsidR="008061ED" w:rsidRDefault="008061ED" w:rsidP="008061ED">
      <w:pPr>
        <w:pStyle w:val="a5"/>
        <w:ind w:left="1065"/>
        <w:rPr>
          <w:rFonts w:ascii="Arial" w:hAnsi="Arial" w:cs="Arial"/>
          <w:b/>
          <w:color w:val="000000"/>
          <w:sz w:val="27"/>
          <w:szCs w:val="27"/>
        </w:rPr>
      </w:pPr>
    </w:p>
    <w:p w:rsidR="00984E9C" w:rsidRPr="008061ED" w:rsidRDefault="00984E9C" w:rsidP="008061ED">
      <w:pPr>
        <w:pStyle w:val="a5"/>
        <w:ind w:left="1065"/>
        <w:rPr>
          <w:sz w:val="24"/>
          <w:szCs w:val="24"/>
        </w:rPr>
      </w:pPr>
      <w:r w:rsidRPr="008061ED">
        <w:rPr>
          <w:rFonts w:ascii="Arial" w:hAnsi="Arial" w:cs="Arial"/>
          <w:color w:val="000000"/>
          <w:sz w:val="27"/>
          <w:szCs w:val="27"/>
        </w:rPr>
        <w:br/>
      </w:r>
    </w:p>
    <w:sectPr w:rsidR="00984E9C" w:rsidRPr="008061ED" w:rsidSect="00346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9725C"/>
    <w:multiLevelType w:val="hybridMultilevel"/>
    <w:tmpl w:val="111A5956"/>
    <w:lvl w:ilvl="0" w:tplc="C4B25A60">
      <w:start w:val="1"/>
      <w:numFmt w:val="decimal"/>
      <w:lvlText w:val="%1"/>
      <w:lvlJc w:val="left"/>
      <w:pPr>
        <w:ind w:left="1065" w:hanging="705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44185B"/>
    <w:rsid w:val="00073656"/>
    <w:rsid w:val="001F1D40"/>
    <w:rsid w:val="00332E82"/>
    <w:rsid w:val="00346E42"/>
    <w:rsid w:val="0044185B"/>
    <w:rsid w:val="00607387"/>
    <w:rsid w:val="008061ED"/>
    <w:rsid w:val="00984E9C"/>
    <w:rsid w:val="009D0AD5"/>
    <w:rsid w:val="00A7088D"/>
    <w:rsid w:val="00C32AB6"/>
    <w:rsid w:val="00C621BE"/>
    <w:rsid w:val="00E1475E"/>
    <w:rsid w:val="00FC4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4185B"/>
  </w:style>
  <w:style w:type="character" w:styleId="a3">
    <w:name w:val="Strong"/>
    <w:basedOn w:val="a0"/>
    <w:uiPriority w:val="22"/>
    <w:qFormat/>
    <w:rsid w:val="009D0AD5"/>
    <w:rPr>
      <w:b/>
      <w:bCs/>
    </w:rPr>
  </w:style>
  <w:style w:type="character" w:styleId="a4">
    <w:name w:val="Hyperlink"/>
    <w:basedOn w:val="a0"/>
    <w:uiPriority w:val="99"/>
    <w:semiHidden/>
    <w:unhideWhenUsed/>
    <w:rsid w:val="00984E9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061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2138291/5/" TargetMode="External"/><Relationship Id="rId5" Type="http://schemas.openxmlformats.org/officeDocument/2006/relationships/hyperlink" Target="http://base.garant.ru/12138291/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5</cp:revision>
  <cp:lastPrinted>2015-05-07T19:17:00Z</cp:lastPrinted>
  <dcterms:created xsi:type="dcterms:W3CDTF">2015-05-07T17:01:00Z</dcterms:created>
  <dcterms:modified xsi:type="dcterms:W3CDTF">2015-05-07T19:37:00Z</dcterms:modified>
</cp:coreProperties>
</file>