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7D1" w:rsidRDefault="00887133" w:rsidP="0088713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Командиру в\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0DFE">
        <w:rPr>
          <w:rFonts w:ascii="Times New Roman" w:hAnsi="Times New Roman" w:cs="Times New Roman"/>
          <w:sz w:val="24"/>
          <w:szCs w:val="24"/>
        </w:rPr>
        <w:t>00000</w:t>
      </w:r>
    </w:p>
    <w:p w:rsidR="00887133" w:rsidRDefault="00887133" w:rsidP="008871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Рапорт</w:t>
      </w:r>
    </w:p>
    <w:p w:rsidR="001F068C" w:rsidRDefault="001F06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Вашего ходатайства перед Вышестоящим командованием об оставлении моего рапорта от 24.06.2015 г. без реализации, в связи с принятием решения ДЖО МО РФ о выплате мне жилищной субсидии, и моей готовности к последующему увольнению в запас. К рапорту прикладываю копию из Единого Реестра данных по жилью для военнослужащих.</w:t>
      </w:r>
    </w:p>
    <w:p w:rsidR="001F068C" w:rsidRPr="00887133" w:rsidRDefault="001F06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30.06.15 г.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Ст.прапорщик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20DFE">
        <w:rPr>
          <w:rFonts w:ascii="Times New Roman" w:hAnsi="Times New Roman" w:cs="Times New Roman"/>
          <w:sz w:val="24"/>
          <w:szCs w:val="24"/>
        </w:rPr>
        <w:t>Старый Вояка</w:t>
      </w:r>
      <w:bookmarkStart w:id="0" w:name="_GoBack"/>
      <w:bookmarkEnd w:id="0"/>
    </w:p>
    <w:sectPr w:rsidR="001F068C" w:rsidRPr="00887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9DF"/>
    <w:rsid w:val="001F068C"/>
    <w:rsid w:val="00220DFE"/>
    <w:rsid w:val="002D7FE7"/>
    <w:rsid w:val="004A5A7F"/>
    <w:rsid w:val="0060100B"/>
    <w:rsid w:val="00887133"/>
    <w:rsid w:val="009A7326"/>
    <w:rsid w:val="00AF0785"/>
    <w:rsid w:val="00CE4CEF"/>
    <w:rsid w:val="00F267D1"/>
    <w:rsid w:val="00F7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2015-06-30T03:22:00Z</cp:lastPrinted>
  <dcterms:created xsi:type="dcterms:W3CDTF">2015-06-25T16:46:00Z</dcterms:created>
  <dcterms:modified xsi:type="dcterms:W3CDTF">2015-07-04T11:55:00Z</dcterms:modified>
</cp:coreProperties>
</file>