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7B5" w:rsidRDefault="009D27B5" w:rsidP="009D27B5">
      <w:pPr>
        <w:pStyle w:val="ab"/>
        <w:tabs>
          <w:tab w:val="left" w:pos="7797"/>
        </w:tabs>
        <w:ind w:left="3544" w:right="4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ЗАМЕСТИТЕЛЮ ГЕНЕРАЛЬНОГО ПРОКУРОРА</w:t>
      </w:r>
    </w:p>
    <w:p w:rsidR="009D27B5" w:rsidRDefault="009D27B5" w:rsidP="009D27B5">
      <w:pPr>
        <w:pStyle w:val="ab"/>
        <w:tabs>
          <w:tab w:val="left" w:pos="7797"/>
        </w:tabs>
        <w:ind w:left="3544" w:right="4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РОССИЙСКОЙ ФЕДЕРАЦИИ –</w:t>
      </w:r>
    </w:p>
    <w:p w:rsidR="009D27B5" w:rsidRDefault="009D27B5" w:rsidP="009D27B5">
      <w:pPr>
        <w:pStyle w:val="ab"/>
        <w:tabs>
          <w:tab w:val="left" w:pos="7797"/>
        </w:tabs>
        <w:ind w:left="3544" w:right="43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ГЛАВНОМУ ВОЕННОМУ ПРОКУРОРУ</w:t>
      </w:r>
    </w:p>
    <w:p w:rsidR="009D27B5" w:rsidRDefault="009D27B5" w:rsidP="009D27B5">
      <w:pPr>
        <w:ind w:left="3544" w:firstLine="0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119160 г. Москва, пер. </w:t>
      </w:r>
      <w:proofErr w:type="spellStart"/>
      <w:r>
        <w:rPr>
          <w:b/>
          <w:sz w:val="28"/>
          <w:szCs w:val="28"/>
        </w:rPr>
        <w:t>Хользунова</w:t>
      </w:r>
      <w:proofErr w:type="spellEnd"/>
      <w:r>
        <w:rPr>
          <w:b/>
          <w:sz w:val="28"/>
          <w:szCs w:val="28"/>
        </w:rPr>
        <w:t xml:space="preserve"> д.14</w:t>
      </w:r>
    </w:p>
    <w:p w:rsidR="009D27B5" w:rsidRPr="00483F68" w:rsidRDefault="009D27B5" w:rsidP="009D27B5">
      <w:pPr>
        <w:tabs>
          <w:tab w:val="left" w:pos="709"/>
        </w:tabs>
        <w:ind w:left="3544" w:firstLine="0"/>
        <w:jc w:val="both"/>
        <w:rPr>
          <w:sz w:val="20"/>
          <w:szCs w:val="20"/>
        </w:rPr>
      </w:pPr>
    </w:p>
    <w:p w:rsidR="00D32CC7" w:rsidRDefault="00237463" w:rsidP="00A3036E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  <w:r w:rsidRPr="00B60554">
        <w:rPr>
          <w:b/>
          <w:bCs/>
          <w:sz w:val="28"/>
          <w:szCs w:val="28"/>
        </w:rPr>
        <w:t>от:</w:t>
      </w:r>
      <w:r w:rsidRPr="00B60554">
        <w:rPr>
          <w:sz w:val="28"/>
          <w:szCs w:val="28"/>
        </w:rPr>
        <w:t xml:space="preserve"> </w:t>
      </w:r>
    </w:p>
    <w:p w:rsidR="00A3036E" w:rsidRDefault="00A3036E" w:rsidP="00A3036E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A3036E" w:rsidRPr="003000D8" w:rsidRDefault="00A3036E" w:rsidP="00A3036E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9D27B5" w:rsidRPr="00782D88" w:rsidRDefault="009D27B5" w:rsidP="00483F68">
      <w:pPr>
        <w:tabs>
          <w:tab w:val="left" w:pos="2835"/>
        </w:tabs>
        <w:ind w:firstLine="0"/>
        <w:jc w:val="both"/>
        <w:rPr>
          <w:sz w:val="20"/>
          <w:szCs w:val="20"/>
        </w:rPr>
      </w:pPr>
    </w:p>
    <w:p w:rsidR="00390737" w:rsidRDefault="009D27B5" w:rsidP="009D27B5">
      <w:pPr>
        <w:tabs>
          <w:tab w:val="left" w:pos="2835"/>
        </w:tabs>
        <w:ind w:left="3544" w:firstLine="0"/>
        <w:rPr>
          <w:b/>
          <w:sz w:val="28"/>
          <w:szCs w:val="28"/>
        </w:rPr>
      </w:pPr>
      <w:r w:rsidRPr="009D27B5">
        <w:rPr>
          <w:b/>
          <w:sz w:val="28"/>
          <w:szCs w:val="28"/>
        </w:rPr>
        <w:t>Жалоба</w:t>
      </w:r>
      <w:r w:rsidR="008E29EA">
        <w:rPr>
          <w:b/>
          <w:sz w:val="28"/>
          <w:szCs w:val="28"/>
        </w:rPr>
        <w:t>.</w:t>
      </w:r>
    </w:p>
    <w:p w:rsidR="00DA3B34" w:rsidRPr="00CD306B" w:rsidRDefault="00DA3B34" w:rsidP="008E29EA">
      <w:pPr>
        <w:tabs>
          <w:tab w:val="left" w:pos="2835"/>
        </w:tabs>
        <w:ind w:firstLine="0"/>
        <w:rPr>
          <w:b/>
          <w:sz w:val="20"/>
          <w:szCs w:val="20"/>
        </w:rPr>
      </w:pPr>
    </w:p>
    <w:p w:rsidR="00DA3B34" w:rsidRPr="00746BB2" w:rsidRDefault="00DA3B34" w:rsidP="00746BB2">
      <w:pPr>
        <w:tabs>
          <w:tab w:val="left" w:pos="2835"/>
        </w:tabs>
        <w:ind w:firstLine="851"/>
        <w:jc w:val="both"/>
        <w:rPr>
          <w:sz w:val="28"/>
          <w:szCs w:val="28"/>
        </w:rPr>
      </w:pPr>
      <w:r w:rsidRPr="00DA3B34">
        <w:rPr>
          <w:sz w:val="28"/>
          <w:szCs w:val="28"/>
        </w:rPr>
        <w:t>11</w:t>
      </w:r>
      <w:r>
        <w:rPr>
          <w:sz w:val="28"/>
          <w:szCs w:val="28"/>
        </w:rPr>
        <w:t xml:space="preserve"> апреля 2015 г. мной в Ваш адрес была подана жалоба на действия (бездействия) </w:t>
      </w:r>
      <w:r w:rsidR="00746BB2">
        <w:rPr>
          <w:sz w:val="28"/>
          <w:szCs w:val="28"/>
        </w:rPr>
        <w:t xml:space="preserve">директора </w:t>
      </w:r>
      <w:r w:rsidRPr="00390737">
        <w:rPr>
          <w:sz w:val="28"/>
          <w:szCs w:val="28"/>
        </w:rPr>
        <w:t>Департамента жилищного обеспечения Минобороны России</w:t>
      </w:r>
      <w:r>
        <w:rPr>
          <w:sz w:val="28"/>
          <w:szCs w:val="28"/>
        </w:rPr>
        <w:t>.</w:t>
      </w:r>
      <w:r w:rsidR="00746BB2">
        <w:rPr>
          <w:sz w:val="28"/>
          <w:szCs w:val="28"/>
        </w:rPr>
        <w:t xml:space="preserve"> </w:t>
      </w:r>
      <w:r w:rsidRPr="00DA3B34">
        <w:rPr>
          <w:b/>
          <w:sz w:val="28"/>
          <w:szCs w:val="28"/>
        </w:rPr>
        <w:t>(Приложение № 1)</w:t>
      </w:r>
      <w:r>
        <w:rPr>
          <w:b/>
          <w:sz w:val="28"/>
          <w:szCs w:val="28"/>
        </w:rPr>
        <w:t>.</w:t>
      </w:r>
    </w:p>
    <w:p w:rsidR="00DA3B34" w:rsidRDefault="00746BB2" w:rsidP="00DA3B34">
      <w:pPr>
        <w:tabs>
          <w:tab w:val="left" w:pos="2835"/>
        </w:tabs>
        <w:ind w:firstLine="851"/>
        <w:rPr>
          <w:b/>
          <w:sz w:val="28"/>
          <w:szCs w:val="28"/>
        </w:rPr>
      </w:pPr>
      <w:r>
        <w:rPr>
          <w:sz w:val="28"/>
          <w:szCs w:val="28"/>
        </w:rPr>
        <w:t>20 апреля 2015 года н</w:t>
      </w:r>
      <w:r w:rsidR="00DA3B34" w:rsidRPr="00DA3B34">
        <w:rPr>
          <w:sz w:val="28"/>
          <w:szCs w:val="28"/>
        </w:rPr>
        <w:t>ачальник 3 отдела 2 управления ГВП полковник Жуков О.А. направил указанное обращение (жалобу) в адрес Управления Минобороны России</w:t>
      </w:r>
      <w:r w:rsidR="00DA3B34">
        <w:rPr>
          <w:sz w:val="28"/>
          <w:szCs w:val="28"/>
        </w:rPr>
        <w:t xml:space="preserve"> по обращения граждан. </w:t>
      </w:r>
      <w:r w:rsidR="00DA3B34" w:rsidRPr="00DA3B34">
        <w:rPr>
          <w:b/>
          <w:sz w:val="28"/>
          <w:szCs w:val="28"/>
        </w:rPr>
        <w:t>(Приложение № 2).</w:t>
      </w:r>
    </w:p>
    <w:p w:rsidR="00DA3B34" w:rsidRDefault="00DA3B34" w:rsidP="00DA3B34">
      <w:pPr>
        <w:tabs>
          <w:tab w:val="left" w:pos="2835"/>
        </w:tabs>
        <w:ind w:firstLine="851"/>
        <w:jc w:val="both"/>
        <w:rPr>
          <w:sz w:val="28"/>
          <w:szCs w:val="28"/>
        </w:rPr>
      </w:pPr>
      <w:r w:rsidRPr="00DA3B34">
        <w:rPr>
          <w:sz w:val="28"/>
          <w:szCs w:val="28"/>
        </w:rPr>
        <w:t>11</w:t>
      </w:r>
      <w:r w:rsidR="00FA03CC">
        <w:rPr>
          <w:sz w:val="28"/>
          <w:szCs w:val="28"/>
        </w:rPr>
        <w:t xml:space="preserve"> июня</w:t>
      </w:r>
      <w:r>
        <w:rPr>
          <w:sz w:val="28"/>
          <w:szCs w:val="28"/>
        </w:rPr>
        <w:t xml:space="preserve"> 2015 г. в мой адрес поступил ответ № 21213188 от 28 мая 2015 г. от</w:t>
      </w:r>
      <w:r w:rsidR="00483F68">
        <w:rPr>
          <w:sz w:val="28"/>
          <w:szCs w:val="28"/>
        </w:rPr>
        <w:t xml:space="preserve"> д</w:t>
      </w:r>
      <w:r>
        <w:rPr>
          <w:sz w:val="28"/>
          <w:szCs w:val="28"/>
        </w:rPr>
        <w:t xml:space="preserve">иректора Департамента претензионной и судебно-правовой работы Министерства обороны Российской Федерации </w:t>
      </w:r>
      <w:proofErr w:type="spellStart"/>
      <w:r>
        <w:rPr>
          <w:sz w:val="28"/>
          <w:szCs w:val="28"/>
        </w:rPr>
        <w:t>Н.Елиной</w:t>
      </w:r>
      <w:proofErr w:type="spellEnd"/>
      <w:r>
        <w:rPr>
          <w:sz w:val="28"/>
          <w:szCs w:val="28"/>
        </w:rPr>
        <w:t>.</w:t>
      </w:r>
    </w:p>
    <w:p w:rsidR="00FA03CC" w:rsidRPr="00230787" w:rsidRDefault="00DA3B34" w:rsidP="00230787">
      <w:pPr>
        <w:tabs>
          <w:tab w:val="left" w:pos="2835"/>
        </w:tabs>
        <w:ind w:firstLine="0"/>
        <w:jc w:val="both"/>
        <w:rPr>
          <w:b/>
          <w:sz w:val="28"/>
          <w:szCs w:val="28"/>
        </w:rPr>
      </w:pPr>
      <w:r w:rsidRPr="00DA3B34">
        <w:rPr>
          <w:b/>
          <w:sz w:val="28"/>
          <w:szCs w:val="28"/>
        </w:rPr>
        <w:t>(Приложение</w:t>
      </w:r>
      <w:r>
        <w:rPr>
          <w:b/>
          <w:sz w:val="28"/>
          <w:szCs w:val="28"/>
        </w:rPr>
        <w:t xml:space="preserve"> № 3</w:t>
      </w:r>
      <w:r w:rsidRPr="00DA3B34">
        <w:rPr>
          <w:b/>
          <w:sz w:val="28"/>
          <w:szCs w:val="28"/>
        </w:rPr>
        <w:t>).</w:t>
      </w:r>
      <w:r w:rsidR="00230787">
        <w:rPr>
          <w:b/>
          <w:sz w:val="28"/>
          <w:szCs w:val="28"/>
        </w:rPr>
        <w:t xml:space="preserve"> </w:t>
      </w:r>
      <w:r w:rsidR="00FA03CC">
        <w:rPr>
          <w:sz w:val="28"/>
          <w:szCs w:val="28"/>
        </w:rPr>
        <w:t>Указанный о</w:t>
      </w:r>
      <w:r w:rsidRPr="00DA3B34">
        <w:rPr>
          <w:sz w:val="28"/>
          <w:szCs w:val="28"/>
        </w:rPr>
        <w:t xml:space="preserve">твет </w:t>
      </w:r>
      <w:r>
        <w:rPr>
          <w:sz w:val="28"/>
          <w:szCs w:val="28"/>
        </w:rPr>
        <w:t xml:space="preserve">от </w:t>
      </w:r>
      <w:r w:rsidR="00483F68">
        <w:rPr>
          <w:sz w:val="28"/>
          <w:szCs w:val="28"/>
        </w:rPr>
        <w:t>д</w:t>
      </w:r>
      <w:r>
        <w:rPr>
          <w:sz w:val="28"/>
          <w:szCs w:val="28"/>
        </w:rPr>
        <w:t xml:space="preserve">иректора Департамента претензионной и судебно-правовой работы Министерства обороны Российской Федерации </w:t>
      </w:r>
      <w:proofErr w:type="spellStart"/>
      <w:r>
        <w:rPr>
          <w:sz w:val="28"/>
          <w:szCs w:val="28"/>
        </w:rPr>
        <w:t>Н.Елиной</w:t>
      </w:r>
      <w:proofErr w:type="spellEnd"/>
      <w:r w:rsidR="00373B91">
        <w:rPr>
          <w:sz w:val="28"/>
          <w:szCs w:val="28"/>
        </w:rPr>
        <w:t>,</w:t>
      </w:r>
      <w:r>
        <w:rPr>
          <w:sz w:val="28"/>
          <w:szCs w:val="28"/>
        </w:rPr>
        <w:t xml:space="preserve"> не иначе как </w:t>
      </w:r>
      <w:r w:rsidR="008E29EA">
        <w:rPr>
          <w:sz w:val="28"/>
          <w:szCs w:val="28"/>
        </w:rPr>
        <w:t>правовым нигилизмом назвать нельзя!</w:t>
      </w:r>
    </w:p>
    <w:p w:rsidR="00373B91" w:rsidRPr="00373B91" w:rsidRDefault="00373B91" w:rsidP="00483F68">
      <w:pPr>
        <w:tabs>
          <w:tab w:val="left" w:pos="2835"/>
        </w:tabs>
        <w:ind w:firstLine="851"/>
        <w:jc w:val="both"/>
        <w:rPr>
          <w:sz w:val="20"/>
          <w:szCs w:val="20"/>
        </w:rPr>
      </w:pPr>
    </w:p>
    <w:p w:rsidR="00DA3B34" w:rsidRDefault="00DA3B34" w:rsidP="00483F68">
      <w:pPr>
        <w:ind w:firstLine="839"/>
        <w:jc w:val="both"/>
        <w:rPr>
          <w:sz w:val="28"/>
          <w:szCs w:val="28"/>
        </w:rPr>
      </w:pPr>
      <w:r w:rsidRPr="000D71C6">
        <w:rPr>
          <w:sz w:val="28"/>
          <w:szCs w:val="28"/>
        </w:rPr>
        <w:t>Во-первых, 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военнослужащих постоянным жильём в 2013 году.</w:t>
      </w:r>
    </w:p>
    <w:p w:rsidR="00373B91" w:rsidRPr="00373B91" w:rsidRDefault="00373B91" w:rsidP="00483F68">
      <w:pPr>
        <w:ind w:firstLine="839"/>
        <w:jc w:val="both"/>
        <w:rPr>
          <w:sz w:val="20"/>
          <w:szCs w:val="20"/>
        </w:rPr>
      </w:pPr>
    </w:p>
    <w:p w:rsidR="000D71C6" w:rsidRPr="000D71C6" w:rsidRDefault="00FA03CC" w:rsidP="000D71C6">
      <w:pPr>
        <w:jc w:val="both"/>
        <w:rPr>
          <w:sz w:val="28"/>
          <w:szCs w:val="28"/>
        </w:rPr>
      </w:pPr>
      <w:proofErr w:type="gramStart"/>
      <w:r w:rsidRPr="000D71C6">
        <w:rPr>
          <w:sz w:val="28"/>
          <w:szCs w:val="28"/>
        </w:rPr>
        <w:t xml:space="preserve">Во-вторых, в соответствии с п. 1 ст. 15  </w:t>
      </w:r>
      <w:r w:rsidR="000D71C6" w:rsidRPr="000D71C6">
        <w:rPr>
          <w:sz w:val="28"/>
          <w:szCs w:val="28"/>
        </w:rPr>
        <w:t xml:space="preserve">Федерального закона </w:t>
      </w:r>
      <w:r w:rsidR="000D71C6" w:rsidRPr="000D71C6">
        <w:rPr>
          <w:bCs/>
          <w:sz w:val="28"/>
          <w:szCs w:val="28"/>
        </w:rPr>
        <w:t xml:space="preserve">№ 76 от 27 мая 1998 г. </w:t>
      </w:r>
      <w:r w:rsidR="000D71C6" w:rsidRPr="000D71C6">
        <w:rPr>
          <w:sz w:val="28"/>
          <w:szCs w:val="28"/>
        </w:rPr>
        <w:t>«О статусе военнослужащих» военнослужащим - гражданам, обеспечиваемым на весь срок военной службы служебными жилыми помещениями и признанным нуждающимися в жилых помещениях, по достижении общей продолжительности военной службы 20 лет и более, а при увольнении с военной службы по достижении ими предельного возраста пребывания на военной</w:t>
      </w:r>
      <w:proofErr w:type="gramEnd"/>
      <w:r w:rsidR="000D71C6" w:rsidRPr="000D71C6">
        <w:rPr>
          <w:sz w:val="28"/>
          <w:szCs w:val="28"/>
        </w:rPr>
        <w:t xml:space="preserve"> </w:t>
      </w:r>
      <w:proofErr w:type="gramStart"/>
      <w:r w:rsidR="000D71C6" w:rsidRPr="000D71C6">
        <w:rPr>
          <w:sz w:val="28"/>
          <w:szCs w:val="28"/>
        </w:rPr>
        <w:t xml:space="preserve">службе, по состоянию здоровья или в связи с организационно-штатными мероприятиями при общей продолжительности военной службы 10 лет и более федеральным органом исполнительной власти, в котором федеральным законом предусмотрена военная служба, предоставляются жилищная субсидия или жилые помещения, находящиеся в федеральной собственности, </w:t>
      </w:r>
      <w:r w:rsidR="000D71C6" w:rsidRPr="000D71C6">
        <w:rPr>
          <w:b/>
          <w:sz w:val="28"/>
          <w:szCs w:val="28"/>
        </w:rPr>
        <w:t>по выбору указанных граждан</w:t>
      </w:r>
      <w:r w:rsidR="000D71C6" w:rsidRPr="000D71C6">
        <w:rPr>
          <w:sz w:val="28"/>
          <w:szCs w:val="28"/>
        </w:rPr>
        <w:t xml:space="preserve"> в собственность бесплатно или по договору социального найма с указанным федеральным органом исполнительной власти по избранному</w:t>
      </w:r>
      <w:proofErr w:type="gramEnd"/>
      <w:r w:rsidR="000D71C6" w:rsidRPr="000D71C6">
        <w:rPr>
          <w:sz w:val="28"/>
          <w:szCs w:val="28"/>
        </w:rPr>
        <w:t xml:space="preserve"> постоянному месту жительства и в соответствии с нормами предоставления площади </w:t>
      </w:r>
      <w:r w:rsidR="000D71C6" w:rsidRPr="000D71C6">
        <w:rPr>
          <w:sz w:val="28"/>
          <w:szCs w:val="28"/>
        </w:rPr>
        <w:lastRenderedPageBreak/>
        <w:t xml:space="preserve">жилого помещения, предусмотренными </w:t>
      </w:r>
      <w:hyperlink r:id="rId5" w:anchor="block_151" w:history="1">
        <w:r w:rsidR="000D71C6" w:rsidRPr="00CD306B">
          <w:rPr>
            <w:rStyle w:val="a5"/>
            <w:color w:val="auto"/>
            <w:sz w:val="28"/>
            <w:szCs w:val="28"/>
            <w:u w:val="none"/>
          </w:rPr>
          <w:t>статьей 15.1</w:t>
        </w:r>
      </w:hyperlink>
      <w:r w:rsidR="000D71C6" w:rsidRPr="000D71C6">
        <w:rPr>
          <w:sz w:val="28"/>
          <w:szCs w:val="28"/>
        </w:rPr>
        <w:t xml:space="preserve"> настоящего Федерального закона.</w:t>
      </w:r>
    </w:p>
    <w:p w:rsidR="000D71C6" w:rsidRDefault="00373B91" w:rsidP="00483F6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пункте 19 закона</w:t>
      </w:r>
      <w:r w:rsidR="000D71C6" w:rsidRPr="000D71C6">
        <w:rPr>
          <w:sz w:val="28"/>
          <w:szCs w:val="28"/>
        </w:rPr>
        <w:t xml:space="preserve"> указано, что  военнослужащим - гражданам, проходящим военную службу по контракту, признанным нуждающимися в жилых помещениях, гражданам, уволенным с военной службы, состоящим на учете в качестве нуждающихся в жилых помещениях в федеральном органе исполнительной власти, в котором федеральным законом предусмотрена военная служба, отказавшимся от предложенного жилого помещения, расположенного по месту военной службы или по избранному месту жительства, которое</w:t>
      </w:r>
      <w:proofErr w:type="gramEnd"/>
      <w:r w:rsidR="000D71C6" w:rsidRPr="000D71C6">
        <w:rPr>
          <w:sz w:val="28"/>
          <w:szCs w:val="28"/>
        </w:rPr>
        <w:t xml:space="preserve"> соответствует требованиям, установленным законодательством Российской Федерации, а также изъявившим желание изменить ранее избранное место жительства, предоставляется жилищная субсидия.</w:t>
      </w:r>
    </w:p>
    <w:p w:rsidR="00373B91" w:rsidRPr="00373B91" w:rsidRDefault="00373B91" w:rsidP="00483F68">
      <w:pPr>
        <w:jc w:val="both"/>
        <w:rPr>
          <w:sz w:val="20"/>
          <w:szCs w:val="20"/>
        </w:rPr>
      </w:pPr>
    </w:p>
    <w:p w:rsidR="00FA03CC" w:rsidRPr="000D71C6" w:rsidRDefault="000D71C6" w:rsidP="00CD306B">
      <w:pPr>
        <w:jc w:val="both"/>
        <w:rPr>
          <w:sz w:val="28"/>
          <w:szCs w:val="28"/>
        </w:rPr>
      </w:pPr>
      <w:proofErr w:type="gramStart"/>
      <w:r w:rsidRPr="000D71C6">
        <w:rPr>
          <w:sz w:val="28"/>
          <w:szCs w:val="28"/>
        </w:rPr>
        <w:t xml:space="preserve">В – третьих, </w:t>
      </w:r>
      <w:r w:rsidRPr="000D71C6">
        <w:rPr>
          <w:bCs/>
          <w:sz w:val="28"/>
          <w:szCs w:val="28"/>
        </w:rPr>
        <w:t>Федеральный законодатель ясно и четко выразил требования, предъявляемые в вопросе обеспечения военнослужащих Минобороны России и членов их семей, жилыми помещений по договору социального найма (собственность) указав данные требования в ст. 15 Федерального закона № 76 от 27 мая 1998 г. «О статусе военнослужащих» и п.1 ст. 3 Федерального закона Российской Федерации от 28 декабря 2013 г. N 405-ФЗ</w:t>
      </w:r>
      <w:proofErr w:type="gramEnd"/>
      <w:r w:rsidRPr="000D71C6">
        <w:rPr>
          <w:bCs/>
          <w:sz w:val="28"/>
          <w:szCs w:val="28"/>
        </w:rPr>
        <w:t xml:space="preserve"> "</w:t>
      </w:r>
      <w:proofErr w:type="gramStart"/>
      <w:r w:rsidRPr="000D71C6">
        <w:rPr>
          <w:bCs/>
          <w:sz w:val="28"/>
          <w:szCs w:val="28"/>
        </w:rPr>
        <w:t>О внесении изменений в Федеральный закон "О статусе военнослужащих", где указанно, что «</w:t>
      </w:r>
      <w:r w:rsidRPr="000D71C6">
        <w:rPr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 закона), выбравшие населенный пункт в качестве избранного места жительства в целях обеспечения их жилыми помещениями до дня вступления в силу настоящего Федерального</w:t>
      </w:r>
      <w:proofErr w:type="gramEnd"/>
      <w:r w:rsidRPr="000D71C6">
        <w:rPr>
          <w:sz w:val="28"/>
          <w:szCs w:val="28"/>
        </w:rPr>
        <w:t xml:space="preserve"> закона, обеспечиваются жилыми помещениями в населенных пунктах, избранных местом жительства до дня вступления в силу настоящего Федерального закона». </w:t>
      </w:r>
    </w:p>
    <w:p w:rsidR="00FA03CC" w:rsidRDefault="008E29EA" w:rsidP="00DA3B34">
      <w:pPr>
        <w:tabs>
          <w:tab w:val="left" w:pos="2835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военнослужащий самостоятельно избирает способ реализации своего права на жилье – путем получения жилищной субсидии, жилого помещения в  собственность или по договору социального найма.</w:t>
      </w:r>
    </w:p>
    <w:p w:rsidR="00DA3B34" w:rsidRPr="00DA3B34" w:rsidRDefault="004E7AD9" w:rsidP="004E7AD9">
      <w:pPr>
        <w:tabs>
          <w:tab w:val="left" w:pos="2835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тем, </w:t>
      </w:r>
      <w:r w:rsidR="00483F68">
        <w:rPr>
          <w:sz w:val="28"/>
          <w:szCs w:val="28"/>
        </w:rPr>
        <w:t>д</w:t>
      </w:r>
      <w:r w:rsidR="00CD306B">
        <w:rPr>
          <w:sz w:val="28"/>
          <w:szCs w:val="28"/>
        </w:rPr>
        <w:t>иректор Департамента претензионной и судебно-правовой работы Министерства обороны Российской Федерации Н.</w:t>
      </w:r>
      <w:r>
        <w:rPr>
          <w:sz w:val="28"/>
          <w:szCs w:val="28"/>
        </w:rPr>
        <w:t xml:space="preserve"> </w:t>
      </w:r>
      <w:proofErr w:type="spellStart"/>
      <w:r w:rsidR="00CD306B">
        <w:rPr>
          <w:sz w:val="28"/>
          <w:szCs w:val="28"/>
        </w:rPr>
        <w:t>Елина</w:t>
      </w:r>
      <w:proofErr w:type="spellEnd"/>
      <w:r w:rsidR="00CD306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в нарушение Федерального законодательства РФ направленного на жилищное обеспечение военнослужащих и членов их семей, сознательно вводит меня в </w:t>
      </w:r>
      <w:r w:rsidRPr="00483F68">
        <w:rPr>
          <w:b/>
          <w:sz w:val="28"/>
          <w:szCs w:val="28"/>
        </w:rPr>
        <w:t>заблуждение</w:t>
      </w:r>
      <w:r>
        <w:rPr>
          <w:sz w:val="28"/>
          <w:szCs w:val="28"/>
        </w:rPr>
        <w:t xml:space="preserve"> </w:t>
      </w:r>
      <w:r w:rsidR="00CD306B">
        <w:rPr>
          <w:sz w:val="28"/>
          <w:szCs w:val="28"/>
        </w:rPr>
        <w:t xml:space="preserve">о том, что форму жилищного обеспечения </w:t>
      </w:r>
      <w:r>
        <w:rPr>
          <w:sz w:val="28"/>
          <w:szCs w:val="28"/>
        </w:rPr>
        <w:t xml:space="preserve">для военнослужащих </w:t>
      </w:r>
      <w:r w:rsidR="00164A89">
        <w:rPr>
          <w:sz w:val="28"/>
          <w:szCs w:val="28"/>
        </w:rPr>
        <w:t>определяет Ф</w:t>
      </w:r>
      <w:r w:rsidR="00CD306B">
        <w:rPr>
          <w:sz w:val="28"/>
          <w:szCs w:val="28"/>
        </w:rPr>
        <w:t>едеральный орган исполнительной власти (Минобороны России).</w:t>
      </w:r>
      <w:r>
        <w:rPr>
          <w:sz w:val="28"/>
          <w:szCs w:val="28"/>
        </w:rPr>
        <w:t xml:space="preserve"> Как </w:t>
      </w:r>
      <w:r w:rsidR="001E5F9D">
        <w:rPr>
          <w:sz w:val="28"/>
          <w:szCs w:val="28"/>
        </w:rPr>
        <w:t xml:space="preserve">об этом </w:t>
      </w:r>
      <w:r w:rsidR="00373B91">
        <w:rPr>
          <w:sz w:val="28"/>
          <w:szCs w:val="28"/>
        </w:rPr>
        <w:t xml:space="preserve">может </w:t>
      </w:r>
      <w:r w:rsidR="001E5F9D">
        <w:rPr>
          <w:sz w:val="28"/>
          <w:szCs w:val="28"/>
        </w:rPr>
        <w:t xml:space="preserve">заявлять </w:t>
      </w:r>
      <w:r w:rsidR="00483F68">
        <w:rPr>
          <w:sz w:val="28"/>
          <w:szCs w:val="28"/>
        </w:rPr>
        <w:t>д</w:t>
      </w:r>
      <w:r w:rsidR="001E5F9D">
        <w:rPr>
          <w:sz w:val="28"/>
          <w:szCs w:val="28"/>
        </w:rPr>
        <w:t>иректор Департамента претензионной и судебно-правовой работы Министерства обороны Российской Федерации, я не понимаю.</w:t>
      </w:r>
    </w:p>
    <w:p w:rsidR="00553FBF" w:rsidRDefault="00CD306B" w:rsidP="004E7AD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8E29EA">
        <w:rPr>
          <w:sz w:val="28"/>
          <w:szCs w:val="28"/>
        </w:rPr>
        <w:t xml:space="preserve">сылки </w:t>
      </w:r>
      <w:r>
        <w:rPr>
          <w:sz w:val="28"/>
          <w:szCs w:val="28"/>
        </w:rPr>
        <w:t xml:space="preserve">должностного лица </w:t>
      </w:r>
      <w:r w:rsidR="008E29EA" w:rsidRPr="005869F2">
        <w:rPr>
          <w:sz w:val="28"/>
          <w:szCs w:val="28"/>
        </w:rPr>
        <w:t xml:space="preserve">на отсутствие у МО РФ жилых помещений, </w:t>
      </w:r>
      <w:r w:rsidR="008E29EA">
        <w:rPr>
          <w:sz w:val="28"/>
          <w:szCs w:val="28"/>
        </w:rPr>
        <w:t>несостоятельны</w:t>
      </w:r>
      <w:r w:rsidR="008E29EA" w:rsidRPr="005869F2">
        <w:rPr>
          <w:sz w:val="28"/>
          <w:szCs w:val="28"/>
        </w:rPr>
        <w:t xml:space="preserve">, поскольку это обстоятельство не относится к законному основанию отказа </w:t>
      </w:r>
      <w:r w:rsidR="008E29EA">
        <w:rPr>
          <w:sz w:val="28"/>
          <w:szCs w:val="28"/>
        </w:rPr>
        <w:t xml:space="preserve">военнослужащему </w:t>
      </w:r>
      <w:r w:rsidR="008E29EA" w:rsidRPr="005869F2">
        <w:rPr>
          <w:sz w:val="28"/>
          <w:szCs w:val="28"/>
        </w:rPr>
        <w:t>в реализации права получить жилье при увольнении с военной служ</w:t>
      </w:r>
      <w:r w:rsidR="008E29EA">
        <w:rPr>
          <w:sz w:val="28"/>
          <w:szCs w:val="28"/>
        </w:rPr>
        <w:t>бы в избранной им форме и месте, так как в действующем законодательстве РФ таких оснований нет!</w:t>
      </w:r>
    </w:p>
    <w:p w:rsidR="00373B91" w:rsidRDefault="00373B91" w:rsidP="00483F6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Доводы</w:t>
      </w:r>
      <w:r w:rsidR="001E5F9D" w:rsidRPr="006A4FE6">
        <w:rPr>
          <w:sz w:val="28"/>
          <w:szCs w:val="28"/>
        </w:rPr>
        <w:t xml:space="preserve"> о </w:t>
      </w:r>
      <w:r>
        <w:rPr>
          <w:sz w:val="28"/>
          <w:szCs w:val="28"/>
        </w:rPr>
        <w:t xml:space="preserve">том, </w:t>
      </w:r>
      <w:r w:rsidR="001E5F9D" w:rsidRPr="006A4FE6">
        <w:rPr>
          <w:sz w:val="28"/>
          <w:szCs w:val="28"/>
        </w:rPr>
        <w:t>что рыночная стоимость строитель</w:t>
      </w:r>
      <w:r>
        <w:rPr>
          <w:sz w:val="28"/>
          <w:szCs w:val="28"/>
        </w:rPr>
        <w:t>ства (покупки) 1 кв. метра жилых помещений</w:t>
      </w:r>
      <w:r w:rsidR="001E5F9D" w:rsidRPr="006A4FE6">
        <w:rPr>
          <w:sz w:val="28"/>
          <w:szCs w:val="28"/>
        </w:rPr>
        <w:t xml:space="preserve"> на территории г. Реутов значительно превышает предельную стоимость 1 кв. метра общей площади жилых помещений при их приобретении (строительстве) для Федеральных государственных нужд, установленную постановлением Правительства РФ от 10 июня 2011 г.</w:t>
      </w:r>
      <w:r w:rsidR="006A4FE6" w:rsidRPr="006A4FE6">
        <w:rPr>
          <w:sz w:val="28"/>
          <w:szCs w:val="28"/>
        </w:rPr>
        <w:t xml:space="preserve"> </w:t>
      </w:r>
      <w:r w:rsidR="006A4FE6">
        <w:rPr>
          <w:sz w:val="28"/>
          <w:szCs w:val="28"/>
        </w:rPr>
        <w:t>№ 460,</w:t>
      </w:r>
      <w:r w:rsidR="001E5F9D" w:rsidRPr="006A4FE6">
        <w:rPr>
          <w:sz w:val="28"/>
          <w:szCs w:val="28"/>
        </w:rPr>
        <w:t xml:space="preserve"> </w:t>
      </w:r>
      <w:r w:rsidR="00230787">
        <w:rPr>
          <w:sz w:val="28"/>
          <w:szCs w:val="28"/>
        </w:rPr>
        <w:t xml:space="preserve">также </w:t>
      </w:r>
      <w:r w:rsidR="006A4FE6" w:rsidRPr="006A4FE6">
        <w:rPr>
          <w:sz w:val="28"/>
          <w:szCs w:val="28"/>
        </w:rPr>
        <w:t xml:space="preserve">не состоятельны, поскольку затронутый </w:t>
      </w:r>
      <w:r>
        <w:rPr>
          <w:sz w:val="28"/>
          <w:szCs w:val="28"/>
        </w:rPr>
        <w:t>вопрос регулируется нормативным</w:t>
      </w:r>
      <w:r w:rsidR="00230787">
        <w:rPr>
          <w:sz w:val="28"/>
          <w:szCs w:val="28"/>
        </w:rPr>
        <w:t>и</w:t>
      </w:r>
      <w:r>
        <w:rPr>
          <w:sz w:val="28"/>
          <w:szCs w:val="28"/>
        </w:rPr>
        <w:t xml:space="preserve"> правовым</w:t>
      </w:r>
      <w:r w:rsidR="00230787">
        <w:rPr>
          <w:sz w:val="28"/>
          <w:szCs w:val="28"/>
        </w:rPr>
        <w:t>и актами</w:t>
      </w:r>
      <w:r w:rsidR="006A4FE6" w:rsidRPr="006A4FE6">
        <w:rPr>
          <w:sz w:val="28"/>
          <w:szCs w:val="28"/>
        </w:rPr>
        <w:t xml:space="preserve"> Правительства РФ</w:t>
      </w:r>
      <w:r w:rsidR="00230787">
        <w:rPr>
          <w:sz w:val="28"/>
          <w:szCs w:val="28"/>
        </w:rPr>
        <w:t>, и не</w:t>
      </w:r>
      <w:proofErr w:type="gramEnd"/>
      <w:r w:rsidR="00230787">
        <w:rPr>
          <w:sz w:val="28"/>
          <w:szCs w:val="28"/>
        </w:rPr>
        <w:t xml:space="preserve"> требует каких-либо изменения норм Федерального законодательства.</w:t>
      </w:r>
    </w:p>
    <w:p w:rsidR="006A4FE6" w:rsidRDefault="006A4FE6" w:rsidP="00483F68">
      <w:pPr>
        <w:ind w:firstLine="708"/>
        <w:jc w:val="both"/>
        <w:rPr>
          <w:sz w:val="28"/>
          <w:szCs w:val="28"/>
        </w:rPr>
      </w:pPr>
      <w:r w:rsidRPr="006A4FE6">
        <w:rPr>
          <w:sz w:val="28"/>
          <w:szCs w:val="28"/>
        </w:rPr>
        <w:t xml:space="preserve"> </w:t>
      </w:r>
      <w:r w:rsidR="00373B91">
        <w:rPr>
          <w:sz w:val="28"/>
          <w:szCs w:val="28"/>
        </w:rPr>
        <w:t xml:space="preserve">В связи с чем, что мешает </w:t>
      </w:r>
      <w:r w:rsidRPr="006A4FE6">
        <w:rPr>
          <w:sz w:val="28"/>
          <w:szCs w:val="28"/>
        </w:rPr>
        <w:t xml:space="preserve">Минобороны </w:t>
      </w:r>
      <w:r>
        <w:rPr>
          <w:sz w:val="28"/>
          <w:szCs w:val="28"/>
        </w:rPr>
        <w:t xml:space="preserve">России </w:t>
      </w:r>
      <w:r w:rsidRPr="006A4FE6">
        <w:rPr>
          <w:sz w:val="28"/>
          <w:szCs w:val="28"/>
        </w:rPr>
        <w:t>информировать Председателя Правительства Российской Федерации о необходимости пересмотра Постановления Правительства РФ № 460 от 10 июня 2011 г. в сторону увеличения предельной стоимость 1 кв. метра жилья в несколько раз.</w:t>
      </w:r>
      <w:r>
        <w:rPr>
          <w:sz w:val="28"/>
          <w:szCs w:val="28"/>
        </w:rPr>
        <w:t xml:space="preserve"> </w:t>
      </w:r>
    </w:p>
    <w:p w:rsidR="00483F68" w:rsidRDefault="00373B91" w:rsidP="007D4725">
      <w:pPr>
        <w:ind w:firstLine="709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Вместе с тем, из </w:t>
      </w:r>
      <w:r w:rsidR="007D4725">
        <w:rPr>
          <w:sz w:val="28"/>
          <w:szCs w:val="28"/>
        </w:rPr>
        <w:t xml:space="preserve">поступивших </w:t>
      </w:r>
      <w:r>
        <w:rPr>
          <w:sz w:val="28"/>
          <w:szCs w:val="28"/>
        </w:rPr>
        <w:t xml:space="preserve">ранее </w:t>
      </w:r>
      <w:r w:rsidR="00230787">
        <w:rPr>
          <w:sz w:val="28"/>
          <w:szCs w:val="28"/>
        </w:rPr>
        <w:t xml:space="preserve">в мой адрес </w:t>
      </w:r>
      <w:r w:rsidR="007D4725">
        <w:rPr>
          <w:sz w:val="28"/>
          <w:szCs w:val="28"/>
        </w:rPr>
        <w:t>ответов из Управления Президента Российской Федерации от 17 июня 2</w:t>
      </w:r>
      <w:r w:rsidR="00164A89">
        <w:rPr>
          <w:sz w:val="28"/>
          <w:szCs w:val="28"/>
        </w:rPr>
        <w:t>013 г. и заместителя директора Д</w:t>
      </w:r>
      <w:r w:rsidR="007D4725">
        <w:rPr>
          <w:sz w:val="28"/>
          <w:szCs w:val="28"/>
        </w:rPr>
        <w:t>епартамента жилищного обеспечения Минобороны Росс</w:t>
      </w:r>
      <w:r>
        <w:rPr>
          <w:sz w:val="28"/>
          <w:szCs w:val="28"/>
        </w:rPr>
        <w:t xml:space="preserve">ии И.Лысенко от 21.08.2013 г. </w:t>
      </w:r>
      <w:r w:rsidR="007D4725">
        <w:rPr>
          <w:sz w:val="28"/>
          <w:szCs w:val="28"/>
        </w:rPr>
        <w:t>отчетливо видно, что моё право на жилищное обеспечение будет реализовано в установленным порядком при поступлении в достаточного жилищного фонда полагающейся мне площади в г. Реутов Московской области</w:t>
      </w:r>
      <w:proofErr w:type="gramEnd"/>
      <w:r w:rsidR="007D4725">
        <w:rPr>
          <w:sz w:val="28"/>
          <w:szCs w:val="28"/>
        </w:rPr>
        <w:t xml:space="preserve">. </w:t>
      </w:r>
      <w:r w:rsidR="007D4725">
        <w:rPr>
          <w:b/>
          <w:sz w:val="28"/>
          <w:szCs w:val="28"/>
        </w:rPr>
        <w:t>(Приложение № 4,5).</w:t>
      </w:r>
    </w:p>
    <w:p w:rsidR="00782D88" w:rsidRPr="00782D88" w:rsidRDefault="00782D88" w:rsidP="007D4725">
      <w:pPr>
        <w:ind w:firstLine="709"/>
        <w:jc w:val="both"/>
        <w:rPr>
          <w:sz w:val="20"/>
          <w:szCs w:val="20"/>
        </w:rPr>
      </w:pPr>
    </w:p>
    <w:p w:rsidR="00FE71E6" w:rsidRPr="00483F68" w:rsidRDefault="004E7AD9" w:rsidP="00E957E0">
      <w:pPr>
        <w:ind w:firstLine="708"/>
        <w:jc w:val="both"/>
        <w:rPr>
          <w:bCs/>
          <w:sz w:val="28"/>
          <w:szCs w:val="28"/>
        </w:rPr>
      </w:pPr>
      <w:proofErr w:type="gramStart"/>
      <w:r w:rsidRPr="00483F68">
        <w:rPr>
          <w:sz w:val="28"/>
          <w:szCs w:val="28"/>
        </w:rPr>
        <w:t>На основании вышеизложенного и в</w:t>
      </w:r>
      <w:r w:rsidR="00553FBF" w:rsidRPr="00483F68">
        <w:rPr>
          <w:sz w:val="28"/>
          <w:szCs w:val="28"/>
        </w:rPr>
        <w:t xml:space="preserve"> соответств</w:t>
      </w:r>
      <w:r w:rsidR="00553FBF" w:rsidRPr="00164A89">
        <w:rPr>
          <w:b/>
          <w:sz w:val="28"/>
          <w:szCs w:val="28"/>
        </w:rPr>
        <w:t>и</w:t>
      </w:r>
      <w:r w:rsidR="00553FBF" w:rsidRPr="00483F68">
        <w:rPr>
          <w:sz w:val="28"/>
          <w:szCs w:val="28"/>
        </w:rPr>
        <w:t xml:space="preserve">и с Федеральным законом Российской </w:t>
      </w:r>
      <w:r w:rsidR="00553FBF" w:rsidRPr="00483F68">
        <w:rPr>
          <w:bCs/>
          <w:sz w:val="28"/>
          <w:szCs w:val="28"/>
        </w:rPr>
        <w:t xml:space="preserve">«О прокуратуре Российской Федерации», </w:t>
      </w:r>
      <w:r w:rsidR="00E957E0" w:rsidRPr="00483F68">
        <w:rPr>
          <w:bCs/>
          <w:color w:val="auto"/>
          <w:sz w:val="28"/>
          <w:szCs w:val="28"/>
        </w:rPr>
        <w:t xml:space="preserve">с целью недопущения каких-либо отрицательных правовых последствий, для меня и членов моей семьи, прошу Вас, принять меры по отзыву ответа, направленного в мой адрес </w:t>
      </w:r>
      <w:r w:rsidR="00483F68" w:rsidRPr="00483F68">
        <w:rPr>
          <w:sz w:val="28"/>
          <w:szCs w:val="28"/>
        </w:rPr>
        <w:t>д</w:t>
      </w:r>
      <w:r w:rsidR="00E957E0" w:rsidRPr="00483F68">
        <w:rPr>
          <w:sz w:val="28"/>
          <w:szCs w:val="28"/>
        </w:rPr>
        <w:t>иректором Департамента претензионной и судебно-правовой работы Министерства обороны Российской Федерации от 28 мая 2015 г. по вопросу жилищного обеспечения меня и членов</w:t>
      </w:r>
      <w:proofErr w:type="gramEnd"/>
      <w:r w:rsidR="00E957E0" w:rsidRPr="00483F68">
        <w:rPr>
          <w:sz w:val="28"/>
          <w:szCs w:val="28"/>
        </w:rPr>
        <w:t xml:space="preserve"> моей семьи</w:t>
      </w:r>
      <w:r w:rsidRPr="00483F68">
        <w:rPr>
          <w:sz w:val="28"/>
          <w:szCs w:val="28"/>
        </w:rPr>
        <w:t xml:space="preserve">, </w:t>
      </w:r>
      <w:r w:rsidR="00E957E0" w:rsidRPr="00483F68">
        <w:rPr>
          <w:sz w:val="28"/>
          <w:szCs w:val="28"/>
        </w:rPr>
        <w:t xml:space="preserve">как </w:t>
      </w:r>
      <w:r w:rsidRPr="00483F68">
        <w:rPr>
          <w:sz w:val="28"/>
          <w:szCs w:val="28"/>
        </w:rPr>
        <w:t>несоответствующего требованиям</w:t>
      </w:r>
      <w:r w:rsidR="00E957E0" w:rsidRPr="00483F68">
        <w:rPr>
          <w:sz w:val="28"/>
          <w:szCs w:val="28"/>
        </w:rPr>
        <w:t xml:space="preserve"> </w:t>
      </w:r>
      <w:r w:rsidRPr="00483F68">
        <w:rPr>
          <w:sz w:val="28"/>
          <w:szCs w:val="28"/>
        </w:rPr>
        <w:t>Фе</w:t>
      </w:r>
      <w:r w:rsidR="00782D88">
        <w:rPr>
          <w:sz w:val="28"/>
          <w:szCs w:val="28"/>
        </w:rPr>
        <w:t>дерального законодательства РФ.</w:t>
      </w:r>
    </w:p>
    <w:p w:rsidR="00E957E0" w:rsidRPr="00483F68" w:rsidRDefault="00E957E0" w:rsidP="004E7AD9">
      <w:pPr>
        <w:ind w:firstLine="0"/>
        <w:jc w:val="both"/>
        <w:rPr>
          <w:b/>
          <w:sz w:val="20"/>
          <w:szCs w:val="20"/>
        </w:rPr>
      </w:pPr>
    </w:p>
    <w:p w:rsidR="00E3537F" w:rsidRPr="00390737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390737">
        <w:rPr>
          <w:b w:val="0"/>
          <w:sz w:val="28"/>
          <w:szCs w:val="28"/>
        </w:rPr>
        <w:t xml:space="preserve">С уважением,     </w:t>
      </w:r>
      <w:r w:rsidRPr="00390737">
        <w:rPr>
          <w:sz w:val="28"/>
          <w:szCs w:val="28"/>
        </w:rPr>
        <w:t xml:space="preserve">                                    </w:t>
      </w:r>
    </w:p>
    <w:p w:rsidR="00E3537F" w:rsidRPr="00230787" w:rsidRDefault="00230787" w:rsidP="00230787">
      <w:pPr>
        <w:ind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                       </w:t>
      </w:r>
      <w:r w:rsidR="00746BB2">
        <w:rPr>
          <w:color w:val="auto"/>
          <w:sz w:val="28"/>
          <w:szCs w:val="28"/>
        </w:rPr>
        <w:t>15 июня</w:t>
      </w:r>
      <w:r w:rsidR="004F6A5D" w:rsidRPr="00390737">
        <w:rPr>
          <w:color w:val="auto"/>
          <w:sz w:val="28"/>
          <w:szCs w:val="28"/>
        </w:rPr>
        <w:t xml:space="preserve"> </w:t>
      </w:r>
      <w:r w:rsidR="00E3537F" w:rsidRPr="00390737">
        <w:rPr>
          <w:color w:val="auto"/>
          <w:sz w:val="28"/>
          <w:szCs w:val="28"/>
        </w:rPr>
        <w:t xml:space="preserve"> 2015 г.                             </w:t>
      </w:r>
      <w:r w:rsidR="00511940" w:rsidRPr="00390737">
        <w:rPr>
          <w:b/>
          <w:sz w:val="28"/>
          <w:szCs w:val="28"/>
        </w:rPr>
        <w:t xml:space="preserve">   </w:t>
      </w:r>
    </w:p>
    <w:sectPr w:rsidR="00E3537F" w:rsidRPr="00230787" w:rsidSect="00782D8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237463"/>
    <w:rsid w:val="000242D7"/>
    <w:rsid w:val="00024A8A"/>
    <w:rsid w:val="000D34D3"/>
    <w:rsid w:val="000D71C6"/>
    <w:rsid w:val="000F13DB"/>
    <w:rsid w:val="001120EA"/>
    <w:rsid w:val="00112CD8"/>
    <w:rsid w:val="00153AC2"/>
    <w:rsid w:val="00164A89"/>
    <w:rsid w:val="001829BB"/>
    <w:rsid w:val="00184D56"/>
    <w:rsid w:val="00185F3E"/>
    <w:rsid w:val="001A2E1A"/>
    <w:rsid w:val="001E17BE"/>
    <w:rsid w:val="001E5F9D"/>
    <w:rsid w:val="001F5593"/>
    <w:rsid w:val="00223F87"/>
    <w:rsid w:val="00230787"/>
    <w:rsid w:val="00237463"/>
    <w:rsid w:val="002964A4"/>
    <w:rsid w:val="002C4320"/>
    <w:rsid w:val="003000D8"/>
    <w:rsid w:val="00311C37"/>
    <w:rsid w:val="00326D33"/>
    <w:rsid w:val="0036225F"/>
    <w:rsid w:val="00367C38"/>
    <w:rsid w:val="00373A45"/>
    <w:rsid w:val="00373B91"/>
    <w:rsid w:val="003757DB"/>
    <w:rsid w:val="00390737"/>
    <w:rsid w:val="003B04E8"/>
    <w:rsid w:val="003C26D9"/>
    <w:rsid w:val="00437F19"/>
    <w:rsid w:val="00483F68"/>
    <w:rsid w:val="004E7AD9"/>
    <w:rsid w:val="004F6A5D"/>
    <w:rsid w:val="0050746C"/>
    <w:rsid w:val="00511940"/>
    <w:rsid w:val="00520ADC"/>
    <w:rsid w:val="00544023"/>
    <w:rsid w:val="00553FBF"/>
    <w:rsid w:val="005541F0"/>
    <w:rsid w:val="005C2B6E"/>
    <w:rsid w:val="005D00C9"/>
    <w:rsid w:val="005D4921"/>
    <w:rsid w:val="005E1B53"/>
    <w:rsid w:val="006702D0"/>
    <w:rsid w:val="00690B30"/>
    <w:rsid w:val="006A4FE6"/>
    <w:rsid w:val="006D4F24"/>
    <w:rsid w:val="00702439"/>
    <w:rsid w:val="00704B6E"/>
    <w:rsid w:val="0070562B"/>
    <w:rsid w:val="007112AC"/>
    <w:rsid w:val="00716E9A"/>
    <w:rsid w:val="00726692"/>
    <w:rsid w:val="00727B9F"/>
    <w:rsid w:val="007350E8"/>
    <w:rsid w:val="00735F47"/>
    <w:rsid w:val="00746BB2"/>
    <w:rsid w:val="0076356F"/>
    <w:rsid w:val="00782D88"/>
    <w:rsid w:val="007914F5"/>
    <w:rsid w:val="007C07D0"/>
    <w:rsid w:val="007D4725"/>
    <w:rsid w:val="007D4BD9"/>
    <w:rsid w:val="0080446F"/>
    <w:rsid w:val="00822C1D"/>
    <w:rsid w:val="00841295"/>
    <w:rsid w:val="008B2509"/>
    <w:rsid w:val="008C01AB"/>
    <w:rsid w:val="008E29EA"/>
    <w:rsid w:val="008F7ECE"/>
    <w:rsid w:val="009243FE"/>
    <w:rsid w:val="00951B30"/>
    <w:rsid w:val="0098371E"/>
    <w:rsid w:val="00983F31"/>
    <w:rsid w:val="009C3ECA"/>
    <w:rsid w:val="009D27B5"/>
    <w:rsid w:val="00A3036E"/>
    <w:rsid w:val="00A42A94"/>
    <w:rsid w:val="00A70F66"/>
    <w:rsid w:val="00A87953"/>
    <w:rsid w:val="00A931EB"/>
    <w:rsid w:val="00AD02A8"/>
    <w:rsid w:val="00B60418"/>
    <w:rsid w:val="00B92445"/>
    <w:rsid w:val="00B93E3E"/>
    <w:rsid w:val="00BA549E"/>
    <w:rsid w:val="00C0209E"/>
    <w:rsid w:val="00C613C1"/>
    <w:rsid w:val="00C96276"/>
    <w:rsid w:val="00CB10B1"/>
    <w:rsid w:val="00CD306B"/>
    <w:rsid w:val="00D237F8"/>
    <w:rsid w:val="00D32CC7"/>
    <w:rsid w:val="00D612A2"/>
    <w:rsid w:val="00D75EBB"/>
    <w:rsid w:val="00DA3B34"/>
    <w:rsid w:val="00DC2859"/>
    <w:rsid w:val="00E3537F"/>
    <w:rsid w:val="00E92726"/>
    <w:rsid w:val="00E957E0"/>
    <w:rsid w:val="00EA15EE"/>
    <w:rsid w:val="00EB543D"/>
    <w:rsid w:val="00F140E3"/>
    <w:rsid w:val="00FA03CC"/>
    <w:rsid w:val="00FE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63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14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E3537F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37463"/>
    <w:pPr>
      <w:ind w:left="5628" w:firstLine="0"/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237463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character" w:styleId="a5">
    <w:name w:val="Hyperlink"/>
    <w:basedOn w:val="a0"/>
    <w:uiPriority w:val="99"/>
    <w:unhideWhenUsed/>
    <w:rsid w:val="00237463"/>
    <w:rPr>
      <w:color w:val="0000FF"/>
      <w:u w:val="single"/>
    </w:rPr>
  </w:style>
  <w:style w:type="paragraph" w:customStyle="1" w:styleId="ConsNonformat">
    <w:name w:val="ConsNonformat Знак Знак"/>
    <w:link w:val="ConsNonformat0"/>
    <w:rsid w:val="003757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 Знак Знак"/>
    <w:basedOn w:val="a0"/>
    <w:link w:val="ConsNonformat"/>
    <w:locked/>
    <w:rsid w:val="003757D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53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nhideWhenUsed/>
    <w:rsid w:val="00E3537F"/>
    <w:pPr>
      <w:spacing w:before="100" w:beforeAutospacing="1" w:after="100" w:afterAutospacing="1"/>
      <w:ind w:firstLine="0"/>
    </w:pPr>
    <w:rPr>
      <w:rFonts w:eastAsiaTheme="minorEastAsia"/>
      <w:color w:val="auto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E3537F"/>
    <w:pPr>
      <w:suppressAutoHyphens/>
      <w:spacing w:after="120" w:line="480" w:lineRule="auto"/>
      <w:ind w:left="283"/>
      <w:jc w:val="both"/>
    </w:pPr>
    <w:rPr>
      <w:rFonts w:ascii="Courier New" w:hAnsi="Courier New" w:cs="Courier New"/>
      <w:color w:val="auto"/>
      <w:w w:val="90"/>
      <w:sz w:val="24"/>
      <w:szCs w:val="20"/>
      <w:lang w:eastAsia="ar-SA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3537F"/>
    <w:rPr>
      <w:rFonts w:ascii="Courier New" w:eastAsia="Times New Roman" w:hAnsi="Courier New" w:cs="Courier New"/>
      <w:w w:val="90"/>
      <w:sz w:val="24"/>
      <w:szCs w:val="20"/>
      <w:lang w:eastAsia="ar-SA"/>
    </w:rPr>
  </w:style>
  <w:style w:type="paragraph" w:styleId="a7">
    <w:name w:val="Body Text Indent"/>
    <w:basedOn w:val="a"/>
    <w:link w:val="a8"/>
    <w:uiPriority w:val="99"/>
    <w:unhideWhenUsed/>
    <w:rsid w:val="00E3537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E3537F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customStyle="1" w:styleId="ConsNonformat1">
    <w:name w:val="ConsNonformat"/>
    <w:link w:val="ConsNonformat2"/>
    <w:rsid w:val="00BA54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2">
    <w:name w:val="ConsNonformat Знак"/>
    <w:basedOn w:val="a0"/>
    <w:link w:val="ConsNonformat1"/>
    <w:locked/>
    <w:rsid w:val="00BA54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extexposedshow">
    <w:name w:val="text_exposed_show"/>
    <w:basedOn w:val="a0"/>
    <w:rsid w:val="00822C1D"/>
  </w:style>
  <w:style w:type="character" w:customStyle="1" w:styleId="10">
    <w:name w:val="Заголовок 1 Знак"/>
    <w:basedOn w:val="a0"/>
    <w:link w:val="1"/>
    <w:uiPriority w:val="9"/>
    <w:rsid w:val="007914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350E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50E8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b">
    <w:name w:val="Block Text"/>
    <w:basedOn w:val="a"/>
    <w:semiHidden/>
    <w:unhideWhenUsed/>
    <w:rsid w:val="009D27B5"/>
    <w:pPr>
      <w:ind w:left="3969" w:right="-1134" w:firstLine="0"/>
    </w:pPr>
    <w:rPr>
      <w:b/>
      <w:color w:val="auto"/>
      <w:sz w:val="24"/>
      <w:szCs w:val="20"/>
    </w:rPr>
  </w:style>
  <w:style w:type="paragraph" w:customStyle="1" w:styleId="s1">
    <w:name w:val="s_1"/>
    <w:basedOn w:val="a"/>
    <w:rsid w:val="006A4FE6"/>
    <w:pPr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7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base.garant.ru/178792/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9C6B23-5DBE-4980-B562-9CC9ED500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cp:lastPrinted>2015-06-13T15:56:00Z</cp:lastPrinted>
  <dcterms:created xsi:type="dcterms:W3CDTF">2015-03-24T06:45:00Z</dcterms:created>
  <dcterms:modified xsi:type="dcterms:W3CDTF">2015-08-08T06:31:00Z</dcterms:modified>
</cp:coreProperties>
</file>