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3B" w:rsidRPr="008A28FF" w:rsidRDefault="008C5E3B" w:rsidP="00E13200">
      <w:pPr>
        <w:ind w:left="5245"/>
        <w:jc w:val="both"/>
        <w:rPr>
          <w:rFonts w:ascii="Times New Roman" w:hAnsi="Times New Roman"/>
          <w:bCs/>
          <w:sz w:val="26"/>
          <w:szCs w:val="26"/>
        </w:rPr>
      </w:pPr>
      <w:r w:rsidRPr="008A28FF">
        <w:rPr>
          <w:rFonts w:ascii="Times New Roman" w:hAnsi="Times New Roman"/>
          <w:bCs/>
          <w:sz w:val="26"/>
          <w:szCs w:val="26"/>
        </w:rPr>
        <w:t>В Судебную коллегию</w:t>
      </w:r>
    </w:p>
    <w:p w:rsidR="008C5E3B" w:rsidRPr="008A28FF" w:rsidRDefault="008C5E3B" w:rsidP="00E13200">
      <w:pPr>
        <w:ind w:left="5245"/>
        <w:jc w:val="both"/>
        <w:rPr>
          <w:rFonts w:ascii="Times New Roman" w:hAnsi="Times New Roman"/>
          <w:bCs/>
          <w:sz w:val="26"/>
          <w:szCs w:val="26"/>
        </w:rPr>
      </w:pPr>
      <w:r w:rsidRPr="008A28FF">
        <w:rPr>
          <w:rFonts w:ascii="Times New Roman" w:hAnsi="Times New Roman"/>
          <w:bCs/>
          <w:sz w:val="26"/>
          <w:szCs w:val="26"/>
        </w:rPr>
        <w:t>по административным делам</w:t>
      </w:r>
    </w:p>
    <w:p w:rsidR="008C5E3B" w:rsidRPr="008A28FF" w:rsidRDefault="006730D4" w:rsidP="00E13200">
      <w:pPr>
        <w:ind w:left="5245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х</w:t>
      </w:r>
      <w:r w:rsidR="008C5E3B" w:rsidRPr="008A28FF">
        <w:rPr>
          <w:rFonts w:ascii="Times New Roman" w:hAnsi="Times New Roman"/>
          <w:bCs/>
          <w:sz w:val="26"/>
          <w:szCs w:val="26"/>
        </w:rPr>
        <w:t xml:space="preserve"> окружного военного суда,</w:t>
      </w:r>
    </w:p>
    <w:p w:rsidR="008C5E3B" w:rsidRPr="008A28FF" w:rsidRDefault="008C5E3B" w:rsidP="00E13200">
      <w:pPr>
        <w:ind w:left="5245"/>
        <w:jc w:val="both"/>
        <w:rPr>
          <w:rFonts w:ascii="Times New Roman" w:hAnsi="Times New Roman"/>
          <w:bCs/>
          <w:sz w:val="26"/>
          <w:szCs w:val="26"/>
        </w:rPr>
      </w:pPr>
      <w:r w:rsidRPr="008A28FF">
        <w:rPr>
          <w:rFonts w:ascii="Times New Roman" w:hAnsi="Times New Roman"/>
          <w:bCs/>
          <w:sz w:val="26"/>
          <w:szCs w:val="26"/>
        </w:rPr>
        <w:t>119160, г. Москва</w:t>
      </w:r>
    </w:p>
    <w:p w:rsidR="008C5E3B" w:rsidRPr="00582A38" w:rsidRDefault="008C5E3B" w:rsidP="00E13200">
      <w:pPr>
        <w:pStyle w:val="a9"/>
        <w:ind w:left="5245"/>
        <w:rPr>
          <w:rFonts w:ascii="Times New Roman" w:hAnsi="Times New Roman"/>
          <w:sz w:val="26"/>
          <w:szCs w:val="26"/>
        </w:rPr>
      </w:pPr>
    </w:p>
    <w:p w:rsidR="008C5E3B" w:rsidRPr="008A28FF" w:rsidRDefault="008C5E3B" w:rsidP="005C7F49">
      <w:pPr>
        <w:pStyle w:val="a9"/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b/>
          <w:i/>
          <w:sz w:val="26"/>
          <w:szCs w:val="26"/>
        </w:rPr>
        <w:t xml:space="preserve">Заявителя </w:t>
      </w:r>
      <w:r w:rsidRPr="008A28FF">
        <w:rPr>
          <w:rFonts w:ascii="Times New Roman" w:hAnsi="Times New Roman"/>
          <w:sz w:val="26"/>
          <w:szCs w:val="26"/>
        </w:rPr>
        <w:t xml:space="preserve">– майора запаса </w:t>
      </w:r>
    </w:p>
    <w:p w:rsidR="008C5E3B" w:rsidRPr="00582A38" w:rsidRDefault="008C5E3B" w:rsidP="00E13200">
      <w:pPr>
        <w:ind w:left="5245"/>
        <w:rPr>
          <w:rFonts w:ascii="Times New Roman" w:hAnsi="Times New Roman"/>
          <w:sz w:val="26"/>
          <w:szCs w:val="26"/>
        </w:rPr>
      </w:pPr>
    </w:p>
    <w:p w:rsidR="008C5E3B" w:rsidRPr="008A28FF" w:rsidRDefault="008C5E3B" w:rsidP="00E13200">
      <w:pPr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b/>
          <w:i/>
          <w:sz w:val="26"/>
          <w:szCs w:val="26"/>
        </w:rPr>
        <w:t>Заинтересованные лица:</w:t>
      </w:r>
      <w:r w:rsidRPr="008A28FF">
        <w:rPr>
          <w:rFonts w:ascii="Times New Roman" w:hAnsi="Times New Roman"/>
          <w:sz w:val="26"/>
          <w:szCs w:val="26"/>
        </w:rPr>
        <w:t xml:space="preserve"> </w:t>
      </w:r>
    </w:p>
    <w:p w:rsidR="008C5E3B" w:rsidRPr="008A28FF" w:rsidRDefault="008C5E3B" w:rsidP="00E13200">
      <w:pPr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sz w:val="26"/>
          <w:szCs w:val="26"/>
        </w:rPr>
        <w:t xml:space="preserve">- начальник 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 xml:space="preserve"> управления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8A28FF">
        <w:rPr>
          <w:rFonts w:ascii="Times New Roman" w:hAnsi="Times New Roman"/>
          <w:sz w:val="26"/>
          <w:szCs w:val="26"/>
        </w:rPr>
        <w:t xml:space="preserve"> России, адрес: г. 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>;</w:t>
      </w:r>
    </w:p>
    <w:p w:rsidR="008C5E3B" w:rsidRPr="008A28FF" w:rsidRDefault="008C5E3B" w:rsidP="00E13200">
      <w:pPr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sz w:val="26"/>
          <w:szCs w:val="26"/>
        </w:rPr>
        <w:t xml:space="preserve">- председатель аттестационной комиссии 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 xml:space="preserve"> управления 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 xml:space="preserve"> России, адрес: г. 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>;</w:t>
      </w:r>
    </w:p>
    <w:p w:rsidR="008C5E3B" w:rsidRPr="008A28FF" w:rsidRDefault="008C5E3B" w:rsidP="00E13200">
      <w:pPr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sz w:val="26"/>
          <w:szCs w:val="26"/>
        </w:rPr>
        <w:t xml:space="preserve">- начальник Организационно-контрольного управления 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 xml:space="preserve"> России, адрес: г. </w:t>
      </w:r>
      <w:r w:rsidR="006730D4">
        <w:rPr>
          <w:rFonts w:ascii="Times New Roman" w:hAnsi="Times New Roman"/>
          <w:sz w:val="26"/>
          <w:szCs w:val="26"/>
        </w:rPr>
        <w:t>х</w:t>
      </w:r>
    </w:p>
    <w:p w:rsidR="008C5E3B" w:rsidRPr="008A28FF" w:rsidRDefault="008C5E3B" w:rsidP="00E13200">
      <w:pPr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sz w:val="26"/>
          <w:szCs w:val="26"/>
        </w:rPr>
        <w:t xml:space="preserve">- начальник Финансово-экономического управления </w:t>
      </w:r>
      <w:r w:rsidR="006730D4">
        <w:rPr>
          <w:rFonts w:ascii="Times New Roman" w:hAnsi="Times New Roman"/>
          <w:sz w:val="26"/>
          <w:szCs w:val="26"/>
        </w:rPr>
        <w:t>х</w:t>
      </w:r>
      <w:r w:rsidRPr="008A28FF">
        <w:rPr>
          <w:rFonts w:ascii="Times New Roman" w:hAnsi="Times New Roman"/>
          <w:sz w:val="26"/>
          <w:szCs w:val="26"/>
        </w:rPr>
        <w:t xml:space="preserve"> России, адрес: г. </w:t>
      </w:r>
      <w:r w:rsidR="006730D4">
        <w:rPr>
          <w:rFonts w:ascii="Times New Roman" w:hAnsi="Times New Roman"/>
          <w:sz w:val="26"/>
          <w:szCs w:val="26"/>
        </w:rPr>
        <w:t>х</w:t>
      </w:r>
    </w:p>
    <w:p w:rsidR="008C5E3B" w:rsidRPr="008A28FF" w:rsidRDefault="008C5E3B" w:rsidP="00E13200">
      <w:pPr>
        <w:pStyle w:val="a9"/>
        <w:ind w:left="5245"/>
        <w:rPr>
          <w:rFonts w:ascii="Times New Roman" w:hAnsi="Times New Roman"/>
          <w:sz w:val="26"/>
          <w:szCs w:val="26"/>
        </w:rPr>
      </w:pPr>
    </w:p>
    <w:p w:rsidR="008C5E3B" w:rsidRPr="008A28FF" w:rsidRDefault="008C5E3B" w:rsidP="00E13200">
      <w:pPr>
        <w:pStyle w:val="a9"/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 </w:t>
      </w:r>
      <w:r w:rsidRPr="008A28FF">
        <w:rPr>
          <w:rFonts w:ascii="Times New Roman" w:hAnsi="Times New Roman"/>
          <w:sz w:val="26"/>
          <w:szCs w:val="26"/>
        </w:rPr>
        <w:t xml:space="preserve">на решение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8A28FF">
        <w:rPr>
          <w:rFonts w:ascii="Times New Roman" w:hAnsi="Times New Roman"/>
          <w:sz w:val="26"/>
          <w:szCs w:val="26"/>
        </w:rPr>
        <w:t xml:space="preserve"> гарнизонного военного суда от 26.02.2015 г.</w:t>
      </w:r>
    </w:p>
    <w:p w:rsidR="008C5E3B" w:rsidRPr="00582A38" w:rsidRDefault="008C5E3B" w:rsidP="00E13200">
      <w:pPr>
        <w:pStyle w:val="a9"/>
        <w:ind w:left="5245"/>
        <w:rPr>
          <w:rFonts w:ascii="Times New Roman" w:hAnsi="Times New Roman"/>
          <w:sz w:val="26"/>
          <w:szCs w:val="26"/>
        </w:rPr>
      </w:pPr>
    </w:p>
    <w:p w:rsidR="008C5E3B" w:rsidRPr="008A28FF" w:rsidRDefault="008C5E3B" w:rsidP="00E13200">
      <w:pPr>
        <w:pStyle w:val="a9"/>
        <w:ind w:left="5245"/>
        <w:rPr>
          <w:rFonts w:ascii="Times New Roman" w:hAnsi="Times New Roman"/>
          <w:b/>
          <w:sz w:val="26"/>
          <w:szCs w:val="26"/>
        </w:rPr>
      </w:pPr>
      <w:r w:rsidRPr="008A28FF">
        <w:rPr>
          <w:rFonts w:ascii="Times New Roman" w:hAnsi="Times New Roman"/>
          <w:b/>
          <w:sz w:val="26"/>
          <w:szCs w:val="26"/>
        </w:rPr>
        <w:t>(дело № 2-</w:t>
      </w:r>
      <w:r w:rsidR="006730D4">
        <w:rPr>
          <w:rFonts w:ascii="Times New Roman" w:hAnsi="Times New Roman"/>
          <w:b/>
          <w:sz w:val="26"/>
          <w:szCs w:val="26"/>
        </w:rPr>
        <w:t>х</w:t>
      </w:r>
      <w:r w:rsidRPr="008A28FF">
        <w:rPr>
          <w:rFonts w:ascii="Times New Roman" w:hAnsi="Times New Roman"/>
          <w:b/>
          <w:sz w:val="26"/>
          <w:szCs w:val="26"/>
        </w:rPr>
        <w:t>/2015)</w:t>
      </w:r>
    </w:p>
    <w:p w:rsidR="008C5E3B" w:rsidRPr="008A28FF" w:rsidRDefault="008C5E3B" w:rsidP="00E13200">
      <w:pPr>
        <w:pStyle w:val="a9"/>
        <w:ind w:left="5245"/>
        <w:rPr>
          <w:rFonts w:ascii="Times New Roman" w:hAnsi="Times New Roman"/>
          <w:sz w:val="26"/>
          <w:szCs w:val="26"/>
        </w:rPr>
      </w:pPr>
      <w:r w:rsidRPr="008A28FF">
        <w:rPr>
          <w:rFonts w:ascii="Times New Roman" w:hAnsi="Times New Roman"/>
          <w:sz w:val="26"/>
          <w:szCs w:val="26"/>
        </w:rPr>
        <w:t>судья Новиков А.В.</w:t>
      </w:r>
    </w:p>
    <w:p w:rsidR="008C5E3B" w:rsidRDefault="008C5E3B" w:rsidP="00E07F59">
      <w:pPr>
        <w:pStyle w:val="a9"/>
        <w:spacing w:line="360" w:lineRule="exact"/>
      </w:pPr>
    </w:p>
    <w:p w:rsidR="008C5E3B" w:rsidRPr="0067384E" w:rsidRDefault="008C5E3B" w:rsidP="00E07F59">
      <w:pPr>
        <w:pStyle w:val="ConsPlusNormal"/>
        <w:spacing w:line="360" w:lineRule="exact"/>
        <w:jc w:val="center"/>
        <w:outlineLvl w:val="3"/>
        <w:rPr>
          <w:rFonts w:ascii="Times New Roman" w:hAnsi="Times New Roman" w:cs="Times New Roman"/>
          <w:b/>
          <w:sz w:val="26"/>
          <w:szCs w:val="26"/>
        </w:rPr>
      </w:pPr>
      <w:r w:rsidRPr="0067384E">
        <w:rPr>
          <w:rFonts w:ascii="Times New Roman" w:hAnsi="Times New Roman" w:cs="Times New Roman"/>
          <w:b/>
          <w:sz w:val="26"/>
          <w:szCs w:val="26"/>
        </w:rPr>
        <w:t>АПЕЛЛЯЦИОННАЯ ЖАЛОБА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</w:rPr>
        <w:t xml:space="preserve">Я,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запаса </w:t>
      </w:r>
      <w:r w:rsidR="005C7F49">
        <w:rPr>
          <w:rFonts w:ascii="Times New Roman" w:hAnsi="Times New Roman"/>
          <w:sz w:val="26"/>
          <w:szCs w:val="26"/>
        </w:rPr>
        <w:t>ФИО</w:t>
      </w:r>
      <w:r w:rsidRPr="00931D93">
        <w:rPr>
          <w:rFonts w:ascii="Times New Roman" w:hAnsi="Times New Roman"/>
          <w:sz w:val="26"/>
          <w:szCs w:val="26"/>
        </w:rPr>
        <w:t xml:space="preserve">., в сентябре 2014 года обратился в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931D93">
        <w:rPr>
          <w:rFonts w:ascii="Times New Roman" w:hAnsi="Times New Roman"/>
          <w:sz w:val="26"/>
          <w:szCs w:val="26"/>
        </w:rPr>
        <w:t xml:space="preserve"> гарнизонный военный суд с заявлением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об оспаривании действий заинтересованных лиц при моём увольнении, связанных с нарушением порядка увольнения (нарушение порядка проведения аттестации, нерассмотрение моих возражений на расчёт выслуги лет без учёта льготной выслуги за службу в </w:t>
      </w:r>
      <w:r w:rsidR="006730D4">
        <w:rPr>
          <w:rFonts w:ascii="Times New Roman" w:hAnsi="Times New Roman"/>
          <w:sz w:val="26"/>
          <w:szCs w:val="26"/>
          <w:lang w:eastAsia="ru-RU"/>
        </w:rPr>
        <w:t>х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отделе </w:t>
      </w:r>
      <w:r w:rsidRPr="00931D93">
        <w:rPr>
          <w:rFonts w:ascii="Times New Roman" w:hAnsi="Times New Roman"/>
          <w:sz w:val="26"/>
          <w:szCs w:val="26"/>
        </w:rPr>
        <w:t>О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управления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(далее – Управление), непредставление времени для прохождения военно-врачебной комиссии (далее – ВВК), нарушения права на лечение, порядка предоставления отпуска, порядка обеспечения воинскими перевозочными документами (далее – ВПД) при направлении на лечение и прохождение ВВК и следования к избранному месту жительства, исключение из выслуги лет на пенсию засчитанного ранее в органах налоговой полиции периода учёбы, признании </w:t>
      </w:r>
      <w:r w:rsidRPr="00931D93">
        <w:rPr>
          <w:rFonts w:ascii="Times New Roman" w:hAnsi="Times New Roman"/>
          <w:sz w:val="26"/>
          <w:szCs w:val="26"/>
        </w:rPr>
        <w:t xml:space="preserve">незаконным ответа начальника Организационно-контрольного управления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об отсутствии оснований изменения выводов и заключения аттестационной комиссии Управления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Решением </w:t>
      </w:r>
      <w:r w:rsidR="0021413D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гарнизонного военного суда (далее –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ГВС) от </w:t>
      </w:r>
      <w:r w:rsidR="0021413D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февраля 2015 г. в удовлетворении моих требований </w:t>
      </w:r>
      <w:r w:rsidRPr="00931D93">
        <w:rPr>
          <w:rFonts w:ascii="Times New Roman" w:hAnsi="Times New Roman"/>
          <w:b/>
          <w:sz w:val="26"/>
          <w:szCs w:val="26"/>
        </w:rPr>
        <w:t>отказано полностью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spacing w:line="360" w:lineRule="exact"/>
        <w:jc w:val="both"/>
        <w:rPr>
          <w:rFonts w:ascii="Times New Roman" w:eastAsia="Times-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lastRenderedPageBreak/>
        <w:tab/>
        <w:t xml:space="preserve">Считаю решение суда необоснованным, не соответствующим фактическим обстоятельствам дела, вынесенным с </w:t>
      </w:r>
      <w:r w:rsidRPr="00931D93">
        <w:rPr>
          <w:rFonts w:ascii="Times New Roman" w:eastAsia="Times-Roman" w:hAnsi="Times New Roman"/>
          <w:sz w:val="26"/>
          <w:szCs w:val="26"/>
        </w:rPr>
        <w:t>нарушениями норм материального и процессуального прав и подлежащим отмене по следующим основаниям.</w:t>
      </w:r>
    </w:p>
    <w:p w:rsidR="008C5E3B" w:rsidRPr="00A26562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b/>
          <w:sz w:val="26"/>
          <w:szCs w:val="26"/>
          <w:u w:val="single"/>
        </w:rPr>
      </w:pPr>
      <w:r w:rsidRPr="00A26562">
        <w:rPr>
          <w:rFonts w:ascii="Times New Roman" w:eastAsia="Times-Roman" w:hAnsi="Times New Roman"/>
          <w:b/>
          <w:sz w:val="26"/>
          <w:szCs w:val="26"/>
          <w:u w:val="single"/>
        </w:rPr>
        <w:t>1. Применение закона, не подлежащего применению.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sz w:val="26"/>
          <w:szCs w:val="26"/>
        </w:rPr>
      </w:pPr>
      <w:r w:rsidRPr="00931D93">
        <w:rPr>
          <w:rFonts w:ascii="Times New Roman" w:eastAsia="Times-Roman" w:hAnsi="Times New Roman"/>
          <w:sz w:val="26"/>
          <w:szCs w:val="26"/>
        </w:rPr>
        <w:t xml:space="preserve">Судом первой инстанции </w:t>
      </w:r>
      <w:r w:rsidRPr="00993B96">
        <w:rPr>
          <w:rFonts w:ascii="Times New Roman" w:eastAsia="Times-Roman" w:hAnsi="Times New Roman"/>
          <w:b/>
          <w:sz w:val="26"/>
          <w:szCs w:val="26"/>
        </w:rPr>
        <w:t xml:space="preserve">в деле применён приказ </w:t>
      </w:r>
      <w:r w:rsidR="006730D4">
        <w:rPr>
          <w:rFonts w:ascii="Times New Roman" w:eastAsia="Times-Roman" w:hAnsi="Times New Roman"/>
          <w:b/>
          <w:sz w:val="26"/>
          <w:szCs w:val="26"/>
        </w:rPr>
        <w:t>х</w:t>
      </w:r>
      <w:r w:rsidRPr="00993B96">
        <w:rPr>
          <w:rFonts w:ascii="Times New Roman" w:eastAsia="Times-Roman" w:hAnsi="Times New Roman"/>
          <w:b/>
          <w:sz w:val="26"/>
          <w:szCs w:val="26"/>
        </w:rPr>
        <w:t xml:space="preserve"> России от </w:t>
      </w:r>
      <w:r w:rsidR="006730D4">
        <w:rPr>
          <w:rFonts w:ascii="Times New Roman" w:eastAsia="Times-Roman" w:hAnsi="Times New Roman"/>
          <w:b/>
          <w:sz w:val="26"/>
          <w:szCs w:val="26"/>
        </w:rPr>
        <w:t>хх</w:t>
      </w:r>
      <w:r w:rsidRPr="00993B96">
        <w:rPr>
          <w:rFonts w:ascii="Times New Roman" w:eastAsia="Times-Roman" w:hAnsi="Times New Roman"/>
          <w:b/>
          <w:sz w:val="26"/>
          <w:szCs w:val="26"/>
        </w:rPr>
        <w:t>.200</w:t>
      </w:r>
      <w:r w:rsidR="006730D4">
        <w:rPr>
          <w:rFonts w:ascii="Times New Roman" w:eastAsia="Times-Roman" w:hAnsi="Times New Roman"/>
          <w:b/>
          <w:sz w:val="26"/>
          <w:szCs w:val="26"/>
        </w:rPr>
        <w:t>х</w:t>
      </w:r>
      <w:r w:rsidRPr="00993B96">
        <w:rPr>
          <w:rFonts w:ascii="Times New Roman" w:eastAsia="Times-Roman" w:hAnsi="Times New Roman"/>
          <w:b/>
          <w:sz w:val="26"/>
          <w:szCs w:val="26"/>
        </w:rPr>
        <w:t> г. № </w:t>
      </w:r>
      <w:r w:rsidR="006730D4">
        <w:rPr>
          <w:rFonts w:ascii="Times New Roman" w:eastAsia="Times-Roman" w:hAnsi="Times New Roman"/>
          <w:b/>
          <w:sz w:val="26"/>
          <w:szCs w:val="26"/>
        </w:rPr>
        <w:t>хх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, определяющий порядок проведения аттестации военнослужащих органов </w:t>
      </w:r>
      <w:r w:rsidR="006730D4">
        <w:rPr>
          <w:rFonts w:ascii="Times New Roman" w:eastAsia="Times-Roman" w:hAnsi="Times New Roman"/>
          <w:sz w:val="26"/>
          <w:szCs w:val="26"/>
        </w:rPr>
        <w:t>хх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(</w:t>
      </w:r>
      <w:r>
        <w:rPr>
          <w:rFonts w:ascii="Times New Roman" w:eastAsia="Times-Roman" w:hAnsi="Times New Roman"/>
          <w:sz w:val="26"/>
          <w:szCs w:val="26"/>
        </w:rPr>
        <w:t>т. 4,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л</w:t>
      </w:r>
      <w:r>
        <w:rPr>
          <w:rFonts w:ascii="Times New Roman" w:eastAsia="Times-Roman" w:hAnsi="Times New Roman"/>
          <w:sz w:val="26"/>
          <w:szCs w:val="26"/>
        </w:rPr>
        <w:t>.д.</w:t>
      </w:r>
      <w:r w:rsidRPr="00931D93">
        <w:rPr>
          <w:rFonts w:ascii="Times New Roman" w:eastAsia="Times-Roman" w:hAnsi="Times New Roman"/>
          <w:sz w:val="26"/>
          <w:szCs w:val="26"/>
        </w:rPr>
        <w:t> </w:t>
      </w:r>
      <w:r>
        <w:rPr>
          <w:rFonts w:ascii="Times New Roman" w:eastAsia="Times-Roman" w:hAnsi="Times New Roman"/>
          <w:sz w:val="26"/>
          <w:szCs w:val="26"/>
        </w:rPr>
        <w:t>73</w:t>
      </w:r>
      <w:r w:rsidRPr="00931D93">
        <w:rPr>
          <w:rFonts w:ascii="Times New Roman" w:eastAsia="Times-Roman" w:hAnsi="Times New Roman"/>
          <w:sz w:val="26"/>
          <w:szCs w:val="26"/>
        </w:rPr>
        <w:t xml:space="preserve">). Согласно данному приказу назначен состав аттестационной комиссии Управления, организована и проведена моя внеочередная аттестация, а также проверка Организационно-контрольного управления </w:t>
      </w:r>
      <w:r w:rsidR="006730D4">
        <w:rPr>
          <w:rFonts w:ascii="Times New Roman" w:eastAsia="Times-Roman" w:hAnsi="Times New Roman"/>
          <w:sz w:val="26"/>
          <w:szCs w:val="26"/>
        </w:rPr>
        <w:t>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России (далее – ОКУ </w:t>
      </w:r>
      <w:r w:rsidR="006730D4">
        <w:rPr>
          <w:rFonts w:ascii="Times New Roman" w:eastAsia="Times-Roman" w:hAnsi="Times New Roman"/>
          <w:sz w:val="26"/>
          <w:szCs w:val="26"/>
        </w:rPr>
        <w:t>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России) по моей жалобе на её результаты и выводы.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sz w:val="26"/>
          <w:szCs w:val="26"/>
        </w:rPr>
      </w:pPr>
      <w:r w:rsidRPr="00931D93">
        <w:rPr>
          <w:rFonts w:ascii="Times New Roman" w:eastAsia="Times-Roman" w:hAnsi="Times New Roman"/>
          <w:sz w:val="26"/>
          <w:szCs w:val="26"/>
        </w:rPr>
        <w:t xml:space="preserve">Представитель ОКУ </w:t>
      </w:r>
      <w:r w:rsidR="006730D4">
        <w:rPr>
          <w:rFonts w:ascii="Times New Roman" w:eastAsia="Times-Roman" w:hAnsi="Times New Roman"/>
          <w:sz w:val="26"/>
          <w:szCs w:val="26"/>
        </w:rPr>
        <w:t>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России </w:t>
      </w:r>
      <w:r w:rsidR="006730D4">
        <w:rPr>
          <w:rFonts w:ascii="Times New Roman" w:eastAsia="Times-Roman" w:hAnsi="Times New Roman"/>
          <w:sz w:val="26"/>
          <w:szCs w:val="26"/>
        </w:rPr>
        <w:t>ФИО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также указывает на применение </w:t>
      </w:r>
      <w:r>
        <w:rPr>
          <w:rFonts w:ascii="Times New Roman" w:eastAsia="Times-Roman" w:hAnsi="Times New Roman"/>
          <w:sz w:val="26"/>
          <w:szCs w:val="26"/>
        </w:rPr>
        <w:t xml:space="preserve">приказа </w:t>
      </w:r>
      <w:r w:rsidRPr="00931D93">
        <w:rPr>
          <w:rFonts w:ascii="Times New Roman" w:eastAsia="Times-Roman" w:hAnsi="Times New Roman"/>
          <w:sz w:val="26"/>
          <w:szCs w:val="26"/>
        </w:rPr>
        <w:t xml:space="preserve">при </w:t>
      </w:r>
      <w:r>
        <w:rPr>
          <w:rFonts w:ascii="Times New Roman" w:eastAsia="Times-Roman" w:hAnsi="Times New Roman"/>
          <w:sz w:val="26"/>
          <w:szCs w:val="26"/>
        </w:rPr>
        <w:t xml:space="preserve">моей </w:t>
      </w:r>
      <w:r w:rsidRPr="00931D93">
        <w:rPr>
          <w:rFonts w:ascii="Times New Roman" w:eastAsia="Times-Roman" w:hAnsi="Times New Roman"/>
          <w:sz w:val="26"/>
          <w:szCs w:val="26"/>
        </w:rPr>
        <w:t>аттестации (</w:t>
      </w:r>
      <w:r>
        <w:rPr>
          <w:rFonts w:ascii="Times New Roman" w:eastAsia="Times-Roman" w:hAnsi="Times New Roman"/>
          <w:sz w:val="26"/>
          <w:szCs w:val="26"/>
        </w:rPr>
        <w:t>т. 4,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л</w:t>
      </w:r>
      <w:r>
        <w:rPr>
          <w:rFonts w:ascii="Times New Roman" w:eastAsia="Times-Roman" w:hAnsi="Times New Roman"/>
          <w:sz w:val="26"/>
          <w:szCs w:val="26"/>
        </w:rPr>
        <w:t>.д.</w:t>
      </w:r>
      <w:r w:rsidRPr="00931D93">
        <w:rPr>
          <w:rFonts w:ascii="Times New Roman" w:eastAsia="Times-Roman" w:hAnsi="Times New Roman"/>
          <w:sz w:val="26"/>
          <w:szCs w:val="26"/>
        </w:rPr>
        <w:t> 30).</w:t>
      </w:r>
    </w:p>
    <w:p w:rsidR="008C5E3B" w:rsidRPr="00105B0F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sz w:val="26"/>
          <w:szCs w:val="26"/>
        </w:rPr>
      </w:pPr>
      <w:r w:rsidRPr="00105B0F">
        <w:rPr>
          <w:rFonts w:ascii="Times New Roman" w:eastAsia="Times-Roman" w:hAnsi="Times New Roman"/>
          <w:sz w:val="26"/>
          <w:szCs w:val="26"/>
        </w:rPr>
        <w:t xml:space="preserve">Данный приказ содержит правовые нормы, затрагивающие права военнослужащих </w:t>
      </w:r>
      <w:r w:rsidR="006730D4">
        <w:rPr>
          <w:rFonts w:ascii="Times New Roman" w:eastAsia="Times-Roman" w:hAnsi="Times New Roman"/>
          <w:sz w:val="26"/>
          <w:szCs w:val="26"/>
        </w:rPr>
        <w:t>х</w:t>
      </w:r>
      <w:r w:rsidRPr="00105B0F">
        <w:rPr>
          <w:rFonts w:ascii="Times New Roman" w:eastAsia="Times-Roman" w:hAnsi="Times New Roman"/>
          <w:sz w:val="26"/>
          <w:szCs w:val="26"/>
        </w:rPr>
        <w:t xml:space="preserve"> России, однако в установленном порядке </w:t>
      </w:r>
      <w:r w:rsidRPr="00105B0F">
        <w:rPr>
          <w:rFonts w:ascii="Times New Roman" w:eastAsia="Times-Roman" w:hAnsi="Times New Roman"/>
          <w:b/>
          <w:sz w:val="26"/>
          <w:szCs w:val="26"/>
        </w:rPr>
        <w:t>не зарегистрирован и не опубликован, т.е. нарушена</w:t>
      </w:r>
      <w:r w:rsidRPr="00105B0F">
        <w:rPr>
          <w:rFonts w:ascii="Times New Roman" w:eastAsia="Times-Roman" w:hAnsi="Times New Roman"/>
          <w:sz w:val="26"/>
          <w:szCs w:val="26"/>
        </w:rPr>
        <w:t xml:space="preserve"> процедура принятия и опубликования приказа.</w:t>
      </w:r>
    </w:p>
    <w:p w:rsidR="008C5E3B" w:rsidRPr="00476818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Об </w:t>
      </w:r>
      <w:r w:rsidRPr="00105B0F">
        <w:rPr>
          <w:rFonts w:ascii="Times New Roman" w:hAnsi="Times New Roman"/>
          <w:sz w:val="26"/>
          <w:szCs w:val="26"/>
        </w:rPr>
        <w:t>этом</w:t>
      </w:r>
      <w:r w:rsidRPr="00931D93">
        <w:rPr>
          <w:rFonts w:ascii="Times New Roman" w:hAnsi="Times New Roman"/>
          <w:sz w:val="26"/>
          <w:szCs w:val="26"/>
        </w:rPr>
        <w:t xml:space="preserve"> я указывал в своём заявлении (т.</w:t>
      </w:r>
      <w:r>
        <w:rPr>
          <w:rFonts w:ascii="Times New Roman" w:hAnsi="Times New Roman"/>
          <w:sz w:val="26"/>
          <w:szCs w:val="26"/>
        </w:rPr>
        <w:t> </w:t>
      </w:r>
      <w:r w:rsidRPr="00931D93">
        <w:rPr>
          <w:rFonts w:ascii="Times New Roman" w:hAnsi="Times New Roman"/>
          <w:sz w:val="26"/>
          <w:szCs w:val="26"/>
        </w:rPr>
        <w:t>1,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 3) и в судебных заседаниях (т. 2,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 160, </w:t>
      </w:r>
      <w:r>
        <w:rPr>
          <w:rFonts w:ascii="Times New Roman" w:hAnsi="Times New Roman"/>
          <w:sz w:val="26"/>
          <w:szCs w:val="26"/>
        </w:rPr>
        <w:t>т. 4,</w:t>
      </w:r>
      <w:r w:rsidRPr="00931D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76818">
        <w:rPr>
          <w:rFonts w:ascii="Times New Roman" w:hAnsi="Times New Roman"/>
          <w:sz w:val="26"/>
          <w:szCs w:val="26"/>
        </w:rPr>
        <w:t>л</w:t>
      </w:r>
      <w:r>
        <w:rPr>
          <w:rFonts w:ascii="Times New Roman" w:hAnsi="Times New Roman"/>
          <w:sz w:val="26"/>
          <w:szCs w:val="26"/>
        </w:rPr>
        <w:t>.</w:t>
      </w:r>
      <w:r w:rsidRPr="00476818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476818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 xml:space="preserve">5, </w:t>
      </w:r>
      <w:r w:rsidRPr="00476818">
        <w:rPr>
          <w:rFonts w:ascii="Times New Roman" w:hAnsi="Times New Roman"/>
          <w:sz w:val="26"/>
          <w:szCs w:val="26"/>
        </w:rPr>
        <w:t>12-13, 39</w:t>
      </w:r>
      <w:r w:rsidRPr="00931D93">
        <w:rPr>
          <w:rFonts w:ascii="Times New Roman" w:hAnsi="Times New Roman"/>
          <w:sz w:val="26"/>
          <w:szCs w:val="26"/>
        </w:rPr>
        <w:t>). Кроме того, к материалам дела приобщена выписка из Обзора судебной практики Верховного Суда РФ от 24.12.2014</w:t>
      </w:r>
      <w:r>
        <w:rPr>
          <w:rFonts w:ascii="Times New Roman" w:hAnsi="Times New Roman"/>
          <w:sz w:val="26"/>
          <w:szCs w:val="26"/>
        </w:rPr>
        <w:t> </w:t>
      </w:r>
      <w:r w:rsidRPr="00931D93">
        <w:rPr>
          <w:rFonts w:ascii="Times New Roman" w:hAnsi="Times New Roman"/>
          <w:sz w:val="26"/>
          <w:szCs w:val="26"/>
        </w:rPr>
        <w:t xml:space="preserve">г. № 1 (2014), в котором имеется разъяснение ВС РФ </w:t>
      </w:r>
      <w:r w:rsidRPr="00931D93">
        <w:rPr>
          <w:rFonts w:ascii="Times New Roman" w:hAnsi="Times New Roman"/>
          <w:b/>
          <w:sz w:val="26"/>
          <w:szCs w:val="26"/>
        </w:rPr>
        <w:t>о признании НПА недействующим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>при нарушении хотя бы одного из требований к</w:t>
      </w:r>
      <w:r w:rsidRPr="00931D93">
        <w:rPr>
          <w:rFonts w:ascii="Times New Roman" w:hAnsi="Times New Roman"/>
          <w:sz w:val="26"/>
          <w:szCs w:val="26"/>
        </w:rPr>
        <w:t xml:space="preserve"> процедуре принятия НПА (форма, государственная регистрация и официальное опубликование) (определение </w:t>
      </w:r>
      <w:r>
        <w:rPr>
          <w:rFonts w:ascii="Times New Roman" w:hAnsi="Times New Roman"/>
          <w:sz w:val="26"/>
          <w:szCs w:val="26"/>
        </w:rPr>
        <w:t xml:space="preserve">ВС РФ </w:t>
      </w:r>
      <w:r w:rsidRPr="00931D93">
        <w:rPr>
          <w:rFonts w:ascii="Times New Roman" w:hAnsi="Times New Roman"/>
          <w:sz w:val="26"/>
          <w:szCs w:val="26"/>
        </w:rPr>
        <w:t>№ 400-ЭС14-2879</w:t>
      </w:r>
      <w:r>
        <w:rPr>
          <w:rFonts w:ascii="Times New Roman" w:hAnsi="Times New Roman"/>
          <w:sz w:val="26"/>
          <w:szCs w:val="26"/>
        </w:rPr>
        <w:t xml:space="preserve">, </w:t>
      </w:r>
      <w:r w:rsidRPr="00476818">
        <w:rPr>
          <w:rFonts w:ascii="Times New Roman" w:hAnsi="Times New Roman"/>
          <w:sz w:val="26"/>
          <w:szCs w:val="26"/>
        </w:rPr>
        <w:t>т. 4, л</w:t>
      </w:r>
      <w:r>
        <w:rPr>
          <w:rFonts w:ascii="Times New Roman" w:hAnsi="Times New Roman"/>
          <w:sz w:val="26"/>
          <w:szCs w:val="26"/>
        </w:rPr>
        <w:t>.</w:t>
      </w:r>
      <w:r w:rsidRPr="00476818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476818">
        <w:rPr>
          <w:rFonts w:ascii="Times New Roman" w:hAnsi="Times New Roman"/>
          <w:sz w:val="26"/>
          <w:szCs w:val="26"/>
        </w:rPr>
        <w:t> 65).</w:t>
      </w:r>
    </w:p>
    <w:p w:rsidR="008C5E3B" w:rsidRPr="00105B0F" w:rsidRDefault="008C5E3B" w:rsidP="00CD2F44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105B0F">
        <w:rPr>
          <w:rFonts w:ascii="Times New Roman" w:hAnsi="Times New Roman"/>
          <w:sz w:val="26"/>
          <w:szCs w:val="26"/>
        </w:rPr>
        <w:t>Приказ оспорен мною в порядке гл. 2</w:t>
      </w:r>
      <w:r w:rsidR="00622CCF" w:rsidRPr="00105B0F">
        <w:rPr>
          <w:rFonts w:ascii="Times New Roman" w:hAnsi="Times New Roman"/>
          <w:sz w:val="26"/>
          <w:szCs w:val="26"/>
        </w:rPr>
        <w:t>4</w:t>
      </w:r>
      <w:r w:rsidRPr="00105B0F">
        <w:rPr>
          <w:rFonts w:ascii="Times New Roman" w:hAnsi="Times New Roman"/>
          <w:sz w:val="26"/>
          <w:szCs w:val="26"/>
        </w:rPr>
        <w:t xml:space="preserve"> ГПК РФ в Верховном Суде РФ, о чем я сообщил суду первой инстанции в ходе судебного заседания 26 февраля (т. 4, л.д. 13).</w:t>
      </w:r>
    </w:p>
    <w:p w:rsidR="008C5E3B" w:rsidRPr="00105B0F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105B0F">
        <w:rPr>
          <w:rFonts w:ascii="Times New Roman" w:hAnsi="Times New Roman"/>
          <w:sz w:val="26"/>
          <w:szCs w:val="26"/>
        </w:rPr>
        <w:t>Решением Судебной коллеги</w:t>
      </w:r>
      <w:r w:rsidR="00105B0F" w:rsidRPr="00105B0F">
        <w:rPr>
          <w:rFonts w:ascii="Times New Roman" w:hAnsi="Times New Roman"/>
          <w:sz w:val="26"/>
          <w:szCs w:val="26"/>
        </w:rPr>
        <w:t>и</w:t>
      </w:r>
      <w:r w:rsidRPr="00105B0F">
        <w:rPr>
          <w:rFonts w:ascii="Times New Roman" w:hAnsi="Times New Roman"/>
          <w:sz w:val="26"/>
          <w:szCs w:val="26"/>
        </w:rPr>
        <w:t xml:space="preserve"> по делам военнослужащих Верховного Суда РФ от 1 апреля 2015 года по делу № </w:t>
      </w:r>
      <w:r w:rsidR="006730D4">
        <w:rPr>
          <w:rFonts w:ascii="Times New Roman" w:hAnsi="Times New Roman"/>
          <w:sz w:val="26"/>
          <w:szCs w:val="26"/>
        </w:rPr>
        <w:t>хх</w:t>
      </w:r>
      <w:r w:rsidRPr="00105B0F">
        <w:rPr>
          <w:rFonts w:ascii="Times New Roman" w:hAnsi="Times New Roman"/>
          <w:sz w:val="26"/>
          <w:szCs w:val="26"/>
        </w:rPr>
        <w:t xml:space="preserve">приказ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105B0F">
        <w:rPr>
          <w:rFonts w:ascii="Times New Roman" w:hAnsi="Times New Roman"/>
          <w:sz w:val="26"/>
          <w:szCs w:val="26"/>
        </w:rPr>
        <w:t xml:space="preserve"> России от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105B0F">
        <w:rPr>
          <w:rFonts w:ascii="Times New Roman" w:hAnsi="Times New Roman"/>
          <w:sz w:val="26"/>
          <w:szCs w:val="26"/>
        </w:rPr>
        <w:t> г. № </w:t>
      </w:r>
      <w:r w:rsidR="006730D4">
        <w:rPr>
          <w:rFonts w:ascii="Times New Roman" w:hAnsi="Times New Roman"/>
          <w:sz w:val="26"/>
          <w:szCs w:val="26"/>
        </w:rPr>
        <w:t>хх</w:t>
      </w:r>
      <w:r w:rsidRPr="00105B0F">
        <w:rPr>
          <w:rFonts w:ascii="Times New Roman" w:hAnsi="Times New Roman"/>
          <w:sz w:val="26"/>
          <w:szCs w:val="26"/>
        </w:rPr>
        <w:t xml:space="preserve"> </w:t>
      </w:r>
      <w:r w:rsidRPr="00105B0F">
        <w:rPr>
          <w:rFonts w:ascii="Times New Roman" w:hAnsi="Times New Roman"/>
          <w:b/>
          <w:sz w:val="26"/>
          <w:szCs w:val="26"/>
        </w:rPr>
        <w:t>признан недействующим.</w:t>
      </w:r>
    </w:p>
    <w:p w:rsidR="008C5E3B" w:rsidRDefault="008C5E3B" w:rsidP="00993B96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Таким образом, применив</w:t>
      </w:r>
      <w:r w:rsidRPr="00931D93">
        <w:rPr>
          <w:rFonts w:ascii="Times New Roman" w:hAnsi="Times New Roman"/>
          <w:sz w:val="26"/>
          <w:szCs w:val="26"/>
        </w:rPr>
        <w:t xml:space="preserve"> приказ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931D93">
        <w:rPr>
          <w:rFonts w:ascii="Times New Roman" w:hAnsi="Times New Roman"/>
          <w:sz w:val="26"/>
          <w:szCs w:val="26"/>
        </w:rPr>
        <w:t xml:space="preserve"> России № </w:t>
      </w:r>
      <w:r w:rsidR="006730D4">
        <w:rPr>
          <w:rFonts w:ascii="Times New Roman" w:hAnsi="Times New Roman"/>
          <w:sz w:val="26"/>
          <w:szCs w:val="26"/>
        </w:rPr>
        <w:t>хх</w:t>
      </w:r>
      <w:r w:rsidR="00622CCF">
        <w:rPr>
          <w:rFonts w:ascii="Times New Roman" w:hAnsi="Times New Roman"/>
          <w:sz w:val="26"/>
          <w:szCs w:val="26"/>
        </w:rPr>
        <w:t>,</w:t>
      </w:r>
      <w:r w:rsidRPr="00931D93">
        <w:rPr>
          <w:rFonts w:ascii="Times New Roman" w:hAnsi="Times New Roman"/>
          <w:sz w:val="26"/>
          <w:szCs w:val="26"/>
        </w:rPr>
        <w:t xml:space="preserve"> суд первой инстанции </w:t>
      </w:r>
      <w:r w:rsidRPr="00931D93">
        <w:rPr>
          <w:rFonts w:ascii="Times New Roman" w:hAnsi="Times New Roman"/>
          <w:b/>
          <w:sz w:val="26"/>
          <w:szCs w:val="26"/>
        </w:rPr>
        <w:t>нарушил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 xml:space="preserve">положения </w:t>
      </w:r>
      <w:r w:rsidRPr="00931D93">
        <w:rPr>
          <w:rFonts w:ascii="Times New Roman" w:hAnsi="Times New Roman"/>
          <w:sz w:val="26"/>
          <w:szCs w:val="26"/>
        </w:rPr>
        <w:t xml:space="preserve">ч. 3 ст. 15 </w:t>
      </w:r>
      <w:r w:rsidRPr="00931D93">
        <w:rPr>
          <w:rFonts w:ascii="Times New Roman" w:hAnsi="Times New Roman"/>
          <w:b/>
          <w:sz w:val="26"/>
          <w:szCs w:val="26"/>
        </w:rPr>
        <w:t>Конституции РФ</w:t>
      </w:r>
      <w:r w:rsidRPr="00931D93">
        <w:rPr>
          <w:rFonts w:ascii="Times New Roman" w:hAnsi="Times New Roman"/>
          <w:sz w:val="26"/>
          <w:szCs w:val="26"/>
        </w:rPr>
        <w:t xml:space="preserve">, п. 10 </w:t>
      </w:r>
      <w:r w:rsidRPr="00931D93">
        <w:rPr>
          <w:rFonts w:ascii="Times New Roman" w:hAnsi="Times New Roman"/>
          <w:b/>
          <w:sz w:val="26"/>
          <w:szCs w:val="26"/>
        </w:rPr>
        <w:t>Указа Президента РФ</w:t>
      </w:r>
      <w:r w:rsidRPr="00931D93">
        <w:rPr>
          <w:rFonts w:ascii="Times New Roman" w:hAnsi="Times New Roman"/>
          <w:sz w:val="26"/>
          <w:szCs w:val="26"/>
        </w:rPr>
        <w:t xml:space="preserve"> от 23.05.1996 г. № 763 «О порядке опубликования и вступления в силу актов Президента РФ и нормативных правовых актов федеральных органов исполнительной власти», п. 19 </w:t>
      </w:r>
      <w:r w:rsidRPr="00931D93">
        <w:rPr>
          <w:rFonts w:ascii="Times New Roman" w:hAnsi="Times New Roman"/>
          <w:b/>
          <w:sz w:val="26"/>
          <w:szCs w:val="26"/>
        </w:rPr>
        <w:t>Постановления Правительства РФ</w:t>
      </w:r>
      <w:r w:rsidRPr="00931D93">
        <w:rPr>
          <w:rFonts w:ascii="Times New Roman" w:hAnsi="Times New Roman"/>
          <w:sz w:val="26"/>
          <w:szCs w:val="26"/>
        </w:rPr>
        <w:t xml:space="preserve">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Правила), п.</w:t>
      </w:r>
      <w:r>
        <w:rPr>
          <w:rFonts w:ascii="Times New Roman" w:hAnsi="Times New Roman"/>
          <w:sz w:val="26"/>
          <w:szCs w:val="26"/>
        </w:rPr>
        <w:t> </w:t>
      </w:r>
      <w:r w:rsidRPr="00931D93">
        <w:rPr>
          <w:rFonts w:ascii="Times New Roman" w:hAnsi="Times New Roman"/>
          <w:sz w:val="26"/>
          <w:szCs w:val="26"/>
        </w:rPr>
        <w:t xml:space="preserve">6 Постановления Пленума ВС РФ от 31.10.1995 г. № 8 «О некоторых вопросах применения судами Конституции РФ при осуществлении правосудия», согласно которым при нарушении процедуры регистрации (в т.ч. опубликования) нормативно-правовые акты, затрагивающие права, свободы и обязанности человека и гражданина, </w:t>
      </w:r>
      <w:r w:rsidRPr="00931D93">
        <w:rPr>
          <w:rFonts w:ascii="Times New Roman" w:hAnsi="Times New Roman"/>
          <w:b/>
          <w:sz w:val="26"/>
          <w:szCs w:val="26"/>
        </w:rPr>
        <w:t>применяться не могут</w:t>
      </w:r>
      <w:r w:rsidRPr="00931D93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Также нарушены нормы ст. 12 ГК РФ в части применения </w:t>
      </w:r>
      <w:r>
        <w:rPr>
          <w:rFonts w:ascii="Times New Roman" w:hAnsi="Times New Roman"/>
          <w:sz w:val="26"/>
          <w:szCs w:val="26"/>
          <w:lang w:eastAsia="ru-RU"/>
        </w:rPr>
        <w:lastRenderedPageBreak/>
        <w:t>судом акта государственного органа или органа местного самоуправления, противоречащего закону.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color w:val="FF0000"/>
          <w:sz w:val="26"/>
          <w:szCs w:val="26"/>
        </w:rPr>
      </w:pPr>
      <w:r w:rsidRPr="00931D93">
        <w:rPr>
          <w:rFonts w:ascii="Times New Roman" w:eastAsia="Times-Roman" w:hAnsi="Times New Roman"/>
          <w:sz w:val="26"/>
          <w:szCs w:val="26"/>
        </w:rPr>
        <w:t xml:space="preserve">Я предоставлял суду ответы Минюста России, выражающие </w:t>
      </w:r>
      <w:r w:rsidRPr="00931D93">
        <w:rPr>
          <w:rFonts w:ascii="Times New Roman" w:eastAsia="Times-Roman" w:hAnsi="Times New Roman"/>
          <w:b/>
          <w:sz w:val="26"/>
          <w:szCs w:val="26"/>
        </w:rPr>
        <w:t>официальную позицию ведомства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по вопросу государственной регистрации приказа </w:t>
      </w:r>
      <w:r w:rsidR="006730D4">
        <w:rPr>
          <w:rFonts w:ascii="Times New Roman" w:eastAsia="Times-Roman" w:hAnsi="Times New Roman"/>
          <w:sz w:val="26"/>
          <w:szCs w:val="26"/>
        </w:rPr>
        <w:t>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России № </w:t>
      </w:r>
      <w:r w:rsidR="006730D4">
        <w:rPr>
          <w:rFonts w:ascii="Times New Roman" w:eastAsia="Times-Roman" w:hAnsi="Times New Roman"/>
          <w:sz w:val="26"/>
          <w:szCs w:val="26"/>
        </w:rPr>
        <w:t>хх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, признавшего его подлежащим отмене </w:t>
      </w:r>
      <w:r>
        <w:rPr>
          <w:rFonts w:ascii="Times New Roman" w:eastAsia="Times-Roman" w:hAnsi="Times New Roman"/>
          <w:sz w:val="26"/>
          <w:szCs w:val="26"/>
        </w:rPr>
        <w:t>(т. 1</w:t>
      </w:r>
      <w:r w:rsidRPr="005A7AA4">
        <w:rPr>
          <w:rFonts w:ascii="Times New Roman" w:eastAsia="Times-Roman" w:hAnsi="Times New Roman"/>
          <w:sz w:val="26"/>
          <w:szCs w:val="26"/>
        </w:rPr>
        <w:t xml:space="preserve"> л</w:t>
      </w:r>
      <w:r>
        <w:rPr>
          <w:rFonts w:ascii="Times New Roman" w:eastAsia="Times-Roman" w:hAnsi="Times New Roman"/>
          <w:sz w:val="26"/>
          <w:szCs w:val="26"/>
        </w:rPr>
        <w:t>.</w:t>
      </w:r>
      <w:r w:rsidRPr="005A7AA4">
        <w:rPr>
          <w:rFonts w:ascii="Times New Roman" w:eastAsia="Times-Roman" w:hAnsi="Times New Roman"/>
          <w:sz w:val="26"/>
          <w:szCs w:val="26"/>
        </w:rPr>
        <w:t>д</w:t>
      </w:r>
      <w:r>
        <w:rPr>
          <w:rFonts w:ascii="Times New Roman" w:eastAsia="Times-Roman" w:hAnsi="Times New Roman"/>
          <w:sz w:val="26"/>
          <w:szCs w:val="26"/>
        </w:rPr>
        <w:t>.</w:t>
      </w:r>
      <w:r w:rsidRPr="005A7AA4">
        <w:rPr>
          <w:rFonts w:ascii="Times New Roman" w:eastAsia="Times-Roman" w:hAnsi="Times New Roman"/>
          <w:sz w:val="26"/>
          <w:szCs w:val="26"/>
        </w:rPr>
        <w:t> 18, т. 2 л</w:t>
      </w:r>
      <w:r>
        <w:rPr>
          <w:rFonts w:ascii="Times New Roman" w:eastAsia="Times-Roman" w:hAnsi="Times New Roman"/>
          <w:sz w:val="26"/>
          <w:szCs w:val="26"/>
        </w:rPr>
        <w:t>.</w:t>
      </w:r>
      <w:r w:rsidRPr="005A7AA4">
        <w:rPr>
          <w:rFonts w:ascii="Times New Roman" w:eastAsia="Times-Roman" w:hAnsi="Times New Roman"/>
          <w:sz w:val="26"/>
          <w:szCs w:val="26"/>
        </w:rPr>
        <w:t>д</w:t>
      </w:r>
      <w:r>
        <w:rPr>
          <w:rFonts w:ascii="Times New Roman" w:eastAsia="Times-Roman" w:hAnsi="Times New Roman"/>
          <w:sz w:val="26"/>
          <w:szCs w:val="26"/>
        </w:rPr>
        <w:t>.</w:t>
      </w:r>
      <w:r w:rsidRPr="005A7AA4">
        <w:rPr>
          <w:rFonts w:ascii="Times New Roman" w:eastAsia="Times-Roman" w:hAnsi="Times New Roman"/>
          <w:sz w:val="26"/>
          <w:szCs w:val="26"/>
        </w:rPr>
        <w:t> 39)</w:t>
      </w:r>
      <w:r>
        <w:rPr>
          <w:rFonts w:ascii="Times New Roman" w:eastAsia="Times-Roman" w:hAnsi="Times New Roman"/>
          <w:sz w:val="26"/>
          <w:szCs w:val="26"/>
        </w:rPr>
        <w:t>.</w:t>
      </w:r>
    </w:p>
    <w:p w:rsidR="008C5E3B" w:rsidRDefault="008C5E3B" w:rsidP="00033639">
      <w:pPr>
        <w:autoSpaceDE w:val="0"/>
        <w:autoSpaceDN w:val="0"/>
        <w:adjustRightInd w:val="0"/>
        <w:spacing w:line="360" w:lineRule="exact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E2640">
        <w:rPr>
          <w:rFonts w:ascii="Times New Roman" w:hAnsi="Times New Roman"/>
          <w:sz w:val="26"/>
          <w:szCs w:val="26"/>
          <w:lang w:eastAsia="ru-RU"/>
        </w:rPr>
        <w:t xml:space="preserve">Разрешение гражданских дел на основании </w:t>
      </w:r>
      <w:hyperlink r:id="rId6" w:history="1">
        <w:r w:rsidRPr="000E2640">
          <w:rPr>
            <w:rFonts w:ascii="Times New Roman" w:hAnsi="Times New Roman"/>
            <w:sz w:val="26"/>
            <w:szCs w:val="26"/>
            <w:lang w:eastAsia="ru-RU"/>
          </w:rPr>
          <w:t>Конституции</w:t>
        </w:r>
      </w:hyperlink>
      <w:r w:rsidRPr="000E2640">
        <w:rPr>
          <w:rFonts w:ascii="Times New Roman" w:hAnsi="Times New Roman"/>
          <w:sz w:val="26"/>
          <w:szCs w:val="26"/>
          <w:lang w:eastAsia="ru-RU"/>
        </w:rPr>
        <w:t xml:space="preserve">, международных договоров РФ и других нормативных правовых актов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0E2640">
        <w:rPr>
          <w:rFonts w:ascii="Times New Roman" w:hAnsi="Times New Roman"/>
          <w:sz w:val="26"/>
          <w:szCs w:val="26"/>
          <w:lang w:eastAsia="ru-RU"/>
        </w:rPr>
        <w:t xml:space="preserve"> обязанность суда. Установив при разрешении гражданского дела, что нормативный правовой акт не соответствует нормативному правовому акту, имеющему большую юридическую силу, суд применяет нормы акта, имеющего наибольшую юридическую силу (</w:t>
      </w:r>
      <w:hyperlink r:id="rId7" w:history="1">
        <w:r w:rsidRPr="000E2640">
          <w:rPr>
            <w:rFonts w:ascii="Times New Roman" w:hAnsi="Times New Roman"/>
            <w:sz w:val="26"/>
            <w:szCs w:val="26"/>
            <w:lang w:eastAsia="ru-RU"/>
          </w:rPr>
          <w:t>ч. 2 ст. 11</w:t>
        </w:r>
      </w:hyperlink>
      <w:r w:rsidRPr="000E2640">
        <w:rPr>
          <w:rFonts w:ascii="Times New Roman" w:hAnsi="Times New Roman"/>
          <w:sz w:val="26"/>
          <w:szCs w:val="26"/>
          <w:lang w:eastAsia="ru-RU"/>
        </w:rPr>
        <w:t xml:space="preserve"> ГПК РФ).</w:t>
      </w:r>
    </w:p>
    <w:p w:rsidR="00582A38" w:rsidRDefault="00582A38" w:rsidP="00582A38">
      <w:pPr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В силу прямых указаний </w:t>
      </w:r>
      <w:hyperlink r:id="rId8" w:history="1">
        <w:r w:rsidRPr="00FD6C9A">
          <w:rPr>
            <w:rFonts w:ascii="Times New Roman" w:hAnsi="Times New Roman"/>
            <w:sz w:val="26"/>
            <w:szCs w:val="26"/>
            <w:lang w:eastAsia="ru-RU"/>
          </w:rPr>
          <w:t>Конституции</w:t>
        </w:r>
      </w:hyperlink>
      <w:r>
        <w:rPr>
          <w:rFonts w:ascii="Times New Roman" w:hAnsi="Times New Roman"/>
          <w:sz w:val="26"/>
          <w:szCs w:val="26"/>
          <w:lang w:eastAsia="ru-RU"/>
        </w:rPr>
        <w:t xml:space="preserve"> РФ, иных актов, определяющих порядок опубликования и вступления в силу нормативных правовых актов и юридические последствия его несоблюдения, нормативный правовой акт федерального органа исполнительной власти, не зарегистрированный и не опубликованный в установленном порядке, </w:t>
      </w:r>
      <w:r w:rsidRPr="00FD6C9A">
        <w:rPr>
          <w:rFonts w:ascii="Times New Roman" w:hAnsi="Times New Roman"/>
          <w:b/>
          <w:sz w:val="26"/>
          <w:szCs w:val="26"/>
          <w:lang w:eastAsia="ru-RU"/>
        </w:rPr>
        <w:t>не должен влечь правовые последствия, как не вступивший в силу, и не подлежит применению</w:t>
      </w:r>
      <w:r>
        <w:rPr>
          <w:rFonts w:ascii="Times New Roman" w:hAnsi="Times New Roman"/>
          <w:sz w:val="26"/>
          <w:szCs w:val="26"/>
          <w:lang w:eastAsia="ru-RU"/>
        </w:rPr>
        <w:t xml:space="preserve">, а его устранение из системы законодательства осуществляется судами в соответствии с предусмотренной ГПК РФ подсудностью (Определение Конституционного Суда РФ от </w:t>
      </w:r>
      <w:r>
        <w:rPr>
          <w:rFonts w:ascii="Times New Roman" w:hAnsi="Times New Roman"/>
          <w:lang w:eastAsia="ru-RU"/>
        </w:rPr>
        <w:t>2 марта 2006 г. № 58-О).</w:t>
      </w:r>
    </w:p>
    <w:p w:rsidR="00582A38" w:rsidRPr="00A55854" w:rsidRDefault="00582A38" w:rsidP="00582A38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b/>
          <w:sz w:val="26"/>
          <w:szCs w:val="26"/>
        </w:rPr>
      </w:pPr>
      <w:r>
        <w:rPr>
          <w:rFonts w:ascii="Times New Roman" w:eastAsia="Times-Roman" w:hAnsi="Times New Roman"/>
          <w:b/>
          <w:sz w:val="26"/>
          <w:szCs w:val="26"/>
        </w:rPr>
        <w:t xml:space="preserve">Полагаю применение приказа </w:t>
      </w:r>
      <w:r w:rsidR="006730D4">
        <w:rPr>
          <w:rFonts w:ascii="Times New Roman" w:eastAsia="Times-Roman" w:hAnsi="Times New Roman"/>
          <w:b/>
          <w:sz w:val="26"/>
          <w:szCs w:val="26"/>
        </w:rPr>
        <w:t>х</w:t>
      </w:r>
      <w:r>
        <w:rPr>
          <w:rFonts w:ascii="Times New Roman" w:eastAsia="Times-Roman" w:hAnsi="Times New Roman"/>
          <w:b/>
          <w:sz w:val="26"/>
          <w:szCs w:val="26"/>
        </w:rPr>
        <w:t xml:space="preserve"> России № </w:t>
      </w:r>
      <w:r w:rsidR="006730D4">
        <w:rPr>
          <w:rFonts w:ascii="Times New Roman" w:eastAsia="Times-Roman" w:hAnsi="Times New Roman"/>
          <w:b/>
          <w:sz w:val="26"/>
          <w:szCs w:val="26"/>
        </w:rPr>
        <w:t>хх</w:t>
      </w:r>
      <w:r>
        <w:rPr>
          <w:rFonts w:ascii="Times New Roman" w:eastAsia="Times-Roman" w:hAnsi="Times New Roman"/>
          <w:b/>
          <w:sz w:val="26"/>
          <w:szCs w:val="26"/>
        </w:rPr>
        <w:t xml:space="preserve"> судом первой инстанции существенным нарушением норм материального права.</w:t>
      </w:r>
    </w:p>
    <w:p w:rsidR="008C5E3B" w:rsidRPr="00A26562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-Roman" w:hAnsi="Times New Roman"/>
          <w:sz w:val="26"/>
          <w:szCs w:val="26"/>
          <w:u w:val="single"/>
        </w:rPr>
      </w:pPr>
      <w:r w:rsidRPr="00A26562">
        <w:rPr>
          <w:rFonts w:ascii="Times New Roman" w:eastAsia="Times-Roman" w:hAnsi="Times New Roman"/>
          <w:b/>
          <w:sz w:val="26"/>
          <w:szCs w:val="26"/>
          <w:u w:val="single"/>
        </w:rPr>
        <w:t>2. Неприменение закона, подлежащего применению</w:t>
      </w:r>
      <w:r>
        <w:rPr>
          <w:rFonts w:ascii="Times New Roman" w:eastAsia="Times-Roman" w:hAnsi="Times New Roman"/>
          <w:b/>
          <w:sz w:val="26"/>
          <w:szCs w:val="26"/>
          <w:u w:val="single"/>
        </w:rPr>
        <w:t>,</w:t>
      </w:r>
      <w:r w:rsidRPr="00A26562">
        <w:rPr>
          <w:rFonts w:ascii="Times New Roman" w:eastAsia="Times-Roman" w:hAnsi="Times New Roman"/>
          <w:b/>
          <w:sz w:val="26"/>
          <w:szCs w:val="26"/>
          <w:u w:val="single"/>
        </w:rPr>
        <w:t xml:space="preserve"> и неправильное истолкование закона.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eastAsia="Times-Roman" w:hAnsi="Times New Roman"/>
          <w:sz w:val="26"/>
          <w:szCs w:val="26"/>
        </w:rPr>
        <w:t xml:space="preserve">Суд первой инстанции по вопросу исключения начальником Управления из выслуги лет на пенсию периода учёбы в среднем специальном заведении, засчитанного УФСНП РФ по </w:t>
      </w:r>
      <w:r w:rsidR="006730D4">
        <w:rPr>
          <w:rFonts w:ascii="Times New Roman" w:eastAsia="Times-Roman" w:hAnsi="Times New Roman"/>
          <w:sz w:val="26"/>
          <w:szCs w:val="26"/>
        </w:rPr>
        <w:t>хх</w:t>
      </w:r>
      <w:r w:rsidRPr="00931D93">
        <w:rPr>
          <w:rFonts w:ascii="Times New Roman" w:eastAsia="Times-Roman" w:hAnsi="Times New Roman"/>
          <w:sz w:val="26"/>
          <w:szCs w:val="26"/>
        </w:rPr>
        <w:t xml:space="preserve"> области приказом </w:t>
      </w:r>
      <w:r w:rsidRPr="00931D93">
        <w:rPr>
          <w:rFonts w:ascii="Times New Roman" w:hAnsi="Times New Roman"/>
          <w:sz w:val="26"/>
          <w:szCs w:val="26"/>
        </w:rPr>
        <w:t xml:space="preserve">от </w:t>
      </w:r>
      <w:r w:rsidR="006730D4">
        <w:rPr>
          <w:rFonts w:ascii="Times New Roman" w:hAnsi="Times New Roman"/>
          <w:sz w:val="26"/>
          <w:szCs w:val="26"/>
        </w:rPr>
        <w:t>хх</w:t>
      </w:r>
      <w:r w:rsidRPr="00931D93">
        <w:rPr>
          <w:rFonts w:ascii="Times New Roman" w:hAnsi="Times New Roman"/>
          <w:sz w:val="26"/>
          <w:szCs w:val="26"/>
        </w:rPr>
        <w:t xml:space="preserve"> октября 200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> г. № </w:t>
      </w:r>
      <w:r w:rsidR="006730D4">
        <w:rPr>
          <w:rFonts w:ascii="Times New Roman" w:hAnsi="Times New Roman"/>
          <w:sz w:val="26"/>
          <w:szCs w:val="26"/>
        </w:rPr>
        <w:t>хх</w:t>
      </w:r>
      <w:r w:rsidRPr="00931D93">
        <w:rPr>
          <w:rFonts w:ascii="Times New Roman" w:hAnsi="Times New Roman"/>
          <w:sz w:val="26"/>
          <w:szCs w:val="26"/>
        </w:rPr>
        <w:t>, в решении (</w:t>
      </w:r>
      <w:r>
        <w:rPr>
          <w:rFonts w:ascii="Times New Roman" w:hAnsi="Times New Roman"/>
          <w:sz w:val="26"/>
          <w:szCs w:val="26"/>
        </w:rPr>
        <w:t xml:space="preserve">т. 4, </w:t>
      </w:r>
      <w:r w:rsidRPr="00931D93">
        <w:rPr>
          <w:rFonts w:ascii="Times New Roman" w:hAnsi="Times New Roman"/>
          <w:sz w:val="26"/>
          <w:szCs w:val="26"/>
        </w:rPr>
        <w:t>л</w:t>
      </w:r>
      <w:r>
        <w:rPr>
          <w:rFonts w:ascii="Times New Roman" w:hAnsi="Times New Roman"/>
          <w:sz w:val="26"/>
          <w:szCs w:val="26"/>
        </w:rPr>
        <w:t>д</w:t>
      </w:r>
      <w:r w:rsidRPr="00931D93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7</w:t>
      </w:r>
      <w:r w:rsidRPr="00931D93">
        <w:rPr>
          <w:rFonts w:ascii="Times New Roman" w:hAnsi="Times New Roman"/>
          <w:sz w:val="26"/>
          <w:szCs w:val="26"/>
        </w:rPr>
        <w:t>7-</w:t>
      </w:r>
      <w:r>
        <w:rPr>
          <w:rFonts w:ascii="Times New Roman" w:hAnsi="Times New Roman"/>
          <w:sz w:val="26"/>
          <w:szCs w:val="26"/>
        </w:rPr>
        <w:t>7</w:t>
      </w:r>
      <w:r w:rsidRPr="00931D93">
        <w:rPr>
          <w:rFonts w:ascii="Times New Roman" w:hAnsi="Times New Roman"/>
          <w:sz w:val="26"/>
          <w:szCs w:val="26"/>
        </w:rPr>
        <w:t xml:space="preserve">8) применил только Закон РФ от 12.02.1993 г. № 4468-1 и </w:t>
      </w:r>
      <w:r w:rsidRPr="00931D93">
        <w:rPr>
          <w:rFonts w:ascii="Times New Roman" w:hAnsi="Times New Roman"/>
          <w:b/>
          <w:sz w:val="26"/>
          <w:szCs w:val="26"/>
        </w:rPr>
        <w:t>п. 2</w:t>
      </w:r>
      <w:r w:rsidRPr="00931D93">
        <w:rPr>
          <w:rFonts w:ascii="Times New Roman" w:hAnsi="Times New Roman"/>
          <w:sz w:val="26"/>
          <w:szCs w:val="26"/>
        </w:rPr>
        <w:t xml:space="preserve"> постановления Совета Министров – Правительства РФ от 22.09.1993 г. № 941 (далее – Постановление по выслуге лет).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Pr="00931D93">
        <w:rPr>
          <w:rFonts w:ascii="Times New Roman" w:hAnsi="Times New Roman"/>
          <w:sz w:val="26"/>
          <w:szCs w:val="26"/>
        </w:rPr>
        <w:t>уточнённых требованиях (т. 2,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 109) </w:t>
      </w:r>
      <w:r>
        <w:rPr>
          <w:rFonts w:ascii="Times New Roman" w:hAnsi="Times New Roman"/>
          <w:sz w:val="26"/>
          <w:szCs w:val="26"/>
        </w:rPr>
        <w:t xml:space="preserve">я </w:t>
      </w:r>
      <w:r w:rsidRPr="00931D93">
        <w:rPr>
          <w:rFonts w:ascii="Times New Roman" w:hAnsi="Times New Roman"/>
          <w:sz w:val="26"/>
          <w:szCs w:val="26"/>
        </w:rPr>
        <w:t xml:space="preserve">обосновывал свою позицию о </w:t>
      </w:r>
      <w:r w:rsidRPr="00931D93">
        <w:rPr>
          <w:rFonts w:ascii="Times New Roman" w:hAnsi="Times New Roman"/>
          <w:b/>
          <w:sz w:val="26"/>
          <w:szCs w:val="26"/>
        </w:rPr>
        <w:t xml:space="preserve">незаконности исключения </w:t>
      </w:r>
      <w:r>
        <w:rPr>
          <w:rFonts w:ascii="Times New Roman" w:hAnsi="Times New Roman"/>
          <w:b/>
          <w:sz w:val="26"/>
          <w:szCs w:val="26"/>
        </w:rPr>
        <w:t xml:space="preserve">периода </w:t>
      </w:r>
      <w:r w:rsidRPr="00931D93">
        <w:rPr>
          <w:rFonts w:ascii="Times New Roman" w:hAnsi="Times New Roman"/>
          <w:b/>
          <w:sz w:val="26"/>
          <w:szCs w:val="26"/>
        </w:rPr>
        <w:t>учёбы из выслуги лет на пенсию</w:t>
      </w:r>
      <w:r w:rsidRPr="00931D93">
        <w:rPr>
          <w:rFonts w:ascii="Times New Roman" w:hAnsi="Times New Roman"/>
          <w:sz w:val="26"/>
          <w:szCs w:val="26"/>
        </w:rPr>
        <w:t xml:space="preserve"> со ссылкой на </w:t>
      </w:r>
      <w:r w:rsidRPr="00931D93">
        <w:rPr>
          <w:rFonts w:ascii="Times New Roman" w:hAnsi="Times New Roman"/>
          <w:b/>
          <w:sz w:val="26"/>
          <w:szCs w:val="26"/>
        </w:rPr>
        <w:t>п. 1</w:t>
      </w:r>
      <w:r w:rsidRPr="00931D93">
        <w:rPr>
          <w:rFonts w:ascii="Times New Roman" w:hAnsi="Times New Roman"/>
          <w:sz w:val="26"/>
          <w:szCs w:val="26"/>
        </w:rPr>
        <w:t xml:space="preserve"> Постановления по выслуге лет, в котором указано, что в выслугу лет для назначении пенсии включается служба в органах налоговой полиции, </w:t>
      </w:r>
      <w:r w:rsidRPr="00931D93">
        <w:rPr>
          <w:rFonts w:ascii="Times New Roman" w:hAnsi="Times New Roman"/>
          <w:b/>
          <w:sz w:val="26"/>
          <w:szCs w:val="26"/>
        </w:rPr>
        <w:t>ч. 3 ст.50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hyperlink r:id="rId9" w:history="1">
        <w:r w:rsidRPr="00931D93">
          <w:rPr>
            <w:rFonts w:ascii="Times New Roman" w:hAnsi="Times New Roman"/>
            <w:b/>
            <w:sz w:val="26"/>
            <w:szCs w:val="26"/>
            <w:lang w:eastAsia="ru-RU"/>
          </w:rPr>
          <w:t>Положения</w:t>
        </w:r>
      </w:hyperlink>
      <w:r w:rsidRPr="00931D93">
        <w:rPr>
          <w:rFonts w:ascii="Times New Roman" w:hAnsi="Times New Roman"/>
          <w:b/>
          <w:sz w:val="26"/>
          <w:szCs w:val="26"/>
          <w:lang w:eastAsia="ru-RU"/>
        </w:rPr>
        <w:t xml:space="preserve"> о прохождении службы в органах налоговой полиции РФ</w:t>
      </w:r>
      <w:r w:rsidRPr="00931D93">
        <w:rPr>
          <w:rFonts w:ascii="Times New Roman" w:hAnsi="Times New Roman"/>
          <w:sz w:val="26"/>
          <w:szCs w:val="26"/>
          <w:lang w:eastAsia="ru-RU"/>
        </w:rPr>
        <w:t>, утверждённого Постановлением Верховного Совета Российской Федерации от 20.05.1993 г. № 4991-1</w:t>
      </w:r>
      <w:r w:rsidRPr="00302A3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31D93">
        <w:rPr>
          <w:rFonts w:ascii="Times New Roman" w:hAnsi="Times New Roman"/>
          <w:sz w:val="26"/>
          <w:szCs w:val="26"/>
          <w:lang w:eastAsia="ru-RU"/>
        </w:rPr>
        <w:t>(далее – Положение о службе в налоговой полиции)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8C5E3B" w:rsidRPr="00931D93" w:rsidRDefault="005E0EF3" w:rsidP="00931D9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hyperlink r:id="rId10" w:history="1">
        <w:r w:rsidR="008C5E3B" w:rsidRPr="00931D93">
          <w:rPr>
            <w:rFonts w:ascii="Times New Roman" w:hAnsi="Times New Roman"/>
            <w:sz w:val="26"/>
            <w:szCs w:val="26"/>
            <w:lang w:eastAsia="ru-RU"/>
          </w:rPr>
          <w:t>Постановлением</w:t>
        </w:r>
      </w:hyperlink>
      <w:r w:rsidR="008C5E3B" w:rsidRPr="00931D93">
        <w:rPr>
          <w:rFonts w:ascii="Times New Roman" w:hAnsi="Times New Roman"/>
          <w:sz w:val="26"/>
          <w:szCs w:val="26"/>
          <w:lang w:eastAsia="ru-RU"/>
        </w:rPr>
        <w:t xml:space="preserve"> Правительства РФ от 20.02.1995 г. № 155 на лиц, проходивших службу в федеральных органах налоговой полиции в качестве сотрудников, имеющих специальное звание, и их семей, </w:t>
      </w:r>
      <w:r w:rsidR="008C5E3B" w:rsidRPr="00931D93">
        <w:rPr>
          <w:rFonts w:ascii="Times New Roman" w:hAnsi="Times New Roman"/>
          <w:b/>
          <w:sz w:val="26"/>
          <w:szCs w:val="26"/>
          <w:lang w:eastAsia="ru-RU"/>
        </w:rPr>
        <w:t xml:space="preserve">с учётом особенностей </w:t>
      </w:r>
      <w:r w:rsidR="008C5E3B" w:rsidRPr="00931D93">
        <w:rPr>
          <w:rFonts w:ascii="Times New Roman" w:hAnsi="Times New Roman"/>
          <w:b/>
          <w:sz w:val="26"/>
          <w:szCs w:val="26"/>
          <w:lang w:eastAsia="ru-RU"/>
        </w:rPr>
        <w:lastRenderedPageBreak/>
        <w:t>прохождения службы в этих органах</w:t>
      </w:r>
      <w:r w:rsidR="008C5E3B" w:rsidRPr="00931D93">
        <w:rPr>
          <w:rFonts w:ascii="Times New Roman" w:hAnsi="Times New Roman"/>
          <w:sz w:val="26"/>
          <w:szCs w:val="26"/>
          <w:lang w:eastAsia="ru-RU"/>
        </w:rPr>
        <w:t>, распространено действие Постановления по выслуге лет.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Особенность прохождения службы в органах налоговой полиции </w:t>
      </w:r>
      <w:r>
        <w:rPr>
          <w:rFonts w:ascii="Times New Roman" w:hAnsi="Times New Roman"/>
          <w:sz w:val="26"/>
          <w:szCs w:val="26"/>
          <w:lang w:eastAsia="ru-RU"/>
        </w:rPr>
        <w:t>определена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</w:t>
      </w:r>
      <w:hyperlink r:id="rId11" w:history="1">
        <w:r w:rsidRPr="00931D93">
          <w:rPr>
            <w:rFonts w:ascii="Times New Roman" w:hAnsi="Times New Roman"/>
            <w:sz w:val="26"/>
            <w:szCs w:val="26"/>
            <w:lang w:eastAsia="ru-RU"/>
          </w:rPr>
          <w:t>Положением</w:t>
        </w:r>
      </w:hyperlink>
      <w:r w:rsidRPr="00931D93">
        <w:rPr>
          <w:rFonts w:ascii="Times New Roman" w:hAnsi="Times New Roman"/>
          <w:sz w:val="26"/>
          <w:szCs w:val="26"/>
          <w:lang w:eastAsia="ru-RU"/>
        </w:rPr>
        <w:t xml:space="preserve"> о прохождении службы в органах налоговой полиции РФ, </w:t>
      </w:r>
      <w:r w:rsidRPr="00780C78">
        <w:rPr>
          <w:rFonts w:ascii="Times New Roman" w:hAnsi="Times New Roman"/>
          <w:b/>
          <w:sz w:val="26"/>
          <w:szCs w:val="26"/>
          <w:lang w:eastAsia="ru-RU"/>
        </w:rPr>
        <w:t>ч. </w:t>
      </w:r>
      <w:r w:rsidRPr="00780C78">
        <w:rPr>
          <w:rFonts w:ascii="Times New Roman" w:hAnsi="Times New Roman"/>
          <w:b/>
          <w:sz w:val="26"/>
          <w:szCs w:val="26"/>
        </w:rPr>
        <w:t>3 ст. 50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которого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установлено, что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в выслугу лет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засчитывается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 xml:space="preserve"> время учёбы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в высших и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средних специальных учебных заведениях из расчёта два месяца учёбы за один</w:t>
      </w:r>
      <w:r w:rsidRPr="00931D93">
        <w:rPr>
          <w:rFonts w:ascii="Times New Roman" w:hAnsi="Times New Roman"/>
          <w:sz w:val="26"/>
          <w:szCs w:val="26"/>
          <w:lang w:eastAsia="ru-RU"/>
        </w:rPr>
        <w:t>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Путём прямого распространения на лиц, проходивших службу в органах налоговой полиции, норм Закона РФ </w:t>
      </w:r>
      <w:r w:rsidRPr="00931D93">
        <w:rPr>
          <w:rFonts w:ascii="Times New Roman" w:hAnsi="Times New Roman"/>
          <w:sz w:val="26"/>
          <w:szCs w:val="26"/>
        </w:rPr>
        <w:t>от 12.02.1993 г. № 4468-1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и </w:t>
      </w:r>
      <w:hyperlink r:id="rId12" w:history="1">
        <w:r w:rsidRPr="00931D93">
          <w:rPr>
            <w:rFonts w:ascii="Times New Roman" w:hAnsi="Times New Roman"/>
            <w:sz w:val="26"/>
            <w:szCs w:val="26"/>
            <w:lang w:eastAsia="ru-RU"/>
          </w:rPr>
          <w:t>Постановления</w:t>
        </w:r>
      </w:hyperlink>
      <w:r w:rsidRPr="00931D93">
        <w:rPr>
          <w:rFonts w:ascii="Times New Roman" w:hAnsi="Times New Roman"/>
          <w:sz w:val="26"/>
          <w:szCs w:val="26"/>
          <w:lang w:eastAsia="ru-RU"/>
        </w:rPr>
        <w:t xml:space="preserve"> по выслуге лет с сохранением при этом для них прежнего порядка подсчёта выслуги лет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для целей пенсионного обеспечения законодательно была обеспечена стабильность правового положения сотрудников налоговой полиции в сфере пенсионного обеспечения.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931D93">
        <w:rPr>
          <w:rFonts w:ascii="Times New Roman" w:hAnsi="Times New Roman"/>
          <w:b/>
          <w:sz w:val="26"/>
          <w:szCs w:val="26"/>
          <w:lang w:eastAsia="ru-RU"/>
        </w:rPr>
        <w:t xml:space="preserve">Иное толкование указанных правовых норм не может рассматриваться иначе, как нарушение законных прав бывших сотрудников налоговой полиции на пенсионное обеспечение по нормам Закона РФ </w:t>
      </w:r>
      <w:r w:rsidRPr="00931D93">
        <w:rPr>
          <w:rFonts w:ascii="Times New Roman" w:hAnsi="Times New Roman"/>
          <w:b/>
          <w:sz w:val="26"/>
          <w:szCs w:val="26"/>
        </w:rPr>
        <w:t>от 12.02.1993</w:t>
      </w:r>
      <w:r>
        <w:rPr>
          <w:rFonts w:ascii="Times New Roman" w:hAnsi="Times New Roman"/>
          <w:b/>
          <w:sz w:val="26"/>
          <w:szCs w:val="26"/>
        </w:rPr>
        <w:t> </w:t>
      </w:r>
      <w:r w:rsidRPr="00931D93">
        <w:rPr>
          <w:rFonts w:ascii="Times New Roman" w:hAnsi="Times New Roman"/>
          <w:b/>
          <w:sz w:val="26"/>
          <w:szCs w:val="26"/>
        </w:rPr>
        <w:t>г. № 4468-1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Применение </w:t>
      </w:r>
      <w:r w:rsidRPr="00931D93">
        <w:rPr>
          <w:rFonts w:ascii="Times New Roman" w:hAnsi="Times New Roman"/>
          <w:b/>
          <w:sz w:val="26"/>
          <w:szCs w:val="26"/>
        </w:rPr>
        <w:t xml:space="preserve">ч. 3 ст. 50 Положения о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службе в налоговой полиции</w:t>
      </w:r>
      <w:r w:rsidRPr="00931D9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систематически применяется</w:t>
      </w:r>
      <w:r w:rsidRPr="00931D93">
        <w:rPr>
          <w:rFonts w:ascii="Times New Roman" w:hAnsi="Times New Roman"/>
          <w:sz w:val="26"/>
          <w:szCs w:val="26"/>
        </w:rPr>
        <w:t xml:space="preserve"> в судебной практике, некоторые судебные акты приобщены мною к материалам дела (Определения Верховного Суда РФ от </w:t>
      </w:r>
      <w:r w:rsidRPr="00931D93">
        <w:rPr>
          <w:rFonts w:ascii="Times New Roman" w:hAnsi="Times New Roman"/>
          <w:sz w:val="26"/>
          <w:szCs w:val="26"/>
          <w:lang w:eastAsia="ru-RU"/>
        </w:rPr>
        <w:t>28.11.2008 г. № 38-В08-8 (т. 3, л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931D93">
        <w:rPr>
          <w:rFonts w:ascii="Times New Roman" w:hAnsi="Times New Roman"/>
          <w:sz w:val="26"/>
          <w:szCs w:val="26"/>
          <w:lang w:eastAsia="ru-RU"/>
        </w:rPr>
        <w:t>д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931D93">
        <w:rPr>
          <w:rFonts w:ascii="Times New Roman" w:hAnsi="Times New Roman"/>
          <w:sz w:val="26"/>
          <w:szCs w:val="26"/>
          <w:lang w:eastAsia="ru-RU"/>
        </w:rPr>
        <w:t> 149-153), от 4.07.2014 г. № 5-КГ14-45 (т. 3, л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931D93">
        <w:rPr>
          <w:rFonts w:ascii="Times New Roman" w:hAnsi="Times New Roman"/>
          <w:sz w:val="26"/>
          <w:szCs w:val="26"/>
          <w:lang w:eastAsia="ru-RU"/>
        </w:rPr>
        <w:t>д. 140-144), апелляционное определение Новосибирского областного суда от 18.11.2014 г. № 33-9669/2014, (т. 3, л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931D93">
        <w:rPr>
          <w:rFonts w:ascii="Times New Roman" w:hAnsi="Times New Roman"/>
          <w:sz w:val="26"/>
          <w:szCs w:val="26"/>
          <w:lang w:eastAsia="ru-RU"/>
        </w:rPr>
        <w:t>д. 145-148)).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Полагаю, что довод суда об отказе в признании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незаконным исключения из выслуги лет на пенсию периода учёбы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правомерно засчитанного УФСНП РФ по РО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931D93">
        <w:rPr>
          <w:rFonts w:ascii="Times New Roman" w:hAnsi="Times New Roman"/>
          <w:sz w:val="26"/>
          <w:szCs w:val="26"/>
        </w:rPr>
        <w:t>основан на толковании отдельно взятого нормативного акта без учёта иных приведённых выше правовых актов, регулирующих порядок исчисления выслуги лет сотрудникам, ранее проходившим службу в органах налоговой полиции.</w:t>
      </w:r>
    </w:p>
    <w:p w:rsidR="008C5E3B" w:rsidRPr="00931D93" w:rsidRDefault="008C5E3B" w:rsidP="00931D93">
      <w:pPr>
        <w:spacing w:line="360" w:lineRule="exact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>Положения ч. 2 ст. 6, ч. 4 ст. 15, ч. 1 ст. 17, ст. 18, 19 и ч. 1 ст. 55 Конституции РФ предполагают правовую определённость и связанную с ней предсказуемость законодательной политики в сфере пенсионного обеспечения, необходимые для того, чтобы участники соответствующих правоотношений могли в разумных пределах предвидеть последствия своего поведения и быть уверенными в том, что приобретённое ими на основе действующего законодательства право будет уважаться властями и будет реализовано.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622CCF">
        <w:rPr>
          <w:rFonts w:ascii="Times New Roman" w:hAnsi="Times New Roman"/>
          <w:sz w:val="26"/>
          <w:szCs w:val="26"/>
        </w:rPr>
        <w:t>Таким образом,</w:t>
      </w:r>
      <w:r>
        <w:rPr>
          <w:rFonts w:ascii="Times New Roman" w:hAnsi="Times New Roman"/>
          <w:sz w:val="26"/>
          <w:szCs w:val="26"/>
        </w:rPr>
        <w:t xml:space="preserve"> н</w:t>
      </w:r>
      <w:r w:rsidRPr="00931D93">
        <w:rPr>
          <w:rFonts w:ascii="Times New Roman" w:hAnsi="Times New Roman"/>
          <w:sz w:val="26"/>
          <w:szCs w:val="26"/>
        </w:rPr>
        <w:t>езаконным исключением периода учёбы из выслуги лет на пенсию судом первой инстанции нарушены мои конституционные права (ст.ст. 18, 19, 38, 46 Конституции РФ).</w:t>
      </w:r>
    </w:p>
    <w:p w:rsidR="008C5E3B" w:rsidRPr="00A26562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A26562">
        <w:rPr>
          <w:rFonts w:ascii="Times New Roman" w:hAnsi="Times New Roman"/>
          <w:b/>
          <w:sz w:val="26"/>
          <w:szCs w:val="26"/>
          <w:u w:val="single"/>
        </w:rPr>
        <w:t>3. Нарушение порядка проведения аттестации.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В решении (</w:t>
      </w:r>
      <w:r>
        <w:rPr>
          <w:rFonts w:ascii="Times New Roman" w:hAnsi="Times New Roman"/>
          <w:sz w:val="26"/>
          <w:szCs w:val="26"/>
        </w:rPr>
        <w:t>т. 4, л.д.</w:t>
      </w:r>
      <w:r w:rsidRPr="00931D93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74</w:t>
      </w:r>
      <w:r w:rsidRPr="00931D93">
        <w:rPr>
          <w:rFonts w:ascii="Times New Roman" w:hAnsi="Times New Roman"/>
          <w:sz w:val="26"/>
          <w:szCs w:val="26"/>
        </w:rPr>
        <w:t xml:space="preserve">) суд констатирует, что выводы и заключения аттестационной комиссии Управления, а также ответ начальника ОКУ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являются </w:t>
      </w:r>
      <w:r w:rsidRPr="00646E82">
        <w:rPr>
          <w:rFonts w:ascii="Times New Roman" w:hAnsi="Times New Roman"/>
          <w:i/>
          <w:sz w:val="26"/>
          <w:szCs w:val="26"/>
        </w:rPr>
        <w:t>«законными и обоснованными»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622CCF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lastRenderedPageBreak/>
        <w:t>Мои доводы о нарушении порядка аттестации</w:t>
      </w:r>
      <w:r w:rsidRPr="00931D93">
        <w:rPr>
          <w:rFonts w:ascii="Times New Roman" w:hAnsi="Times New Roman"/>
          <w:sz w:val="26"/>
          <w:szCs w:val="26"/>
        </w:rPr>
        <w:t>, выразивши</w:t>
      </w:r>
      <w:r>
        <w:rPr>
          <w:rFonts w:ascii="Times New Roman" w:hAnsi="Times New Roman"/>
          <w:sz w:val="26"/>
          <w:szCs w:val="26"/>
        </w:rPr>
        <w:t>е</w:t>
      </w:r>
      <w:r w:rsidRPr="00931D93">
        <w:rPr>
          <w:rFonts w:ascii="Times New Roman" w:hAnsi="Times New Roman"/>
          <w:sz w:val="26"/>
          <w:szCs w:val="26"/>
        </w:rPr>
        <w:t xml:space="preserve">ся в отсутствии в аттестационном листе моих поощрений за аттестационный период, в т.ч. назначение на вышестоящую должность, </w:t>
      </w:r>
      <w:r>
        <w:rPr>
          <w:rFonts w:ascii="Times New Roman" w:hAnsi="Times New Roman"/>
          <w:sz w:val="26"/>
          <w:szCs w:val="26"/>
        </w:rPr>
        <w:t xml:space="preserve">повышения квалификации самостоятельно, </w:t>
      </w:r>
      <w:r w:rsidRPr="00931D93">
        <w:rPr>
          <w:rFonts w:ascii="Times New Roman" w:hAnsi="Times New Roman"/>
          <w:sz w:val="26"/>
          <w:szCs w:val="26"/>
        </w:rPr>
        <w:t>не ознакомления меня с аттестационным листом до его утверждения начальником Управления 16 июня, доведением до меня информации об аттестации по НУК председателем аттестационной комиссии Управления перед самым началом аттестации (т. 1,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 2), </w:t>
      </w:r>
      <w:r w:rsidRPr="00622CCF">
        <w:rPr>
          <w:rFonts w:ascii="Times New Roman" w:hAnsi="Times New Roman"/>
          <w:b/>
          <w:sz w:val="26"/>
          <w:szCs w:val="26"/>
        </w:rPr>
        <w:t>оставлены без внимания</w:t>
      </w:r>
      <w:r w:rsidRPr="00622CCF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</w:rPr>
        <w:t xml:space="preserve">В связи с тем, что приказ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№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, определяющий Порядок проведения аттестации, </w:t>
      </w:r>
      <w:r w:rsidRPr="00512E34">
        <w:rPr>
          <w:rFonts w:ascii="Times New Roman" w:hAnsi="Times New Roman"/>
          <w:b/>
          <w:sz w:val="26"/>
          <w:szCs w:val="26"/>
        </w:rPr>
        <w:t>не может применяться</w:t>
      </w:r>
      <w:r w:rsidRPr="00931D93">
        <w:rPr>
          <w:rFonts w:ascii="Times New Roman" w:hAnsi="Times New Roman"/>
          <w:sz w:val="26"/>
          <w:szCs w:val="26"/>
        </w:rPr>
        <w:t xml:space="preserve"> в деле из-за нарушений его </w:t>
      </w:r>
      <w:r>
        <w:rPr>
          <w:rFonts w:ascii="Times New Roman" w:hAnsi="Times New Roman"/>
          <w:sz w:val="26"/>
          <w:szCs w:val="26"/>
        </w:rPr>
        <w:t xml:space="preserve">регистрации и </w:t>
      </w:r>
      <w:r w:rsidRPr="00931D93">
        <w:rPr>
          <w:rFonts w:ascii="Times New Roman" w:hAnsi="Times New Roman"/>
          <w:sz w:val="26"/>
          <w:szCs w:val="26"/>
        </w:rPr>
        <w:t xml:space="preserve">издания, судом необоснованно в деле не применён по аналогии приказ Министерства обороны России от 22.02.2012 № 444 (с изм.), которым установлено </w:t>
      </w:r>
      <w:r w:rsidRPr="00931D93">
        <w:rPr>
          <w:rFonts w:ascii="Times New Roman" w:hAnsi="Times New Roman"/>
          <w:b/>
          <w:sz w:val="26"/>
          <w:szCs w:val="26"/>
        </w:rPr>
        <w:t>право</w:t>
      </w:r>
      <w:r w:rsidRPr="00931D93">
        <w:rPr>
          <w:rFonts w:ascii="Times New Roman" w:hAnsi="Times New Roman"/>
          <w:sz w:val="26"/>
          <w:szCs w:val="26"/>
        </w:rPr>
        <w:t xml:space="preserve"> военнослужащего </w:t>
      </w:r>
      <w:r w:rsidRPr="00931D93">
        <w:rPr>
          <w:rFonts w:ascii="Times New Roman" w:hAnsi="Times New Roman"/>
          <w:b/>
          <w:sz w:val="26"/>
          <w:szCs w:val="26"/>
        </w:rPr>
        <w:t>на ознакомление с аттестационным листом и содержащимся отзывом до предъявления</w:t>
      </w:r>
      <w:r w:rsidRPr="00931D93">
        <w:rPr>
          <w:rFonts w:ascii="Times New Roman" w:hAnsi="Times New Roman"/>
          <w:sz w:val="26"/>
          <w:szCs w:val="26"/>
        </w:rPr>
        <w:t xml:space="preserve"> его прямому начальнику или в аттестационную комиссию, представление аттестационного листа в комиссию не менее чем за 2 недели. </w:t>
      </w:r>
      <w:r>
        <w:rPr>
          <w:rFonts w:ascii="Times New Roman" w:hAnsi="Times New Roman"/>
          <w:sz w:val="26"/>
          <w:szCs w:val="26"/>
        </w:rPr>
        <w:t xml:space="preserve">Аналогичный порядок аттестации определён и приказом МВД России от 02.09.2005 г. № 717, приказом ГУСП России от 27.06.2006 г. № 11, и др. </w:t>
      </w:r>
      <w:r w:rsidRPr="00931D93">
        <w:rPr>
          <w:rFonts w:ascii="Times New Roman" w:hAnsi="Times New Roman"/>
          <w:sz w:val="26"/>
          <w:szCs w:val="26"/>
        </w:rPr>
        <w:t xml:space="preserve">Мой аттестационный лист был представлен в Управление </w:t>
      </w:r>
      <w:r w:rsidRPr="00931D93">
        <w:rPr>
          <w:rFonts w:ascii="Times New Roman" w:hAnsi="Times New Roman"/>
          <w:b/>
          <w:sz w:val="26"/>
          <w:szCs w:val="26"/>
        </w:rPr>
        <w:t>4</w:t>
      </w:r>
      <w:r w:rsidRPr="00931D93">
        <w:rPr>
          <w:rFonts w:ascii="Times New Roman" w:hAnsi="Times New Roman"/>
          <w:sz w:val="26"/>
          <w:szCs w:val="26"/>
        </w:rPr>
        <w:t xml:space="preserve"> июня (т. 1,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 82</w:t>
      </w:r>
      <w:r>
        <w:rPr>
          <w:rFonts w:ascii="Times New Roman" w:hAnsi="Times New Roman"/>
          <w:sz w:val="26"/>
          <w:szCs w:val="26"/>
        </w:rPr>
        <w:t>-83</w:t>
      </w:r>
      <w:r w:rsidRPr="00931D93">
        <w:rPr>
          <w:rFonts w:ascii="Times New Roman" w:hAnsi="Times New Roman"/>
          <w:sz w:val="26"/>
          <w:szCs w:val="26"/>
        </w:rPr>
        <w:t xml:space="preserve">), а заседание аттестационной комиссии состоялось </w:t>
      </w:r>
      <w:r w:rsidRPr="00931D93">
        <w:rPr>
          <w:rFonts w:ascii="Times New Roman" w:hAnsi="Times New Roman"/>
          <w:b/>
          <w:sz w:val="26"/>
          <w:szCs w:val="26"/>
        </w:rPr>
        <w:t>6</w:t>
      </w:r>
      <w:r w:rsidRPr="00931D93">
        <w:rPr>
          <w:rFonts w:ascii="Times New Roman" w:hAnsi="Times New Roman"/>
          <w:sz w:val="26"/>
          <w:szCs w:val="26"/>
        </w:rPr>
        <w:t xml:space="preserve"> июня. Также в отзыве </w:t>
      </w:r>
      <w:r>
        <w:rPr>
          <w:rFonts w:ascii="Times New Roman" w:hAnsi="Times New Roman"/>
          <w:sz w:val="26"/>
          <w:szCs w:val="26"/>
        </w:rPr>
        <w:t xml:space="preserve">(характеристике) </w:t>
      </w:r>
      <w:r w:rsidRPr="00931D93">
        <w:rPr>
          <w:rFonts w:ascii="Times New Roman" w:hAnsi="Times New Roman"/>
          <w:sz w:val="26"/>
          <w:szCs w:val="26"/>
        </w:rPr>
        <w:t xml:space="preserve">должно указываться 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совершенствование профессиональных знаний в системе командирской (профессионально-должностной) подготовки и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самостоятельно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(учёба в </w:t>
      </w:r>
      <w:r w:rsidR="006730D4">
        <w:rPr>
          <w:rFonts w:ascii="Times New Roman" w:hAnsi="Times New Roman"/>
          <w:b/>
          <w:sz w:val="26"/>
          <w:szCs w:val="26"/>
          <w:lang w:eastAsia="ru-RU"/>
        </w:rPr>
        <w:t>хх</w:t>
      </w:r>
      <w:r>
        <w:rPr>
          <w:rFonts w:ascii="Times New Roman" w:hAnsi="Times New Roman"/>
          <w:b/>
          <w:sz w:val="26"/>
          <w:szCs w:val="26"/>
          <w:lang w:eastAsia="ru-RU"/>
        </w:rPr>
        <w:t>)</w:t>
      </w:r>
      <w:r w:rsidRPr="00931D93">
        <w:rPr>
          <w:rFonts w:ascii="Times New Roman" w:hAnsi="Times New Roman"/>
          <w:sz w:val="26"/>
          <w:szCs w:val="26"/>
          <w:lang w:eastAsia="ru-RU"/>
        </w:rPr>
        <w:t>, что сделано только после моей жалобы в административном порядке.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Хотя я был приглашён на заседание комиссии Управления, однако присутствовал на ней в конце заседания, поэтому не знаю, как проходило ознакомление с аттестационным листом членами комиссии, о чём спрашивали моих начальников и сослуживцев (</w:t>
      </w:r>
      <w:r>
        <w:rPr>
          <w:rFonts w:ascii="Times New Roman" w:hAnsi="Times New Roman"/>
          <w:sz w:val="26"/>
          <w:szCs w:val="26"/>
        </w:rPr>
        <w:t>т. 4, л.д.</w:t>
      </w:r>
      <w:r w:rsidRPr="00931D93">
        <w:rPr>
          <w:rFonts w:ascii="Times New Roman" w:hAnsi="Times New Roman"/>
          <w:sz w:val="26"/>
          <w:szCs w:val="26"/>
        </w:rPr>
        <w:t> 29-30). Выписка из протокола заседания аттестационной комиссии Управления (т. 1,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 39) </w:t>
      </w:r>
      <w:r w:rsidRPr="00DC5623">
        <w:rPr>
          <w:rFonts w:ascii="Times New Roman" w:hAnsi="Times New Roman"/>
          <w:b/>
          <w:sz w:val="26"/>
          <w:szCs w:val="26"/>
        </w:rPr>
        <w:t>не содержит вопросов и ответов участников аттестации, времени её проведения</w:t>
      </w:r>
      <w:r w:rsidRPr="00931D93">
        <w:rPr>
          <w:rFonts w:ascii="Times New Roman" w:hAnsi="Times New Roman"/>
          <w:sz w:val="26"/>
          <w:szCs w:val="26"/>
        </w:rPr>
        <w:t xml:space="preserve">. </w:t>
      </w:r>
      <w:r w:rsidRPr="00931D93">
        <w:rPr>
          <w:rFonts w:ascii="Times New Roman" w:hAnsi="Times New Roman"/>
          <w:b/>
          <w:sz w:val="26"/>
          <w:szCs w:val="26"/>
        </w:rPr>
        <w:t>С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ведений об оглашении или изучении текста аттестационного листа в выписке из протокола не указано,</w:t>
      </w:r>
      <w:r w:rsidRPr="00931D93">
        <w:rPr>
          <w:rFonts w:ascii="Times New Roman" w:hAnsi="Times New Roman"/>
          <w:sz w:val="26"/>
          <w:szCs w:val="26"/>
        </w:rPr>
        <w:t xml:space="preserve"> а моё обращение внимания суда на непредставление оригинала протокола заседания в суд проигнорировано. При этом представитель </w:t>
      </w:r>
      <w:r w:rsidR="006730D4">
        <w:rPr>
          <w:rFonts w:ascii="Times New Roman" w:hAnsi="Times New Roman"/>
          <w:sz w:val="26"/>
          <w:szCs w:val="26"/>
        </w:rPr>
        <w:t>ФИО1</w:t>
      </w:r>
      <w:r w:rsidRPr="00931D93">
        <w:rPr>
          <w:rFonts w:ascii="Times New Roman" w:hAnsi="Times New Roman"/>
          <w:sz w:val="26"/>
          <w:szCs w:val="26"/>
        </w:rPr>
        <w:t xml:space="preserve">, присутствовавший на аттестационной комиссии, сообщает: </w:t>
      </w:r>
      <w:r w:rsidRPr="00931D93">
        <w:rPr>
          <w:rFonts w:ascii="Times New Roman" w:hAnsi="Times New Roman"/>
          <w:i/>
          <w:sz w:val="26"/>
          <w:szCs w:val="26"/>
        </w:rPr>
        <w:t xml:space="preserve">«Допускаю, что полный лист аттестационной комиссии зачитан не был…» </w:t>
      </w:r>
      <w:r w:rsidRPr="00931D93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т. 4, л.д.</w:t>
      </w:r>
      <w:r w:rsidRPr="00931D93">
        <w:rPr>
          <w:rFonts w:ascii="Times New Roman" w:hAnsi="Times New Roman"/>
          <w:sz w:val="26"/>
          <w:szCs w:val="26"/>
        </w:rPr>
        <w:t> 29).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Мне вопросов </w:t>
      </w:r>
      <w:r w:rsidRPr="00931D93">
        <w:rPr>
          <w:rFonts w:ascii="Times New Roman" w:hAnsi="Times New Roman"/>
          <w:b/>
          <w:sz w:val="26"/>
          <w:szCs w:val="26"/>
        </w:rPr>
        <w:t>по служебной деятельности не задавалось</w:t>
      </w:r>
      <w:r w:rsidRPr="00931D93">
        <w:rPr>
          <w:rFonts w:ascii="Times New Roman" w:hAnsi="Times New Roman"/>
          <w:sz w:val="26"/>
          <w:szCs w:val="26"/>
        </w:rPr>
        <w:t>, всё свелось только к оценке моих действий, связанных с неоднократными обращениями в судебные и надзорные органы, что также отражено в судебном заседании 26 февраля (</w:t>
      </w:r>
      <w:r>
        <w:rPr>
          <w:rFonts w:ascii="Times New Roman" w:hAnsi="Times New Roman"/>
          <w:sz w:val="26"/>
          <w:szCs w:val="26"/>
        </w:rPr>
        <w:t>т. 4,</w:t>
      </w:r>
      <w:r w:rsidRPr="00931D93">
        <w:rPr>
          <w:rFonts w:ascii="Times New Roman" w:hAnsi="Times New Roman"/>
          <w:sz w:val="26"/>
          <w:szCs w:val="26"/>
        </w:rPr>
        <w:t xml:space="preserve"> л</w:t>
      </w:r>
      <w:r>
        <w:rPr>
          <w:rFonts w:ascii="Times New Roman" w:hAnsi="Times New Roman"/>
          <w:sz w:val="26"/>
          <w:szCs w:val="26"/>
        </w:rPr>
        <w:t>д.</w:t>
      </w:r>
      <w:r w:rsidRPr="00931D93">
        <w:rPr>
          <w:rFonts w:ascii="Times New Roman" w:hAnsi="Times New Roman"/>
          <w:sz w:val="26"/>
          <w:szCs w:val="26"/>
        </w:rPr>
        <w:t> 29).</w:t>
      </w:r>
    </w:p>
    <w:p w:rsidR="008C5E3B" w:rsidRPr="00931D93" w:rsidRDefault="008C5E3B" w:rsidP="00931D93">
      <w:pPr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С исправленным аттестационным листом, содержащим внесённые изменения, я был ознакомлен только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22 августа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(в день увольнения с военной службы)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, данный аттестационный лист не был предметом рассмотрения аттестационной комиссии </w:t>
      </w:r>
      <w:r w:rsidRPr="00931D93">
        <w:rPr>
          <w:rFonts w:ascii="Times New Roman" w:hAnsi="Times New Roman"/>
          <w:sz w:val="26"/>
          <w:szCs w:val="26"/>
          <w:lang w:eastAsia="ru-RU"/>
        </w:rPr>
        <w:lastRenderedPageBreak/>
        <w:t>Управления, поэтому её заключение, которое послужило основанием для представления меня к досрочному увольнению, является незаконным.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Согласно п. 10 ст. 26 «Положения о прохождении военной службы», утверждённого Указом Президента РФ от 16.09.1999 № 1237 (с изм.) в </w:t>
      </w:r>
      <w:r w:rsidRPr="00931D93">
        <w:rPr>
          <w:rFonts w:ascii="Times New Roman" w:hAnsi="Times New Roman"/>
          <w:b/>
          <w:sz w:val="26"/>
          <w:szCs w:val="26"/>
        </w:rPr>
        <w:t>случае признания жалобы обоснованной в аттестационный лист вносятся соответствующие изменения.</w:t>
      </w:r>
      <w:r w:rsidRPr="00931D93">
        <w:rPr>
          <w:rFonts w:ascii="Times New Roman" w:hAnsi="Times New Roman"/>
          <w:sz w:val="26"/>
          <w:szCs w:val="26"/>
        </w:rPr>
        <w:t xml:space="preserve"> В мой аттестационный лист (т. 1,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д. 83) 20 августа 2014 года внесены изменения по моим поощрениям, </w:t>
      </w:r>
      <w:r>
        <w:rPr>
          <w:rFonts w:ascii="Times New Roman" w:hAnsi="Times New Roman"/>
          <w:sz w:val="26"/>
          <w:szCs w:val="26"/>
        </w:rPr>
        <w:t xml:space="preserve">учёбе, </w:t>
      </w:r>
      <w:r w:rsidRPr="00931D93">
        <w:rPr>
          <w:rFonts w:ascii="Times New Roman" w:hAnsi="Times New Roman"/>
          <w:sz w:val="26"/>
          <w:szCs w:val="26"/>
        </w:rPr>
        <w:t>однако нового заседания аттестационной комиссии Управления не проводилось.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Кроме того, суд </w:t>
      </w:r>
      <w:r w:rsidRPr="00931D93">
        <w:rPr>
          <w:rFonts w:ascii="Times New Roman" w:hAnsi="Times New Roman"/>
          <w:b/>
          <w:sz w:val="26"/>
          <w:szCs w:val="26"/>
        </w:rPr>
        <w:t>проигнорировал</w:t>
      </w:r>
      <w:r w:rsidRPr="00931D93">
        <w:rPr>
          <w:rFonts w:ascii="Times New Roman" w:hAnsi="Times New Roman"/>
          <w:sz w:val="26"/>
          <w:szCs w:val="26"/>
        </w:rPr>
        <w:t xml:space="preserve"> мои доводы в заявлении (т. 1, лд 3-4) со ссылкой на Постановление Конституционного Суда РФ от 21.03.2013 № 6-П на </w:t>
      </w:r>
      <w:r w:rsidRPr="00931D93">
        <w:rPr>
          <w:rFonts w:ascii="Times New Roman" w:hAnsi="Times New Roman"/>
          <w:b/>
          <w:sz w:val="26"/>
          <w:szCs w:val="26"/>
        </w:rPr>
        <w:t>необъективность</w:t>
      </w:r>
      <w:r w:rsidRPr="00931D93">
        <w:rPr>
          <w:rFonts w:ascii="Times New Roman" w:hAnsi="Times New Roman"/>
          <w:sz w:val="26"/>
          <w:szCs w:val="26"/>
        </w:rPr>
        <w:t xml:space="preserve"> моей аттестации в связи с лишением меня права ознакомиться </w:t>
      </w:r>
      <w:r w:rsidRPr="00931D93">
        <w:rPr>
          <w:rFonts w:ascii="Times New Roman" w:hAnsi="Times New Roman"/>
          <w:b/>
          <w:sz w:val="26"/>
          <w:szCs w:val="26"/>
        </w:rPr>
        <w:t>с аттестационным листом</w:t>
      </w:r>
      <w:r w:rsidRPr="00931D93">
        <w:rPr>
          <w:rFonts w:ascii="Times New Roman" w:hAnsi="Times New Roman"/>
          <w:sz w:val="26"/>
          <w:szCs w:val="26"/>
        </w:rPr>
        <w:t xml:space="preserve">, </w:t>
      </w:r>
      <w:r w:rsidRPr="00931D93">
        <w:rPr>
          <w:rFonts w:ascii="Times New Roman" w:hAnsi="Times New Roman"/>
          <w:b/>
          <w:sz w:val="26"/>
          <w:szCs w:val="26"/>
        </w:rPr>
        <w:t>заявить в письменной форме о своем несогласии с отзывом о своей служебной деятельности</w:t>
      </w:r>
      <w:r w:rsidRPr="00931D93">
        <w:rPr>
          <w:rFonts w:ascii="Times New Roman" w:hAnsi="Times New Roman"/>
          <w:sz w:val="26"/>
          <w:szCs w:val="26"/>
        </w:rPr>
        <w:t xml:space="preserve">, отсутствия беспристрастности и всесторонности рассмотрения материалов, отсутствия </w:t>
      </w:r>
      <w:r w:rsidRPr="00622CCF">
        <w:rPr>
          <w:rFonts w:ascii="Times New Roman" w:hAnsi="Times New Roman"/>
          <w:sz w:val="26"/>
          <w:szCs w:val="26"/>
        </w:rPr>
        <w:t>у меня</w:t>
      </w:r>
      <w:r w:rsidRPr="00931D93">
        <w:rPr>
          <w:rFonts w:ascii="Times New Roman" w:hAnsi="Times New Roman"/>
          <w:sz w:val="26"/>
          <w:szCs w:val="26"/>
        </w:rPr>
        <w:t xml:space="preserve"> нарушений законодательства после наложения дисциплинарного взыскания ПНСС, которые бы </w:t>
      </w:r>
      <w:r w:rsidRPr="00931D93">
        <w:rPr>
          <w:rFonts w:ascii="Times New Roman" w:hAnsi="Times New Roman"/>
          <w:b/>
          <w:sz w:val="26"/>
          <w:szCs w:val="26"/>
        </w:rPr>
        <w:t>недвусмысленно рассматривались законом в качестве основания к увольнению военнослужащего, а сама процедура увольнения исчерпывающим образом урегулирована в законе.</w:t>
      </w:r>
    </w:p>
    <w:p w:rsidR="008C5E3B" w:rsidRPr="00780C78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Как следует из материалов дела (т. 1, лд </w:t>
      </w:r>
      <w:r>
        <w:rPr>
          <w:rFonts w:ascii="Times New Roman" w:hAnsi="Times New Roman"/>
          <w:sz w:val="26"/>
          <w:szCs w:val="26"/>
        </w:rPr>
        <w:t xml:space="preserve">37, </w:t>
      </w:r>
      <w:r w:rsidRPr="00931D93">
        <w:rPr>
          <w:rFonts w:ascii="Times New Roman" w:hAnsi="Times New Roman"/>
          <w:sz w:val="26"/>
          <w:szCs w:val="26"/>
        </w:rPr>
        <w:t xml:space="preserve">41, 82), я со своими </w:t>
      </w:r>
      <w:r w:rsidRPr="00931D93">
        <w:rPr>
          <w:rFonts w:ascii="Times New Roman" w:hAnsi="Times New Roman"/>
          <w:b/>
          <w:sz w:val="26"/>
          <w:szCs w:val="26"/>
        </w:rPr>
        <w:t>должностными обязанностями справляюсь</w:t>
      </w:r>
      <w:r w:rsidRPr="00931D93">
        <w:rPr>
          <w:rFonts w:ascii="Times New Roman" w:hAnsi="Times New Roman"/>
          <w:sz w:val="26"/>
          <w:szCs w:val="26"/>
        </w:rPr>
        <w:t>. Каких-либо взысканий и упущений по вопросам служебной деятельности после наложения за период с момента применения дисциплинарного взыскания (январь 2014 года) и до момента увольнения (август 2014 года) командованием не применено и не указано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 xml:space="preserve">т. 4, лд 25, </w:t>
      </w:r>
      <w:r w:rsidRPr="00931D93">
        <w:rPr>
          <w:rFonts w:ascii="Times New Roman" w:hAnsi="Times New Roman"/>
          <w:sz w:val="26"/>
          <w:szCs w:val="26"/>
        </w:rPr>
        <w:t>34</w:t>
      </w:r>
      <w:r>
        <w:rPr>
          <w:rFonts w:ascii="Times New Roman" w:hAnsi="Times New Roman"/>
          <w:sz w:val="26"/>
          <w:szCs w:val="26"/>
        </w:rPr>
        <w:t>,</w:t>
      </w:r>
      <w:r w:rsidRPr="00931D93">
        <w:rPr>
          <w:rFonts w:ascii="Times New Roman" w:hAnsi="Times New Roman"/>
          <w:sz w:val="26"/>
          <w:szCs w:val="26"/>
        </w:rPr>
        <w:t xml:space="preserve"> 37).</w:t>
      </w:r>
      <w:r>
        <w:rPr>
          <w:rFonts w:ascii="Times New Roman" w:hAnsi="Times New Roman"/>
          <w:sz w:val="26"/>
          <w:szCs w:val="26"/>
        </w:rPr>
        <w:t xml:space="preserve"> </w:t>
      </w:r>
      <w:r w:rsidRPr="00780C78">
        <w:rPr>
          <w:rFonts w:ascii="Times New Roman" w:hAnsi="Times New Roman"/>
          <w:b/>
          <w:sz w:val="26"/>
          <w:szCs w:val="26"/>
        </w:rPr>
        <w:t>Не опровергнуты мои доводы и в судебном заседании.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При этом негативное отношение ко мне со стороны членов аттестационной комиссии Управления признал представитель </w:t>
      </w:r>
      <w:r w:rsidR="006730D4">
        <w:rPr>
          <w:rFonts w:ascii="Times New Roman" w:hAnsi="Times New Roman"/>
          <w:sz w:val="26"/>
          <w:szCs w:val="26"/>
        </w:rPr>
        <w:t>ФИО3</w:t>
      </w:r>
      <w:r w:rsidRPr="00931D93">
        <w:rPr>
          <w:rFonts w:ascii="Times New Roman" w:hAnsi="Times New Roman"/>
          <w:sz w:val="26"/>
          <w:szCs w:val="26"/>
        </w:rPr>
        <w:t xml:space="preserve"> в ходе судебного заседания 9 февраля (т. 2, лд 167).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О своём увольнении по компрометирующему основанию в связи с предвзятым отношением командования исключительно из-за отстаивании своей точки зрения в судебных и надзорных органах я указывал в своём заявлении (т. 1, лд. 6).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Также представители заинтересованных лиц</w:t>
      </w:r>
      <w:r w:rsidRPr="00931D93">
        <w:rPr>
          <w:rFonts w:ascii="Times New Roman" w:hAnsi="Times New Roman"/>
          <w:b/>
          <w:sz w:val="26"/>
          <w:szCs w:val="26"/>
        </w:rPr>
        <w:t xml:space="preserve"> признают нарушение порядка проведения моей аттестации, </w:t>
      </w:r>
      <w:r w:rsidRPr="00931D93">
        <w:rPr>
          <w:rFonts w:ascii="Times New Roman" w:hAnsi="Times New Roman"/>
          <w:sz w:val="26"/>
          <w:szCs w:val="26"/>
        </w:rPr>
        <w:t>(т. 2, л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 166-167, </w:t>
      </w:r>
      <w:r>
        <w:rPr>
          <w:rFonts w:ascii="Times New Roman" w:hAnsi="Times New Roman"/>
          <w:sz w:val="26"/>
          <w:szCs w:val="26"/>
        </w:rPr>
        <w:t>т. 4</w:t>
      </w:r>
      <w:r w:rsidRPr="00931D93">
        <w:rPr>
          <w:rFonts w:ascii="Times New Roman" w:hAnsi="Times New Roman"/>
          <w:sz w:val="26"/>
          <w:szCs w:val="26"/>
        </w:rPr>
        <w:t>, л</w:t>
      </w:r>
      <w:r>
        <w:rPr>
          <w:rFonts w:ascii="Times New Roman" w:hAnsi="Times New Roman"/>
          <w:sz w:val="26"/>
          <w:szCs w:val="26"/>
        </w:rPr>
        <w:t>.д.</w:t>
      </w:r>
      <w:r w:rsidRPr="00931D93">
        <w:rPr>
          <w:rFonts w:ascii="Times New Roman" w:hAnsi="Times New Roman"/>
          <w:sz w:val="26"/>
          <w:szCs w:val="26"/>
        </w:rPr>
        <w:t> 24-25, 36).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Учитывая изложенное, полагаю </w:t>
      </w:r>
      <w:r w:rsidRPr="00780C78">
        <w:rPr>
          <w:rFonts w:ascii="Times New Roman" w:hAnsi="Times New Roman"/>
          <w:b/>
          <w:sz w:val="26"/>
          <w:szCs w:val="26"/>
        </w:rPr>
        <w:t>нарушенным порядок проведения моей аттестации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По указанным выше основаниям считаю вывод суда о законности и обоснованности ответа начальника ОКУ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</w:t>
      </w:r>
      <w:r>
        <w:rPr>
          <w:rFonts w:ascii="Times New Roman" w:hAnsi="Times New Roman"/>
          <w:sz w:val="26"/>
          <w:szCs w:val="26"/>
        </w:rPr>
        <w:t xml:space="preserve">также </w:t>
      </w:r>
      <w:r w:rsidRPr="00931D93">
        <w:rPr>
          <w:rFonts w:ascii="Times New Roman" w:hAnsi="Times New Roman"/>
          <w:sz w:val="26"/>
          <w:szCs w:val="26"/>
        </w:rPr>
        <w:t>не соответствующим обстоятельствам дела (</w:t>
      </w:r>
      <w:r>
        <w:rPr>
          <w:rFonts w:ascii="Times New Roman" w:hAnsi="Times New Roman"/>
          <w:sz w:val="26"/>
          <w:szCs w:val="26"/>
        </w:rPr>
        <w:t xml:space="preserve">т. 4, </w:t>
      </w:r>
      <w:r w:rsidRPr="00931D93">
        <w:rPr>
          <w:rFonts w:ascii="Times New Roman" w:hAnsi="Times New Roman"/>
          <w:sz w:val="26"/>
          <w:szCs w:val="26"/>
        </w:rPr>
        <w:t>л</w:t>
      </w:r>
      <w:r>
        <w:rPr>
          <w:rFonts w:ascii="Times New Roman" w:hAnsi="Times New Roman"/>
          <w:sz w:val="26"/>
          <w:szCs w:val="26"/>
        </w:rPr>
        <w:t>.д.</w:t>
      </w:r>
      <w:r w:rsidRPr="00931D93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74</w:t>
      </w:r>
      <w:r w:rsidRPr="00931D93">
        <w:rPr>
          <w:rFonts w:ascii="Times New Roman" w:hAnsi="Times New Roman"/>
          <w:sz w:val="26"/>
          <w:szCs w:val="26"/>
        </w:rPr>
        <w:t>).</w:t>
      </w:r>
    </w:p>
    <w:p w:rsidR="008C5E3B" w:rsidRPr="00A26562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A26562">
        <w:rPr>
          <w:rFonts w:ascii="Times New Roman" w:hAnsi="Times New Roman"/>
          <w:b/>
          <w:sz w:val="26"/>
          <w:szCs w:val="26"/>
          <w:u w:val="single"/>
        </w:rPr>
        <w:t>4. Нарушения порядка увольнения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lastRenderedPageBreak/>
        <w:t>Считаю вывод суда (</w:t>
      </w:r>
      <w:r>
        <w:rPr>
          <w:rFonts w:ascii="Times New Roman" w:hAnsi="Times New Roman"/>
          <w:sz w:val="26"/>
          <w:szCs w:val="26"/>
        </w:rPr>
        <w:t>т. 4, лд</w:t>
      </w:r>
      <w:r w:rsidRPr="00931D93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75</w:t>
      </w:r>
      <w:r w:rsidRPr="00931D93">
        <w:rPr>
          <w:rFonts w:ascii="Times New Roman" w:hAnsi="Times New Roman"/>
          <w:sz w:val="26"/>
          <w:szCs w:val="26"/>
        </w:rPr>
        <w:t xml:space="preserve">) об установлении </w:t>
      </w:r>
      <w:r w:rsidRPr="00931D93">
        <w:rPr>
          <w:rFonts w:ascii="Times New Roman" w:hAnsi="Times New Roman"/>
          <w:i/>
          <w:sz w:val="26"/>
          <w:szCs w:val="26"/>
        </w:rPr>
        <w:t>«достаточных данных»</w:t>
      </w:r>
      <w:r w:rsidRPr="00931D93">
        <w:rPr>
          <w:rFonts w:ascii="Times New Roman" w:hAnsi="Times New Roman"/>
          <w:sz w:val="26"/>
          <w:szCs w:val="26"/>
        </w:rPr>
        <w:t xml:space="preserve"> для моего увольнения и отсутствия оснований для отмены оспариваемого приказа об увольнении, не соответствующим обстоятельствам дела.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4.1. Судом проигнорирован мой довод</w:t>
      </w:r>
      <w:r w:rsidRPr="00931D93">
        <w:rPr>
          <w:rFonts w:ascii="Times New Roman" w:hAnsi="Times New Roman"/>
          <w:sz w:val="26"/>
          <w:szCs w:val="26"/>
        </w:rPr>
        <w:t xml:space="preserve"> в заявлении (т. 1, лд 5)</w:t>
      </w:r>
      <w:r w:rsidRPr="00931D93">
        <w:rPr>
          <w:rFonts w:ascii="Times New Roman" w:hAnsi="Times New Roman"/>
          <w:b/>
          <w:sz w:val="26"/>
          <w:szCs w:val="26"/>
        </w:rPr>
        <w:t xml:space="preserve"> о бездействии начальника Управления по рассмотрению моих возражений по исчислению выслуги лет до представления меня к увольнению.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Так, установив, что письменное обращение в виде несогласия с расчётом выслуги лет, указанного в листе беседы и расчёте выслуги лет на пенсию </w:t>
      </w:r>
      <w:r w:rsidRPr="00931D93">
        <w:rPr>
          <w:rFonts w:ascii="Times New Roman" w:hAnsi="Times New Roman"/>
          <w:sz w:val="26"/>
          <w:szCs w:val="26"/>
        </w:rPr>
        <w:t>(т. 1, лд 40, 88)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, поступившее должностному лицу,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не рассмотрено в течение предусмотренного ч. 1 ст. 12 Федерального закона «О порядке рассмотрения обращений граждан Российской Федерации» срока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, суду следовало признать бездействие этого должностного лица незаконным и обязать его рассмотреть </w:t>
      </w:r>
      <w:r>
        <w:rPr>
          <w:rFonts w:ascii="Times New Roman" w:hAnsi="Times New Roman"/>
          <w:sz w:val="26"/>
          <w:szCs w:val="26"/>
          <w:lang w:eastAsia="ru-RU"/>
        </w:rPr>
        <w:t xml:space="preserve">моё </w:t>
      </w:r>
      <w:r w:rsidRPr="00931D93">
        <w:rPr>
          <w:rFonts w:ascii="Times New Roman" w:hAnsi="Times New Roman"/>
          <w:sz w:val="26"/>
          <w:szCs w:val="26"/>
          <w:lang w:eastAsia="ru-RU"/>
        </w:rPr>
        <w:t>обращение, не предрешая существа решения, которое должно быть принято, т.е. разрешить мои возражения по исчислению выслуги лет, о чём направить мне ответ установленной формы, который я вправе обжаловать в случае несогласия с его содержанием и существом.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Ссылка представителя </w:t>
      </w:r>
      <w:r w:rsidR="006730D4">
        <w:rPr>
          <w:rFonts w:ascii="Times New Roman" w:hAnsi="Times New Roman"/>
          <w:sz w:val="26"/>
          <w:szCs w:val="26"/>
        </w:rPr>
        <w:t>ФИО3</w:t>
      </w:r>
      <w:r w:rsidRPr="00931D93">
        <w:rPr>
          <w:rFonts w:ascii="Times New Roman" w:hAnsi="Times New Roman"/>
          <w:sz w:val="26"/>
          <w:szCs w:val="26"/>
        </w:rPr>
        <w:t xml:space="preserve"> в ходе судебного заседания 9 февраля 2015 года (т. 2, лд 165) на отсутствие необходимости у начальника Управления давать мне письменный ответ</w:t>
      </w:r>
      <w:r>
        <w:rPr>
          <w:rFonts w:ascii="Times New Roman" w:hAnsi="Times New Roman"/>
          <w:sz w:val="26"/>
          <w:szCs w:val="26"/>
        </w:rPr>
        <w:t>,</w:t>
      </w:r>
      <w:r w:rsidRPr="00931D93">
        <w:rPr>
          <w:rFonts w:ascii="Times New Roman" w:hAnsi="Times New Roman"/>
          <w:sz w:val="26"/>
          <w:szCs w:val="26"/>
        </w:rPr>
        <w:t xml:space="preserve"> незаконна. Впрочем, ответ </w:t>
      </w:r>
      <w:r w:rsidRPr="00931D93">
        <w:rPr>
          <w:rFonts w:ascii="Times New Roman" w:hAnsi="Times New Roman"/>
          <w:b/>
          <w:sz w:val="26"/>
          <w:szCs w:val="26"/>
        </w:rPr>
        <w:t xml:space="preserve">в </w:t>
      </w:r>
      <w:r w:rsidRPr="00873A43">
        <w:rPr>
          <w:rFonts w:ascii="Times New Roman" w:hAnsi="Times New Roman"/>
          <w:b/>
          <w:sz w:val="26"/>
          <w:szCs w:val="26"/>
        </w:rPr>
        <w:t xml:space="preserve">какой бы то ни было </w:t>
      </w:r>
      <w:r w:rsidRPr="00931D93">
        <w:rPr>
          <w:rFonts w:ascii="Times New Roman" w:hAnsi="Times New Roman"/>
          <w:b/>
          <w:sz w:val="26"/>
          <w:szCs w:val="26"/>
        </w:rPr>
        <w:t>форме</w:t>
      </w:r>
      <w:r w:rsidRPr="00931D93">
        <w:rPr>
          <w:rFonts w:ascii="Times New Roman" w:hAnsi="Times New Roman"/>
          <w:sz w:val="26"/>
          <w:szCs w:val="26"/>
        </w:rPr>
        <w:t xml:space="preserve"> мне не предоставлен</w:t>
      </w:r>
      <w:r>
        <w:rPr>
          <w:rFonts w:ascii="Times New Roman" w:hAnsi="Times New Roman"/>
          <w:sz w:val="26"/>
          <w:szCs w:val="26"/>
        </w:rPr>
        <w:t xml:space="preserve"> до настоящего времени</w:t>
      </w:r>
      <w:r w:rsidRPr="00931D93">
        <w:rPr>
          <w:rFonts w:ascii="Times New Roman" w:hAnsi="Times New Roman"/>
          <w:sz w:val="26"/>
          <w:szCs w:val="26"/>
        </w:rPr>
        <w:t>, т.к. в день моего выхода на службу из отпуска 22 августа мне довели приказ на увольнение с этого же числа.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Указанное</w:t>
      </w:r>
      <w:r w:rsidRPr="00931D93">
        <w:rPr>
          <w:rFonts w:ascii="Times New Roman" w:hAnsi="Times New Roman"/>
          <w:b/>
          <w:sz w:val="26"/>
          <w:szCs w:val="26"/>
        </w:rPr>
        <w:t xml:space="preserve"> бездействие начальника Управления нарушило </w:t>
      </w:r>
      <w:r w:rsidRPr="00931D93">
        <w:rPr>
          <w:rFonts w:ascii="Times New Roman" w:hAnsi="Times New Roman"/>
          <w:sz w:val="26"/>
          <w:szCs w:val="26"/>
        </w:rPr>
        <w:t>пп. «а» п. 14 ст. 34 Положения о прохождении военной службы, т.е. порядок увольнения.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4.2. Невозможность прохождения мной ВВК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>до издания приказа на увольнение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>произошло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>по вине командования</w:t>
      </w:r>
      <w:r w:rsidRPr="00931D93">
        <w:rPr>
          <w:rFonts w:ascii="Times New Roman" w:hAnsi="Times New Roman"/>
          <w:sz w:val="26"/>
          <w:szCs w:val="26"/>
        </w:rPr>
        <w:t xml:space="preserve">, т.к. направление мне было выдано в день проведения со мной беседы (30 июня), предшествующий моему отпуску с 1 июля. </w:t>
      </w:r>
      <w:r w:rsidRPr="00931D93">
        <w:rPr>
          <w:rFonts w:ascii="Times New Roman" w:hAnsi="Times New Roman"/>
          <w:b/>
          <w:sz w:val="26"/>
          <w:szCs w:val="26"/>
        </w:rPr>
        <w:t>22</w:t>
      </w:r>
      <w:r w:rsidRPr="00931D93">
        <w:rPr>
          <w:rFonts w:ascii="Times New Roman" w:hAnsi="Times New Roman"/>
          <w:sz w:val="26"/>
          <w:szCs w:val="26"/>
        </w:rPr>
        <w:t xml:space="preserve"> августа, </w:t>
      </w:r>
      <w:r w:rsidRPr="00931D93">
        <w:rPr>
          <w:rFonts w:ascii="Times New Roman" w:hAnsi="Times New Roman"/>
          <w:b/>
          <w:sz w:val="26"/>
          <w:szCs w:val="26"/>
        </w:rPr>
        <w:t>в день выхода из отпуска</w:t>
      </w:r>
      <w:r w:rsidRPr="00931D93">
        <w:rPr>
          <w:rFonts w:ascii="Times New Roman" w:hAnsi="Times New Roman"/>
          <w:sz w:val="26"/>
          <w:szCs w:val="26"/>
        </w:rPr>
        <w:t>, мне довели приказ об увольнении с этого же числа и исключении из списков части с 31 августа.</w:t>
      </w:r>
    </w:p>
    <w:p w:rsidR="008C5E3B" w:rsidRPr="00392104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На отказ</w:t>
      </w:r>
      <w:r w:rsidRPr="00931D93">
        <w:rPr>
          <w:rFonts w:ascii="Times New Roman" w:hAnsi="Times New Roman"/>
          <w:sz w:val="26"/>
          <w:szCs w:val="26"/>
        </w:rPr>
        <w:t xml:space="preserve"> в разрешении мне убытия на стационарное лечение и прохождение ВВК в г.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в период с 25 по 29 августа при сдаче мной дел и должности я неоднократно сообщал суду в заявлении и судебных заседаниях </w:t>
      </w:r>
      <w:r w:rsidRPr="003B6371">
        <w:rPr>
          <w:rFonts w:ascii="Times New Roman" w:hAnsi="Times New Roman"/>
          <w:sz w:val="26"/>
          <w:szCs w:val="26"/>
        </w:rPr>
        <w:t>(т. 1, лд 5, т. 4, лд 32, 41)</w:t>
      </w:r>
      <w:r w:rsidRPr="00931D93">
        <w:rPr>
          <w:rFonts w:ascii="Times New Roman" w:hAnsi="Times New Roman"/>
          <w:sz w:val="26"/>
          <w:szCs w:val="26"/>
        </w:rPr>
        <w:t xml:space="preserve">, приобщал доказательства </w:t>
      </w:r>
      <w:r>
        <w:rPr>
          <w:rFonts w:ascii="Times New Roman" w:hAnsi="Times New Roman"/>
          <w:sz w:val="26"/>
          <w:szCs w:val="26"/>
        </w:rPr>
        <w:t xml:space="preserve">– </w:t>
      </w:r>
      <w:r w:rsidRPr="00392104">
        <w:rPr>
          <w:rFonts w:ascii="Times New Roman" w:hAnsi="Times New Roman"/>
          <w:sz w:val="26"/>
          <w:szCs w:val="26"/>
        </w:rPr>
        <w:t>справку об оформлении расчёта</w:t>
      </w:r>
      <w:r w:rsidRPr="00931D93">
        <w:rPr>
          <w:rFonts w:ascii="Times New Roman" w:hAnsi="Times New Roman"/>
          <w:sz w:val="26"/>
          <w:szCs w:val="26"/>
        </w:rPr>
        <w:t xml:space="preserve"> от 16</w:t>
      </w:r>
      <w:r>
        <w:rPr>
          <w:rFonts w:ascii="Times New Roman" w:hAnsi="Times New Roman"/>
          <w:sz w:val="26"/>
          <w:szCs w:val="26"/>
        </w:rPr>
        <w:t>.06.</w:t>
      </w:r>
      <w:r w:rsidRPr="00392104">
        <w:rPr>
          <w:rFonts w:ascii="Times New Roman" w:hAnsi="Times New Roman"/>
          <w:sz w:val="26"/>
          <w:szCs w:val="26"/>
        </w:rPr>
        <w:t>2014 г. (т. 2, лд 44).</w:t>
      </w:r>
    </w:p>
    <w:p w:rsidR="008C5E3B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color w:val="FF0000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При этом </w:t>
      </w:r>
      <w:r w:rsidRPr="00931D93">
        <w:rPr>
          <w:rFonts w:ascii="Times New Roman" w:hAnsi="Times New Roman"/>
          <w:b/>
          <w:sz w:val="26"/>
          <w:szCs w:val="26"/>
        </w:rPr>
        <w:t>мне не были разъяснены мои права</w:t>
      </w:r>
      <w:r w:rsidRPr="00931D93">
        <w:rPr>
          <w:rFonts w:ascii="Times New Roman" w:hAnsi="Times New Roman"/>
          <w:sz w:val="26"/>
          <w:szCs w:val="26"/>
        </w:rPr>
        <w:t>, что подтверждается листом беседы (т. 1, лд 40, 85) и моими пояснениями в суде (</w:t>
      </w:r>
      <w:r>
        <w:rPr>
          <w:rFonts w:ascii="Times New Roman" w:hAnsi="Times New Roman"/>
          <w:sz w:val="26"/>
          <w:szCs w:val="26"/>
        </w:rPr>
        <w:t>т. 4, лд</w:t>
      </w:r>
      <w:r w:rsidRPr="00931D93">
        <w:rPr>
          <w:rFonts w:ascii="Times New Roman" w:hAnsi="Times New Roman"/>
          <w:sz w:val="26"/>
          <w:szCs w:val="26"/>
        </w:rPr>
        <w:t> </w:t>
      </w:r>
      <w:r w:rsidRPr="00392104">
        <w:rPr>
          <w:rFonts w:ascii="Times New Roman" w:hAnsi="Times New Roman"/>
          <w:sz w:val="26"/>
          <w:szCs w:val="26"/>
        </w:rPr>
        <w:t>14-17,</w:t>
      </w:r>
      <w:r w:rsidRPr="00931D93">
        <w:rPr>
          <w:rFonts w:ascii="Times New Roman" w:hAnsi="Times New Roman"/>
          <w:sz w:val="26"/>
          <w:szCs w:val="26"/>
        </w:rPr>
        <w:t xml:space="preserve"> 32). Приказа на прохождение мною ВВК не издавалось (т. 2, лд 169), сроки и порядок её прохождения мне доведены не были</w:t>
      </w:r>
      <w:r w:rsidRPr="00931D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31D93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т. 4, лд</w:t>
      </w:r>
      <w:r w:rsidRPr="00931D93">
        <w:rPr>
          <w:rFonts w:ascii="Times New Roman" w:hAnsi="Times New Roman"/>
          <w:sz w:val="26"/>
          <w:szCs w:val="26"/>
        </w:rPr>
        <w:t> 15-16)</w:t>
      </w:r>
      <w:r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 xml:space="preserve">Порядок убытия на ВВК в </w:t>
      </w:r>
      <w:r w:rsidR="006730D4">
        <w:rPr>
          <w:rFonts w:ascii="Times New Roman" w:hAnsi="Times New Roman"/>
          <w:b/>
          <w:sz w:val="26"/>
          <w:szCs w:val="26"/>
        </w:rPr>
        <w:t>х</w:t>
      </w:r>
      <w:r w:rsidRPr="00931D93">
        <w:rPr>
          <w:rFonts w:ascii="Times New Roman" w:hAnsi="Times New Roman"/>
          <w:b/>
          <w:sz w:val="26"/>
          <w:szCs w:val="26"/>
        </w:rPr>
        <w:t xml:space="preserve"> России не определён, </w:t>
      </w:r>
      <w:r w:rsidRPr="00931D93">
        <w:rPr>
          <w:rFonts w:ascii="Times New Roman" w:hAnsi="Times New Roman"/>
          <w:sz w:val="26"/>
          <w:szCs w:val="26"/>
        </w:rPr>
        <w:t xml:space="preserve">что подтвердил представитель </w:t>
      </w:r>
      <w:r w:rsidR="006730D4">
        <w:rPr>
          <w:rFonts w:ascii="Times New Roman" w:hAnsi="Times New Roman"/>
          <w:sz w:val="26"/>
          <w:szCs w:val="26"/>
        </w:rPr>
        <w:t>ФИО4</w:t>
      </w:r>
      <w:r w:rsidRPr="00931D93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т. 4, лд </w:t>
      </w:r>
      <w:r w:rsidRPr="00931D93">
        <w:rPr>
          <w:rFonts w:ascii="Times New Roman" w:hAnsi="Times New Roman"/>
          <w:sz w:val="26"/>
          <w:szCs w:val="26"/>
        </w:rPr>
        <w:t>25).</w:t>
      </w:r>
    </w:p>
    <w:p w:rsidR="008C5E3B" w:rsidRPr="00512E34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</w:rPr>
        <w:lastRenderedPageBreak/>
        <w:t>В</w:t>
      </w:r>
      <w:r w:rsidRPr="00931D93">
        <w:rPr>
          <w:rFonts w:ascii="Times New Roman" w:hAnsi="Times New Roman"/>
          <w:b/>
          <w:sz w:val="26"/>
          <w:szCs w:val="26"/>
        </w:rPr>
        <w:t xml:space="preserve"> нарушение п.</w:t>
      </w:r>
      <w:r>
        <w:rPr>
          <w:rFonts w:ascii="Times New Roman" w:hAnsi="Times New Roman"/>
          <w:b/>
          <w:sz w:val="26"/>
          <w:szCs w:val="26"/>
        </w:rPr>
        <w:t> </w:t>
      </w:r>
      <w:r w:rsidRPr="00931D93">
        <w:rPr>
          <w:rFonts w:ascii="Times New Roman" w:hAnsi="Times New Roman"/>
          <w:b/>
          <w:sz w:val="26"/>
          <w:szCs w:val="26"/>
        </w:rPr>
        <w:t>99</w:t>
      </w:r>
      <w:r w:rsidRPr="00931D93">
        <w:rPr>
          <w:rFonts w:ascii="Times New Roman" w:hAnsi="Times New Roman"/>
          <w:sz w:val="26"/>
          <w:szCs w:val="26"/>
        </w:rPr>
        <w:t xml:space="preserve"> приказа ФСБ России </w:t>
      </w:r>
      <w:r w:rsidRPr="00931D93">
        <w:rPr>
          <w:rFonts w:ascii="Times New Roman" w:hAnsi="Times New Roman"/>
          <w:sz w:val="26"/>
          <w:szCs w:val="26"/>
          <w:lang w:eastAsia="ru-RU"/>
        </w:rPr>
        <w:t>от 29.06.2004 № 457 (с изм.) служебная характеристика в поликлинику № </w:t>
      </w:r>
      <w:r w:rsidR="006730D4">
        <w:rPr>
          <w:rFonts w:ascii="Times New Roman" w:hAnsi="Times New Roman"/>
          <w:sz w:val="26"/>
          <w:szCs w:val="26"/>
          <w:lang w:eastAsia="ru-RU"/>
        </w:rPr>
        <w:t>х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МСЧ УФСБ России по </w:t>
      </w:r>
      <w:r w:rsidR="006730D4">
        <w:rPr>
          <w:rFonts w:ascii="Times New Roman" w:hAnsi="Times New Roman"/>
          <w:sz w:val="26"/>
          <w:szCs w:val="26"/>
          <w:lang w:eastAsia="ru-RU"/>
        </w:rPr>
        <w:t>х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 xml:space="preserve">не направлялась, 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что подтвердил в судебном заседании 26 февраля представитель </w:t>
      </w:r>
      <w:r w:rsidR="006730D4">
        <w:rPr>
          <w:rFonts w:ascii="Times New Roman" w:hAnsi="Times New Roman"/>
          <w:sz w:val="26"/>
          <w:szCs w:val="26"/>
          <w:lang w:eastAsia="ru-RU"/>
        </w:rPr>
        <w:t>ФИО1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12E34">
        <w:rPr>
          <w:rFonts w:ascii="Times New Roman" w:hAnsi="Times New Roman"/>
          <w:sz w:val="26"/>
          <w:szCs w:val="26"/>
          <w:lang w:eastAsia="ru-RU"/>
        </w:rPr>
        <w:t>(т. 4, лд 28).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В решении суда (</w:t>
      </w:r>
      <w:r>
        <w:rPr>
          <w:rFonts w:ascii="Times New Roman" w:hAnsi="Times New Roman"/>
          <w:sz w:val="26"/>
          <w:szCs w:val="26"/>
        </w:rPr>
        <w:t>т. 4</w:t>
      </w:r>
      <w:r w:rsidRPr="00512E34">
        <w:rPr>
          <w:rFonts w:ascii="Times New Roman" w:hAnsi="Times New Roman"/>
          <w:sz w:val="26"/>
          <w:szCs w:val="26"/>
        </w:rPr>
        <w:t>, лд 76)</w:t>
      </w:r>
      <w:r w:rsidRPr="00832FB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31D93">
        <w:rPr>
          <w:rFonts w:ascii="Times New Roman" w:hAnsi="Times New Roman"/>
          <w:sz w:val="26"/>
          <w:szCs w:val="26"/>
        </w:rPr>
        <w:t xml:space="preserve">имеется ссылка на то обстоятельство, что согласно Акту от 26.08.14 г. (т. 3, лд 180) мне разъяснено о невозможности выдачи бланков ВПД и предложено получить в ФЭУ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денежные средства (аванс) либо возместить расходы на эти цели после поездки.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 xml:space="preserve">Суд проигнорировал </w:t>
      </w:r>
      <w:r w:rsidRPr="00931D93">
        <w:rPr>
          <w:rFonts w:ascii="Times New Roman" w:hAnsi="Times New Roman"/>
          <w:sz w:val="26"/>
          <w:szCs w:val="26"/>
        </w:rPr>
        <w:t xml:space="preserve">мои возражения на приобщение данного Акта, т.к. документом он не является (не зарегистрирован установленным порядком, в суд оригинал не представлен, представлена копия, поступившая в Управление по факсу, дата на копии не соответствует действительной), т.е. является </w:t>
      </w:r>
      <w:r w:rsidRPr="00512E34">
        <w:rPr>
          <w:rFonts w:ascii="Times New Roman" w:hAnsi="Times New Roman"/>
          <w:b/>
          <w:sz w:val="26"/>
          <w:szCs w:val="26"/>
        </w:rPr>
        <w:t>недопустимым доказательством</w:t>
      </w:r>
      <w:r>
        <w:rPr>
          <w:rFonts w:ascii="Times New Roman" w:hAnsi="Times New Roman"/>
          <w:sz w:val="26"/>
          <w:szCs w:val="26"/>
        </w:rPr>
        <w:t>, что также относится к нарушениям норм процессуального права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При этом из данного Акта не </w:t>
      </w:r>
      <w:r>
        <w:rPr>
          <w:rFonts w:ascii="Times New Roman" w:hAnsi="Times New Roman"/>
          <w:sz w:val="26"/>
          <w:szCs w:val="26"/>
        </w:rPr>
        <w:t>следует</w:t>
      </w:r>
      <w:r w:rsidRPr="00931D93">
        <w:rPr>
          <w:rFonts w:ascii="Times New Roman" w:hAnsi="Times New Roman"/>
          <w:sz w:val="26"/>
          <w:szCs w:val="26"/>
        </w:rPr>
        <w:t>, что мне предлага</w:t>
      </w:r>
      <w:r>
        <w:rPr>
          <w:rFonts w:ascii="Times New Roman" w:hAnsi="Times New Roman"/>
          <w:sz w:val="26"/>
          <w:szCs w:val="26"/>
        </w:rPr>
        <w:t>лось</w:t>
      </w:r>
      <w:r w:rsidRPr="00931D93">
        <w:rPr>
          <w:rFonts w:ascii="Times New Roman" w:hAnsi="Times New Roman"/>
          <w:sz w:val="26"/>
          <w:szCs w:val="26"/>
        </w:rPr>
        <w:t xml:space="preserve"> получить денежный аванс для следования к месту лечения и прохождения ВВК, а не к избранному месту жительства.</w:t>
      </w:r>
    </w:p>
    <w:p w:rsidR="008C5E3B" w:rsidRPr="006504F0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Вместе с тем, </w:t>
      </w:r>
      <w:r w:rsidRPr="00931D93">
        <w:rPr>
          <w:rFonts w:ascii="Times New Roman" w:hAnsi="Times New Roman"/>
          <w:b/>
          <w:sz w:val="26"/>
          <w:szCs w:val="26"/>
        </w:rPr>
        <w:t>выводы суда</w:t>
      </w:r>
      <w:r w:rsidRPr="00931D93">
        <w:rPr>
          <w:rFonts w:ascii="Times New Roman" w:hAnsi="Times New Roman"/>
          <w:sz w:val="26"/>
          <w:szCs w:val="26"/>
        </w:rPr>
        <w:t xml:space="preserve"> о принятии должностными лицами необходимых мер к реализации моих законных прав </w:t>
      </w:r>
      <w:r w:rsidRPr="00931D93">
        <w:rPr>
          <w:rFonts w:ascii="Times New Roman" w:hAnsi="Times New Roman"/>
          <w:b/>
          <w:sz w:val="26"/>
          <w:szCs w:val="26"/>
        </w:rPr>
        <w:t>опровергаются</w:t>
      </w:r>
      <w:r w:rsidRPr="00931D93">
        <w:rPr>
          <w:rFonts w:ascii="Times New Roman" w:hAnsi="Times New Roman"/>
          <w:sz w:val="26"/>
          <w:szCs w:val="26"/>
        </w:rPr>
        <w:t xml:space="preserve"> материалами дела. В частности, в заявлении (т. 1, лд 5) я указал, что мне прямым начальником, </w:t>
      </w:r>
      <w:r w:rsidR="006730D4">
        <w:rPr>
          <w:rFonts w:ascii="Times New Roman" w:hAnsi="Times New Roman"/>
          <w:sz w:val="26"/>
          <w:szCs w:val="26"/>
        </w:rPr>
        <w:t>К</w:t>
      </w:r>
      <w:r w:rsidRPr="00931D93">
        <w:rPr>
          <w:rFonts w:ascii="Times New Roman" w:hAnsi="Times New Roman"/>
          <w:sz w:val="26"/>
          <w:szCs w:val="26"/>
        </w:rPr>
        <w:t xml:space="preserve">., </w:t>
      </w:r>
      <w:r w:rsidRPr="00931D93">
        <w:rPr>
          <w:rFonts w:ascii="Times New Roman" w:hAnsi="Times New Roman"/>
          <w:b/>
          <w:sz w:val="26"/>
          <w:szCs w:val="26"/>
        </w:rPr>
        <w:t>было отказано</w:t>
      </w:r>
      <w:r w:rsidRPr="00931D93">
        <w:rPr>
          <w:rFonts w:ascii="Times New Roman" w:hAnsi="Times New Roman"/>
          <w:sz w:val="26"/>
          <w:szCs w:val="26"/>
        </w:rPr>
        <w:t xml:space="preserve"> в убытии к месту лечения и прохождения ВВК в госпиталь</w:t>
      </w:r>
      <w:r w:rsidRPr="00931D93">
        <w:rPr>
          <w:rFonts w:ascii="Times New Roman" w:hAnsi="Times New Roman"/>
          <w:b/>
          <w:sz w:val="26"/>
          <w:szCs w:val="26"/>
        </w:rPr>
        <w:t>, в связи с необходимостью сдачей дел и должности</w:t>
      </w:r>
      <w:r w:rsidRPr="00931D93">
        <w:rPr>
          <w:rFonts w:ascii="Times New Roman" w:hAnsi="Times New Roman"/>
          <w:sz w:val="26"/>
          <w:szCs w:val="26"/>
        </w:rPr>
        <w:t xml:space="preserve">. Сдача мною дел и должности в период с 25 по 29 августа 2014 года подтверждается приобщёнными в судебном заседании 20 января 2015 года справкой об оформлении расчёта от 16 июля 2014 года </w:t>
      </w:r>
      <w:r w:rsidRPr="006504F0">
        <w:rPr>
          <w:rFonts w:ascii="Times New Roman" w:hAnsi="Times New Roman"/>
          <w:sz w:val="26"/>
          <w:szCs w:val="26"/>
        </w:rPr>
        <w:t>(т. 2</w:t>
      </w:r>
      <w:r>
        <w:rPr>
          <w:rFonts w:ascii="Times New Roman" w:hAnsi="Times New Roman"/>
          <w:sz w:val="26"/>
          <w:szCs w:val="26"/>
        </w:rPr>
        <w:t>,</w:t>
      </w:r>
      <w:r w:rsidRPr="006504F0">
        <w:rPr>
          <w:rFonts w:ascii="Times New Roman" w:hAnsi="Times New Roman"/>
          <w:sz w:val="26"/>
          <w:szCs w:val="26"/>
        </w:rPr>
        <w:t xml:space="preserve"> лд 44), а также пояснениями в суде (т. 4, лд 20, 32).</w:t>
      </w:r>
    </w:p>
    <w:p w:rsidR="008C5E3B" w:rsidRPr="006504F0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6504F0">
        <w:rPr>
          <w:rFonts w:ascii="Times New Roman" w:hAnsi="Times New Roman"/>
          <w:sz w:val="26"/>
          <w:szCs w:val="26"/>
        </w:rPr>
        <w:t xml:space="preserve">Представителем </w:t>
      </w:r>
      <w:r w:rsidR="006730D4">
        <w:rPr>
          <w:rFonts w:ascii="Times New Roman" w:hAnsi="Times New Roman"/>
          <w:sz w:val="26"/>
          <w:szCs w:val="26"/>
        </w:rPr>
        <w:t>ФИО4</w:t>
      </w:r>
      <w:r w:rsidRPr="006504F0">
        <w:rPr>
          <w:rFonts w:ascii="Times New Roman" w:hAnsi="Times New Roman"/>
          <w:sz w:val="26"/>
          <w:szCs w:val="26"/>
        </w:rPr>
        <w:t xml:space="preserve"> в судебном заседании 26 февраля утверждается, что мне предоставлено </w:t>
      </w:r>
      <w:r w:rsidRPr="00502CDF">
        <w:rPr>
          <w:rFonts w:ascii="Times New Roman" w:hAnsi="Times New Roman"/>
          <w:b/>
          <w:sz w:val="26"/>
          <w:szCs w:val="26"/>
        </w:rPr>
        <w:t>время для прохождения ВВК</w:t>
      </w:r>
      <w:r w:rsidRPr="006504F0">
        <w:rPr>
          <w:rFonts w:ascii="Times New Roman" w:hAnsi="Times New Roman"/>
          <w:sz w:val="26"/>
          <w:szCs w:val="26"/>
        </w:rPr>
        <w:t xml:space="preserve"> (т. 4, лд </w:t>
      </w:r>
      <w:r>
        <w:rPr>
          <w:rFonts w:ascii="Times New Roman" w:hAnsi="Times New Roman"/>
          <w:sz w:val="26"/>
          <w:szCs w:val="26"/>
        </w:rPr>
        <w:t>27</w:t>
      </w:r>
      <w:r w:rsidRPr="006504F0">
        <w:rPr>
          <w:rFonts w:ascii="Times New Roman" w:hAnsi="Times New Roman"/>
          <w:sz w:val="26"/>
          <w:szCs w:val="26"/>
        </w:rPr>
        <w:t>), на основании того, что мне выдали направление на прохождение ВВК.</w:t>
      </w:r>
    </w:p>
    <w:p w:rsidR="008C5E3B" w:rsidRPr="006504F0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582A38">
        <w:rPr>
          <w:rFonts w:ascii="Times New Roman" w:hAnsi="Times New Roman"/>
          <w:b/>
          <w:sz w:val="26"/>
          <w:szCs w:val="26"/>
        </w:rPr>
        <w:t>В действительности времени на прохождение ВВК</w:t>
      </w:r>
      <w:r w:rsidRPr="006504F0">
        <w:rPr>
          <w:rFonts w:ascii="Times New Roman" w:hAnsi="Times New Roman"/>
          <w:sz w:val="26"/>
          <w:szCs w:val="26"/>
        </w:rPr>
        <w:t xml:space="preserve"> </w:t>
      </w:r>
      <w:r w:rsidRPr="006504F0">
        <w:rPr>
          <w:rFonts w:ascii="Times New Roman" w:hAnsi="Times New Roman"/>
          <w:b/>
          <w:sz w:val="26"/>
          <w:szCs w:val="26"/>
        </w:rPr>
        <w:t>не предоставлено</w:t>
      </w:r>
      <w:r w:rsidRPr="006504F0">
        <w:rPr>
          <w:rFonts w:ascii="Times New Roman" w:hAnsi="Times New Roman"/>
          <w:sz w:val="26"/>
          <w:szCs w:val="26"/>
        </w:rPr>
        <w:t>, о чём я заявлял как в своём заявлении (т. 1, лд 5), так и в судебном заседании 26 февраля (</w:t>
      </w:r>
      <w:r>
        <w:rPr>
          <w:rFonts w:ascii="Times New Roman" w:hAnsi="Times New Roman"/>
          <w:sz w:val="26"/>
          <w:szCs w:val="26"/>
        </w:rPr>
        <w:t>т. 4</w:t>
      </w:r>
      <w:r w:rsidRPr="006504F0">
        <w:rPr>
          <w:rFonts w:ascii="Times New Roman" w:hAnsi="Times New Roman"/>
          <w:sz w:val="26"/>
          <w:szCs w:val="26"/>
        </w:rPr>
        <w:t>, л</w:t>
      </w:r>
      <w:r>
        <w:rPr>
          <w:rFonts w:ascii="Times New Roman" w:hAnsi="Times New Roman"/>
          <w:sz w:val="26"/>
          <w:szCs w:val="26"/>
        </w:rPr>
        <w:t>д</w:t>
      </w:r>
      <w:r w:rsidRPr="006504F0">
        <w:rPr>
          <w:rFonts w:ascii="Times New Roman" w:hAnsi="Times New Roman"/>
          <w:sz w:val="26"/>
          <w:szCs w:val="26"/>
        </w:rPr>
        <w:t> 8, 1</w:t>
      </w:r>
      <w:r>
        <w:rPr>
          <w:rFonts w:ascii="Times New Roman" w:hAnsi="Times New Roman"/>
          <w:sz w:val="26"/>
          <w:szCs w:val="26"/>
        </w:rPr>
        <w:t>0, 1</w:t>
      </w:r>
      <w:r w:rsidRPr="006504F0">
        <w:rPr>
          <w:rFonts w:ascii="Times New Roman" w:hAnsi="Times New Roman"/>
          <w:sz w:val="26"/>
          <w:szCs w:val="26"/>
        </w:rPr>
        <w:t>4-17, 52).</w:t>
      </w:r>
    </w:p>
    <w:p w:rsidR="008C5E3B" w:rsidRPr="00931D93" w:rsidRDefault="008C5E3B" w:rsidP="00931D93">
      <w:pPr>
        <w:spacing w:line="360" w:lineRule="exact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Также полагаю нарушенными свои права на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стационарное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лечение во время прохождения службы</w:t>
      </w:r>
      <w:r w:rsidRPr="00931D93">
        <w:rPr>
          <w:rFonts w:ascii="Times New Roman" w:hAnsi="Times New Roman"/>
          <w:sz w:val="26"/>
          <w:szCs w:val="26"/>
          <w:lang w:eastAsia="ru-RU"/>
        </w:rPr>
        <w:t>, т.к. именно по вине командования, не отпустившего меня на лечение и прохождение ВВК, я в дальнейшем лишился возможности прохождения его в стационарных условиях.</w:t>
      </w:r>
    </w:p>
    <w:p w:rsidR="008C5E3B" w:rsidRPr="00931D93" w:rsidRDefault="008C5E3B" w:rsidP="00931D93">
      <w:pPr>
        <w:spacing w:line="360" w:lineRule="exact"/>
        <w:ind w:firstLine="72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Судом не рассмотрены мои доводы (т. 2, лд 109-110) о нарушении начальником Управления моего права на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стационарное лечение, т.к. меня после предоставления направления на него не отпустили, мотивировав необходимостью скорейшей сдачей дел и должности.</w:t>
      </w:r>
    </w:p>
    <w:p w:rsidR="008C5E3B" w:rsidRPr="00931D93" w:rsidRDefault="008C5E3B" w:rsidP="00931D93">
      <w:pPr>
        <w:spacing w:line="360" w:lineRule="exact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b/>
          <w:sz w:val="26"/>
          <w:szCs w:val="26"/>
          <w:lang w:eastAsia="ru-RU"/>
        </w:rPr>
        <w:t>Суд необоснованно посчитал, что я по личной нераспорядительности не прошёл лечение и ВВК (</w:t>
      </w:r>
      <w:r>
        <w:rPr>
          <w:rFonts w:ascii="Times New Roman" w:hAnsi="Times New Roman"/>
          <w:b/>
          <w:sz w:val="26"/>
          <w:szCs w:val="26"/>
          <w:lang w:eastAsia="ru-RU"/>
        </w:rPr>
        <w:t>т. 4</w:t>
      </w:r>
      <w:r w:rsidRPr="00502CDF">
        <w:rPr>
          <w:rFonts w:ascii="Times New Roman" w:hAnsi="Times New Roman"/>
          <w:b/>
          <w:sz w:val="26"/>
          <w:szCs w:val="26"/>
          <w:lang w:eastAsia="ru-RU"/>
        </w:rPr>
        <w:t>, лд 76).</w:t>
      </w:r>
    </w:p>
    <w:p w:rsidR="008C5E3B" w:rsidRPr="00931D93" w:rsidRDefault="008C5E3B" w:rsidP="00931D93">
      <w:pPr>
        <w:spacing w:line="360" w:lineRule="exact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lastRenderedPageBreak/>
        <w:t xml:space="preserve">Я оспариваю не формальное право на прохождение ВВК в период прохождения военной службы, а именно в связи с тем,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что мне не была предоставлена возможность пройти стационарное лечение до увольнения с военной службы</w:t>
      </w:r>
      <w:r w:rsidRPr="00931D93">
        <w:rPr>
          <w:rFonts w:ascii="Times New Roman" w:hAnsi="Times New Roman"/>
          <w:sz w:val="26"/>
          <w:szCs w:val="26"/>
          <w:lang w:eastAsia="ru-RU"/>
        </w:rPr>
        <w:t>.</w:t>
      </w:r>
    </w:p>
    <w:p w:rsidR="008C5E3B" w:rsidRPr="00931D93" w:rsidRDefault="008C5E3B" w:rsidP="00931D93">
      <w:pPr>
        <w:spacing w:line="360" w:lineRule="exact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>После исключения из списков личного состава воинской части начальник Управления не может выдать направление на стационарное лечение, поскольку я уволен с военной службы.</w:t>
      </w:r>
    </w:p>
    <w:p w:rsidR="008C5E3B" w:rsidRPr="005C43C5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</w:t>
      </w:r>
      <w:r w:rsidRPr="005C43C5">
        <w:rPr>
          <w:rFonts w:ascii="Times New Roman" w:hAnsi="Times New Roman"/>
          <w:sz w:val="26"/>
          <w:szCs w:val="26"/>
          <w:lang w:eastAsia="ru-RU"/>
        </w:rPr>
        <w:t xml:space="preserve"> силу требований ст.ст.</w:t>
      </w:r>
      <w:r>
        <w:rPr>
          <w:rFonts w:ascii="Times New Roman" w:hAnsi="Times New Roman"/>
          <w:sz w:val="26"/>
          <w:szCs w:val="26"/>
          <w:lang w:eastAsia="ru-RU"/>
        </w:rPr>
        <w:t> </w:t>
      </w:r>
      <w:r w:rsidRPr="005C43C5">
        <w:rPr>
          <w:rFonts w:ascii="Times New Roman" w:hAnsi="Times New Roman"/>
          <w:sz w:val="26"/>
          <w:szCs w:val="26"/>
          <w:lang w:eastAsia="ru-RU"/>
        </w:rPr>
        <w:t xml:space="preserve">3 и 27 Федерального закона «О статусе военнослужащих» командиры являются единоначальниками для подчинённого им личного состава, отвечают в мирное и военное время, среди прочего, за его медицинское обслуживание </w:t>
      </w:r>
      <w:r w:rsidRPr="005C43C5">
        <w:rPr>
          <w:rFonts w:ascii="Times New Roman" w:hAnsi="Times New Roman"/>
          <w:b/>
          <w:sz w:val="26"/>
          <w:szCs w:val="26"/>
          <w:lang w:eastAsia="ru-RU"/>
        </w:rPr>
        <w:t>и на них возложена обязанность по реализации мер правовой и социальной защиты военнослужащих</w:t>
      </w:r>
      <w:r>
        <w:rPr>
          <w:rFonts w:ascii="Times New Roman" w:hAnsi="Times New Roman"/>
          <w:b/>
          <w:sz w:val="26"/>
          <w:szCs w:val="26"/>
          <w:lang w:eastAsia="ru-RU"/>
        </w:rPr>
        <w:t>, что не было исполнено ими при отказе в направлении меня на стационарное лечение до увольнения с военной службы.</w:t>
      </w:r>
    </w:p>
    <w:p w:rsidR="008C5E3B" w:rsidRPr="005C43C5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5C43C5">
        <w:rPr>
          <w:rFonts w:ascii="Times New Roman" w:hAnsi="Times New Roman"/>
          <w:sz w:val="26"/>
          <w:szCs w:val="26"/>
          <w:lang w:eastAsia="ru-RU"/>
        </w:rPr>
        <w:t xml:space="preserve">Тот факт, что на момент исключения из списков личного состава воинской части я не находился на стационарном лечении, сам по себе не может свидетельствовать о законности действий начальника Управления, поскольку ненаправление меня на стационарное лечение </w:t>
      </w:r>
      <w:r w:rsidRPr="00832FB1">
        <w:rPr>
          <w:rFonts w:ascii="Times New Roman" w:hAnsi="Times New Roman"/>
          <w:b/>
          <w:sz w:val="26"/>
          <w:szCs w:val="26"/>
          <w:lang w:eastAsia="ru-RU"/>
        </w:rPr>
        <w:t>явилось следствием определённой нераспорядительности должностных лиц Управления</w:t>
      </w:r>
      <w:r w:rsidRPr="005C43C5">
        <w:rPr>
          <w:rFonts w:ascii="Times New Roman" w:hAnsi="Times New Roman"/>
          <w:sz w:val="26"/>
          <w:szCs w:val="26"/>
          <w:lang w:eastAsia="ru-RU"/>
        </w:rPr>
        <w:t xml:space="preserve"> по своевременному принятию мер моего медицинского обслуживания, в связи с чем я не мог быть исключён из списков личного состава воинской части.</w:t>
      </w:r>
    </w:p>
    <w:p w:rsidR="008C5E3B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Аналогичная позиция по незаконному исключению из списков личного состава без направления на стационарное лечение и последующее прохождение ВВК военнослужащей </w:t>
      </w:r>
      <w:r w:rsidR="006730D4">
        <w:rPr>
          <w:rFonts w:ascii="Times New Roman" w:hAnsi="Times New Roman"/>
          <w:sz w:val="26"/>
          <w:szCs w:val="26"/>
        </w:rPr>
        <w:t>х</w:t>
      </w:r>
      <w:r>
        <w:rPr>
          <w:rFonts w:ascii="Times New Roman" w:hAnsi="Times New Roman"/>
          <w:sz w:val="26"/>
          <w:szCs w:val="26"/>
        </w:rPr>
        <w:t xml:space="preserve"> России содержится в решении Волгоградского гарнизонного военного суда, которое приобщено к материалам дела (т. 2, лд 45-47).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Судом оставлен без рассмотрения и тот факт, что мне 29 августа 2014 года было выдано предписание от 25.08.2014 г с целью моего убытия в распоряжение военного комиссара по избранному постоянному месту проживания (т.1, лд 6), что также указывает на невозможность убытия в г.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сразу после увольнения и исключения из списков части. За нарушение правил воинского учёта предусмотрена административная ответственность.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Таким образом, </w:t>
      </w:r>
      <w:r w:rsidRPr="00931D93">
        <w:rPr>
          <w:rFonts w:ascii="Times New Roman" w:hAnsi="Times New Roman"/>
          <w:b/>
          <w:sz w:val="26"/>
          <w:szCs w:val="26"/>
        </w:rPr>
        <w:t>суд ошибочно посчитал</w:t>
      </w:r>
      <w:r w:rsidRPr="00931D93">
        <w:rPr>
          <w:rFonts w:ascii="Times New Roman" w:hAnsi="Times New Roman"/>
          <w:sz w:val="26"/>
          <w:szCs w:val="26"/>
        </w:rPr>
        <w:t>, что</w:t>
      </w:r>
      <w:r>
        <w:rPr>
          <w:rFonts w:ascii="Times New Roman" w:hAnsi="Times New Roman"/>
          <w:sz w:val="26"/>
          <w:szCs w:val="26"/>
        </w:rPr>
        <w:t>,</w:t>
      </w:r>
      <w:r w:rsidRPr="00931D93">
        <w:rPr>
          <w:rFonts w:ascii="Times New Roman" w:hAnsi="Times New Roman"/>
          <w:sz w:val="26"/>
          <w:szCs w:val="26"/>
        </w:rPr>
        <w:t xml:space="preserve"> выдав мне направление на прохождение ВВК в МСЧ УФСБ России по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), но, </w:t>
      </w:r>
      <w:r w:rsidRPr="00931D93">
        <w:rPr>
          <w:rFonts w:ascii="Times New Roman" w:hAnsi="Times New Roman"/>
          <w:b/>
          <w:sz w:val="26"/>
          <w:szCs w:val="26"/>
        </w:rPr>
        <w:t>не предоставив мне времени на её прохождение</w:t>
      </w:r>
      <w:r w:rsidRPr="00931D93">
        <w:rPr>
          <w:rFonts w:ascii="Times New Roman" w:hAnsi="Times New Roman"/>
          <w:sz w:val="26"/>
          <w:szCs w:val="26"/>
        </w:rPr>
        <w:t xml:space="preserve">, </w:t>
      </w:r>
      <w:r w:rsidRPr="00931D93">
        <w:rPr>
          <w:rFonts w:ascii="Times New Roman" w:hAnsi="Times New Roman"/>
          <w:b/>
          <w:sz w:val="26"/>
          <w:szCs w:val="26"/>
        </w:rPr>
        <w:t>командование не нарушило мои права на стационарное лечение и прохождение ВВК до увольнения с военной службы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/>
          <w:sz w:val="26"/>
          <w:szCs w:val="26"/>
        </w:rPr>
      </w:pPr>
      <w:r w:rsidRPr="000D519E">
        <w:rPr>
          <w:rFonts w:ascii="Times New Roman" w:hAnsi="Times New Roman"/>
          <w:sz w:val="26"/>
          <w:szCs w:val="26"/>
        </w:rPr>
        <w:t>Полагаю,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0D519E">
        <w:rPr>
          <w:rFonts w:ascii="Times New Roman" w:hAnsi="Times New Roman"/>
          <w:sz w:val="26"/>
          <w:szCs w:val="26"/>
        </w:rPr>
        <w:t>что</w:t>
      </w:r>
      <w:r>
        <w:rPr>
          <w:rFonts w:ascii="Times New Roman" w:hAnsi="Times New Roman"/>
          <w:b/>
          <w:sz w:val="26"/>
          <w:szCs w:val="26"/>
        </w:rPr>
        <w:t xml:space="preserve"> выводы суда, изложенные в решении, не соответствуют обстоятельствам дела.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4.3. Нарушение предоставления второй части отпуска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Суд в решении (</w:t>
      </w:r>
      <w:r>
        <w:rPr>
          <w:rFonts w:ascii="Times New Roman" w:hAnsi="Times New Roman"/>
          <w:sz w:val="26"/>
          <w:szCs w:val="26"/>
        </w:rPr>
        <w:t>т. 4, лд</w:t>
      </w:r>
      <w:r w:rsidRPr="00931D93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>79</w:t>
      </w:r>
      <w:r w:rsidRPr="00931D93">
        <w:rPr>
          <w:rFonts w:ascii="Times New Roman" w:hAnsi="Times New Roman"/>
          <w:sz w:val="26"/>
          <w:szCs w:val="26"/>
        </w:rPr>
        <w:t xml:space="preserve">) указывает на </w:t>
      </w:r>
      <w:r w:rsidRPr="00931D93">
        <w:rPr>
          <w:rFonts w:ascii="Times New Roman" w:hAnsi="Times New Roman"/>
          <w:b/>
          <w:sz w:val="26"/>
          <w:szCs w:val="26"/>
        </w:rPr>
        <w:t>ошибочность моего вывода об отзыве меня из второй части основного отпуска</w:t>
      </w:r>
      <w:r w:rsidRPr="00931D93">
        <w:rPr>
          <w:rFonts w:ascii="Times New Roman" w:hAnsi="Times New Roman"/>
          <w:sz w:val="26"/>
          <w:szCs w:val="26"/>
        </w:rPr>
        <w:t xml:space="preserve">, в связи с чем </w:t>
      </w:r>
      <w:r>
        <w:rPr>
          <w:rFonts w:ascii="Times New Roman" w:hAnsi="Times New Roman"/>
          <w:sz w:val="26"/>
          <w:szCs w:val="26"/>
        </w:rPr>
        <w:t xml:space="preserve">моё </w:t>
      </w:r>
      <w:r w:rsidRPr="00931D93">
        <w:rPr>
          <w:rFonts w:ascii="Times New Roman" w:hAnsi="Times New Roman"/>
          <w:sz w:val="26"/>
          <w:szCs w:val="26"/>
        </w:rPr>
        <w:t>требование не подлежит удовлетворению.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lastRenderedPageBreak/>
        <w:t>В заявлении (т. 1, лд 6) я аргументировал нарушение своего права на использование отпуска в удобное для меня время со ссылкой на Федеральный закон «О ветеранах».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Мной приобщена копия отпускного удостоверения №</w:t>
      </w:r>
      <w:r>
        <w:rPr>
          <w:rFonts w:ascii="Times New Roman" w:hAnsi="Times New Roman"/>
          <w:sz w:val="26"/>
          <w:szCs w:val="26"/>
        </w:rPr>
        <w:t>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(т. 2, лд 41), которое выдано согласно приказу начальника Управления от 20</w:t>
      </w:r>
      <w:r>
        <w:rPr>
          <w:rFonts w:ascii="Times New Roman" w:hAnsi="Times New Roman"/>
          <w:sz w:val="26"/>
          <w:szCs w:val="26"/>
        </w:rPr>
        <w:t xml:space="preserve">.06.2014 г. </w:t>
      </w:r>
      <w:r w:rsidRPr="00931D93">
        <w:rPr>
          <w:rFonts w:ascii="Times New Roman" w:hAnsi="Times New Roman"/>
          <w:sz w:val="26"/>
          <w:szCs w:val="26"/>
        </w:rPr>
        <w:t>№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>-лс (т. 1, лд 89), т.е</w:t>
      </w:r>
      <w:r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sz w:val="26"/>
          <w:szCs w:val="26"/>
        </w:rPr>
        <w:t xml:space="preserve"> на убытие во вторую часть основного отпуска. На моём рапорте на предоставление мне ветеранского отпуска с 16 июля </w:t>
      </w:r>
      <w:r w:rsidRPr="00931D93">
        <w:rPr>
          <w:rFonts w:ascii="Times New Roman" w:hAnsi="Times New Roman"/>
          <w:b/>
          <w:sz w:val="26"/>
          <w:szCs w:val="26"/>
        </w:rPr>
        <w:t>имеется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>резолюция</w:t>
      </w:r>
      <w:r w:rsidRPr="00931D93">
        <w:rPr>
          <w:rFonts w:ascii="Times New Roman" w:hAnsi="Times New Roman"/>
          <w:sz w:val="26"/>
          <w:szCs w:val="26"/>
        </w:rPr>
        <w:t xml:space="preserve"> начальника Управления – </w:t>
      </w:r>
      <w:r w:rsidRPr="00931D93">
        <w:rPr>
          <w:rFonts w:ascii="Times New Roman" w:hAnsi="Times New Roman"/>
          <w:b/>
          <w:sz w:val="26"/>
          <w:szCs w:val="26"/>
        </w:rPr>
        <w:t>отозват</w:t>
      </w:r>
      <w:r w:rsidRPr="00931D93">
        <w:rPr>
          <w:rFonts w:ascii="Times New Roman" w:hAnsi="Times New Roman"/>
          <w:sz w:val="26"/>
          <w:szCs w:val="26"/>
        </w:rPr>
        <w:t>ь из второй части основного отпуска (т. 1, лд 103). На рапорте указан номер приказа от 30.06.14</w:t>
      </w:r>
      <w:r>
        <w:rPr>
          <w:rFonts w:ascii="Times New Roman" w:hAnsi="Times New Roman"/>
          <w:sz w:val="26"/>
          <w:szCs w:val="26"/>
        </w:rPr>
        <w:t xml:space="preserve"> г. </w:t>
      </w:r>
      <w:r w:rsidRPr="00931D93">
        <w:rPr>
          <w:rFonts w:ascii="Times New Roman" w:hAnsi="Times New Roman"/>
          <w:sz w:val="26"/>
          <w:szCs w:val="26"/>
        </w:rPr>
        <w:t>№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-лс, которым </w:t>
      </w:r>
      <w:r w:rsidRPr="00931D93">
        <w:rPr>
          <w:rFonts w:ascii="Times New Roman" w:hAnsi="Times New Roman"/>
          <w:b/>
          <w:sz w:val="26"/>
          <w:szCs w:val="26"/>
        </w:rPr>
        <w:t>реализовано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381A27">
        <w:rPr>
          <w:rFonts w:ascii="Times New Roman" w:hAnsi="Times New Roman"/>
          <w:b/>
          <w:sz w:val="26"/>
          <w:szCs w:val="26"/>
        </w:rPr>
        <w:t>распоряжение</w:t>
      </w:r>
      <w:r w:rsidRPr="00931D93">
        <w:rPr>
          <w:rFonts w:ascii="Times New Roman" w:hAnsi="Times New Roman"/>
          <w:sz w:val="26"/>
          <w:szCs w:val="26"/>
        </w:rPr>
        <w:t xml:space="preserve"> начальника Управления </w:t>
      </w:r>
      <w:r w:rsidRPr="00381A27">
        <w:rPr>
          <w:rFonts w:ascii="Times New Roman" w:hAnsi="Times New Roman"/>
          <w:b/>
          <w:sz w:val="26"/>
          <w:szCs w:val="26"/>
        </w:rPr>
        <w:t>об отзыве</w:t>
      </w:r>
      <w:r w:rsidRPr="00931D93">
        <w:rPr>
          <w:rFonts w:ascii="Times New Roman" w:hAnsi="Times New Roman"/>
          <w:sz w:val="26"/>
          <w:szCs w:val="26"/>
        </w:rPr>
        <w:t xml:space="preserve"> меня из второй части основного отпуска. </w:t>
      </w:r>
    </w:p>
    <w:p w:rsidR="008C5E3B" w:rsidRPr="00381A27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381A27">
        <w:rPr>
          <w:rFonts w:ascii="Times New Roman" w:hAnsi="Times New Roman"/>
          <w:sz w:val="26"/>
          <w:szCs w:val="26"/>
        </w:rPr>
        <w:t>С учётом изложенного, считаю нарушенным своё право на отдых в полном объёме</w:t>
      </w:r>
      <w:r>
        <w:rPr>
          <w:rFonts w:ascii="Times New Roman" w:hAnsi="Times New Roman"/>
          <w:sz w:val="26"/>
          <w:szCs w:val="26"/>
        </w:rPr>
        <w:t xml:space="preserve">, а выводы суда, </w:t>
      </w:r>
      <w:r>
        <w:rPr>
          <w:rFonts w:ascii="Times New Roman" w:hAnsi="Times New Roman"/>
          <w:b/>
          <w:sz w:val="26"/>
          <w:szCs w:val="26"/>
        </w:rPr>
        <w:t>изложенные в решении, не соответствующими обстоятельствам дела.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4.4. Не реализация моего права на безвозмездный проезд к месту проведения лечения и избранному месту жительства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Суд в решении (</w:t>
      </w:r>
      <w:r>
        <w:rPr>
          <w:rFonts w:ascii="Times New Roman" w:hAnsi="Times New Roman"/>
          <w:sz w:val="26"/>
          <w:szCs w:val="26"/>
        </w:rPr>
        <w:t xml:space="preserve">т. 4, </w:t>
      </w:r>
      <w:r w:rsidRPr="00931D93">
        <w:rPr>
          <w:rFonts w:ascii="Times New Roman" w:hAnsi="Times New Roman"/>
          <w:sz w:val="26"/>
          <w:szCs w:val="26"/>
        </w:rPr>
        <w:t>л</w:t>
      </w:r>
      <w:r>
        <w:rPr>
          <w:rFonts w:ascii="Times New Roman" w:hAnsi="Times New Roman"/>
          <w:sz w:val="26"/>
          <w:szCs w:val="26"/>
        </w:rPr>
        <w:t>д</w:t>
      </w:r>
      <w:r w:rsidRPr="00931D93">
        <w:rPr>
          <w:rFonts w:ascii="Times New Roman" w:hAnsi="Times New Roman"/>
          <w:sz w:val="26"/>
          <w:szCs w:val="26"/>
        </w:rPr>
        <w:t> 7</w:t>
      </w:r>
      <w:r>
        <w:rPr>
          <w:rFonts w:ascii="Times New Roman" w:hAnsi="Times New Roman"/>
          <w:sz w:val="26"/>
          <w:szCs w:val="26"/>
        </w:rPr>
        <w:t>7</w:t>
      </w:r>
      <w:r w:rsidRPr="00931D93">
        <w:rPr>
          <w:rFonts w:ascii="Times New Roman" w:hAnsi="Times New Roman"/>
          <w:sz w:val="26"/>
          <w:szCs w:val="26"/>
        </w:rPr>
        <w:t>) признал не подлежащими удовлетворению мои доводы о незаконности действий начальника Управления, связанных с не предоставлением мне ВПД либо аванса для следования к месту лечения и проведения ВВК и к избранному месту жительства после увольнения.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Полагаю</w:t>
      </w:r>
      <w:r>
        <w:rPr>
          <w:rFonts w:ascii="Times New Roman" w:hAnsi="Times New Roman"/>
          <w:sz w:val="26"/>
          <w:szCs w:val="26"/>
        </w:rPr>
        <w:t>,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sz w:val="26"/>
          <w:szCs w:val="26"/>
        </w:rPr>
        <w:t>вывод суда противоречащим требованиям</w:t>
      </w:r>
      <w:r w:rsidRPr="00931D93">
        <w:rPr>
          <w:rFonts w:ascii="Times New Roman" w:hAnsi="Times New Roman"/>
          <w:sz w:val="26"/>
          <w:szCs w:val="26"/>
        </w:rPr>
        <w:t xml:space="preserve"> законодательства РФ в части обеспечения ВПД военнослужащих при их перевозке к месту лечения и проживания.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В заявлении (т. 1, лд 6) я ссылался на приказ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6730D4">
        <w:rPr>
          <w:rFonts w:ascii="Times New Roman" w:hAnsi="Times New Roman"/>
          <w:sz w:val="26"/>
          <w:szCs w:val="26"/>
        </w:rPr>
        <w:t>х</w:t>
      </w:r>
      <w:r>
        <w:rPr>
          <w:rFonts w:ascii="Times New Roman" w:hAnsi="Times New Roman"/>
          <w:sz w:val="26"/>
          <w:szCs w:val="26"/>
        </w:rPr>
        <w:t> </w:t>
      </w:r>
      <w:r w:rsidRPr="00931D93">
        <w:rPr>
          <w:rFonts w:ascii="Times New Roman" w:hAnsi="Times New Roman"/>
          <w:sz w:val="26"/>
          <w:szCs w:val="26"/>
        </w:rPr>
        <w:t>г. № 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, которым утверждён Порядок возмещения расходов военнослужащим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>России, связанных с их перевозкой.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В судебном заседании 26 февраля (</w:t>
      </w:r>
      <w:r>
        <w:rPr>
          <w:rFonts w:ascii="Times New Roman" w:hAnsi="Times New Roman"/>
          <w:sz w:val="26"/>
          <w:szCs w:val="26"/>
        </w:rPr>
        <w:t>т. 4,</w:t>
      </w:r>
      <w:r w:rsidRPr="00931D93">
        <w:rPr>
          <w:rFonts w:ascii="Times New Roman" w:hAnsi="Times New Roman"/>
          <w:sz w:val="26"/>
          <w:szCs w:val="26"/>
        </w:rPr>
        <w:t xml:space="preserve"> л</w:t>
      </w:r>
      <w:r>
        <w:rPr>
          <w:rFonts w:ascii="Times New Roman" w:hAnsi="Times New Roman"/>
          <w:sz w:val="26"/>
          <w:szCs w:val="26"/>
        </w:rPr>
        <w:t>д</w:t>
      </w:r>
      <w:r w:rsidRPr="00931D93">
        <w:rPr>
          <w:rFonts w:ascii="Times New Roman" w:hAnsi="Times New Roman"/>
          <w:sz w:val="26"/>
          <w:szCs w:val="26"/>
        </w:rPr>
        <w:t xml:space="preserve"> 9) я также ссылался на Постановление Правительства РФ от </w:t>
      </w:r>
      <w:r>
        <w:rPr>
          <w:rFonts w:ascii="Times New Roman" w:hAnsi="Times New Roman"/>
          <w:sz w:val="26"/>
          <w:szCs w:val="26"/>
        </w:rPr>
        <w:t xml:space="preserve">20.04.2000 г. </w:t>
      </w:r>
      <w:r w:rsidRPr="00931D93">
        <w:rPr>
          <w:rFonts w:ascii="Times New Roman" w:hAnsi="Times New Roman"/>
          <w:sz w:val="26"/>
          <w:szCs w:val="26"/>
        </w:rPr>
        <w:t>№ 354 «О порядке возмещении расходов, связанных с перевозкой военнослужащих, граждан, уволенных с военной службы, и членов их семей, а также их личного имущества»</w:t>
      </w:r>
      <w:r>
        <w:rPr>
          <w:rFonts w:ascii="Times New Roman" w:hAnsi="Times New Roman"/>
          <w:sz w:val="26"/>
          <w:szCs w:val="26"/>
        </w:rPr>
        <w:t>, которым установлена обязанность обеспечения права на безвозмездный проезд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Пунктом 5 указанного Постановления установлено, что «</w:t>
      </w:r>
      <w:r w:rsidRPr="00931D93">
        <w:rPr>
          <w:rFonts w:ascii="Times New Roman" w:hAnsi="Times New Roman"/>
          <w:i/>
          <w:sz w:val="26"/>
          <w:szCs w:val="26"/>
          <w:lang w:eastAsia="ru-RU"/>
        </w:rPr>
        <w:t xml:space="preserve">Министерству обороны Российской Федерации и </w:t>
      </w:r>
      <w:r w:rsidRPr="00931D93">
        <w:rPr>
          <w:rFonts w:ascii="Times New Roman" w:hAnsi="Times New Roman"/>
          <w:b/>
          <w:i/>
          <w:sz w:val="26"/>
          <w:szCs w:val="26"/>
          <w:lang w:eastAsia="ru-RU"/>
        </w:rPr>
        <w:t>иному федеральному органу исполнительной власти</w:t>
      </w:r>
      <w:r w:rsidRPr="00931D93">
        <w:rPr>
          <w:rFonts w:ascii="Times New Roman" w:hAnsi="Times New Roman"/>
          <w:i/>
          <w:sz w:val="26"/>
          <w:szCs w:val="26"/>
          <w:lang w:eastAsia="ru-RU"/>
        </w:rPr>
        <w:t xml:space="preserve">, в котором предусмотрена военная служба, </w:t>
      </w:r>
      <w:r w:rsidRPr="00931D93">
        <w:rPr>
          <w:rFonts w:ascii="Times New Roman" w:hAnsi="Times New Roman"/>
          <w:b/>
          <w:i/>
          <w:sz w:val="26"/>
          <w:szCs w:val="26"/>
          <w:lang w:eastAsia="ru-RU"/>
        </w:rPr>
        <w:t>выдавать воинские перевозочные документы (денежные средства)</w:t>
      </w:r>
      <w:r w:rsidRPr="00931D93">
        <w:rPr>
          <w:rFonts w:ascii="Times New Roman" w:hAnsi="Times New Roman"/>
          <w:i/>
          <w:sz w:val="26"/>
          <w:szCs w:val="26"/>
          <w:lang w:eastAsia="ru-RU"/>
        </w:rPr>
        <w:t xml:space="preserve"> военнослужащим, гражданам, уволенным с военной службы, и членам их семей (близким родственникам), имеющим на это право, на проезд и перевоз личного имущества железнодорожным, воздушным, водным и автомобильным (за исключением такси) транспортом общего пользования </w:t>
      </w:r>
      <w:r w:rsidRPr="00931D93">
        <w:rPr>
          <w:rFonts w:ascii="Times New Roman" w:hAnsi="Times New Roman"/>
          <w:b/>
          <w:i/>
          <w:sz w:val="26"/>
          <w:szCs w:val="26"/>
          <w:lang w:eastAsia="ru-RU"/>
        </w:rPr>
        <w:t>во всех случаях перед осуществлением проезда и перевоза</w:t>
      </w:r>
      <w:r w:rsidRPr="00931D93">
        <w:rPr>
          <w:rFonts w:ascii="Times New Roman" w:hAnsi="Times New Roman"/>
          <w:i/>
          <w:sz w:val="26"/>
          <w:szCs w:val="26"/>
          <w:lang w:eastAsia="ru-RU"/>
        </w:rPr>
        <w:t>».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lastRenderedPageBreak/>
        <w:t>Таким образом, меня должны были в любом случае обеспечить ВПД по моему рапорту как основным средством обеспечения безвозмездного проезда военнослужащего.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Ссылка представителя </w:t>
      </w:r>
      <w:r w:rsidR="006730D4">
        <w:rPr>
          <w:rFonts w:ascii="Times New Roman" w:hAnsi="Times New Roman"/>
          <w:sz w:val="26"/>
          <w:szCs w:val="26"/>
        </w:rPr>
        <w:t>ФИО4</w:t>
      </w:r>
      <w:r w:rsidRPr="00931D93">
        <w:rPr>
          <w:rFonts w:ascii="Times New Roman" w:hAnsi="Times New Roman"/>
          <w:sz w:val="26"/>
          <w:szCs w:val="26"/>
        </w:rPr>
        <w:t xml:space="preserve"> в судебном заседании 26 февраля (</w:t>
      </w:r>
      <w:r>
        <w:rPr>
          <w:rFonts w:ascii="Times New Roman" w:hAnsi="Times New Roman"/>
          <w:sz w:val="26"/>
          <w:szCs w:val="26"/>
        </w:rPr>
        <w:t>т. 4</w:t>
      </w:r>
      <w:r w:rsidRPr="00931D93">
        <w:rPr>
          <w:rFonts w:ascii="Times New Roman" w:hAnsi="Times New Roman"/>
          <w:sz w:val="26"/>
          <w:szCs w:val="26"/>
        </w:rPr>
        <w:t xml:space="preserve">, </w:t>
      </w:r>
      <w:r w:rsidRPr="001A2135">
        <w:rPr>
          <w:rFonts w:ascii="Times New Roman" w:hAnsi="Times New Roman"/>
          <w:sz w:val="26"/>
          <w:szCs w:val="26"/>
        </w:rPr>
        <w:t>лд</w:t>
      </w:r>
      <w:r w:rsidRPr="00931D93">
        <w:rPr>
          <w:rFonts w:ascii="Times New Roman" w:hAnsi="Times New Roman"/>
          <w:sz w:val="26"/>
          <w:szCs w:val="26"/>
        </w:rPr>
        <w:t xml:space="preserve"> 23) на </w:t>
      </w:r>
      <w:r>
        <w:rPr>
          <w:rFonts w:ascii="Times New Roman" w:hAnsi="Times New Roman"/>
          <w:sz w:val="26"/>
          <w:szCs w:val="26"/>
        </w:rPr>
        <w:t xml:space="preserve">порядок обеспечения перевозочными документами </w:t>
      </w:r>
      <w:r w:rsidRPr="001A2135">
        <w:rPr>
          <w:rFonts w:ascii="Times New Roman" w:hAnsi="Times New Roman"/>
          <w:b/>
          <w:sz w:val="26"/>
          <w:szCs w:val="26"/>
        </w:rPr>
        <w:t>у нас</w:t>
      </w:r>
      <w:r>
        <w:rPr>
          <w:rFonts w:ascii="Times New Roman" w:hAnsi="Times New Roman"/>
          <w:sz w:val="26"/>
          <w:szCs w:val="26"/>
        </w:rPr>
        <w:t xml:space="preserve"> с помощью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i/>
          <w:sz w:val="26"/>
          <w:szCs w:val="26"/>
        </w:rPr>
        <w:t>«выдач</w:t>
      </w:r>
      <w:r>
        <w:rPr>
          <w:rFonts w:ascii="Times New Roman" w:hAnsi="Times New Roman"/>
          <w:i/>
          <w:sz w:val="26"/>
          <w:szCs w:val="26"/>
        </w:rPr>
        <w:t>и</w:t>
      </w:r>
      <w:r w:rsidRPr="00931D93">
        <w:rPr>
          <w:rFonts w:ascii="Times New Roman" w:hAnsi="Times New Roman"/>
          <w:i/>
          <w:sz w:val="26"/>
          <w:szCs w:val="26"/>
        </w:rPr>
        <w:t xml:space="preserve"> </w:t>
      </w:r>
      <w:r w:rsidRPr="00931D93">
        <w:rPr>
          <w:rFonts w:ascii="Times New Roman" w:hAnsi="Times New Roman"/>
          <w:b/>
          <w:i/>
          <w:sz w:val="26"/>
          <w:szCs w:val="26"/>
        </w:rPr>
        <w:t>денежных авансов или по факту»</w:t>
      </w:r>
      <w:r w:rsidRPr="00931D93">
        <w:rPr>
          <w:rFonts w:ascii="Times New Roman" w:hAnsi="Times New Roman"/>
          <w:sz w:val="26"/>
          <w:szCs w:val="26"/>
        </w:rPr>
        <w:t xml:space="preserve"> </w:t>
      </w:r>
      <w:r w:rsidRPr="001A2135">
        <w:rPr>
          <w:rFonts w:ascii="Times New Roman" w:hAnsi="Times New Roman"/>
          <w:b/>
          <w:sz w:val="26"/>
          <w:szCs w:val="26"/>
        </w:rPr>
        <w:t>опровергается</w:t>
      </w:r>
      <w:r w:rsidRPr="00931D93">
        <w:rPr>
          <w:rFonts w:ascii="Times New Roman" w:hAnsi="Times New Roman"/>
          <w:sz w:val="26"/>
          <w:szCs w:val="26"/>
        </w:rPr>
        <w:t xml:space="preserve"> п. 6 «Порядка возмещения расходов, связанных с перевозкой военнослужащих органов государственной охраны, граждан, уволенных с военной службы из органов государственной охраны, и членов их семей, в также их личного имущества», утверждённого приказом </w:t>
      </w:r>
      <w:r w:rsidR="006730D4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России от № </w:t>
      </w:r>
      <w:r w:rsidR="00065EDC">
        <w:rPr>
          <w:rFonts w:ascii="Times New Roman" w:hAnsi="Times New Roman"/>
          <w:sz w:val="26"/>
          <w:szCs w:val="26"/>
        </w:rPr>
        <w:t>х</w:t>
      </w:r>
      <w:r>
        <w:rPr>
          <w:rFonts w:ascii="Times New Roman" w:hAnsi="Times New Roman"/>
          <w:sz w:val="26"/>
          <w:szCs w:val="26"/>
        </w:rPr>
        <w:t xml:space="preserve">, которым </w:t>
      </w:r>
      <w:r w:rsidRPr="00931D93">
        <w:rPr>
          <w:rFonts w:ascii="Times New Roman" w:hAnsi="Times New Roman"/>
          <w:sz w:val="26"/>
          <w:szCs w:val="26"/>
        </w:rPr>
        <w:t>установлено, что для</w:t>
      </w:r>
      <w:r>
        <w:rPr>
          <w:rFonts w:ascii="Times New Roman" w:hAnsi="Times New Roman"/>
          <w:sz w:val="26"/>
          <w:szCs w:val="26"/>
        </w:rPr>
        <w:t xml:space="preserve"> «</w:t>
      </w:r>
      <w:r w:rsidRPr="00931D93">
        <w:rPr>
          <w:rFonts w:ascii="Times New Roman" w:hAnsi="Times New Roman"/>
          <w:b/>
          <w:i/>
          <w:sz w:val="26"/>
          <w:szCs w:val="26"/>
        </w:rPr>
        <w:t>проезда и перевоза их личного имущества под отчёт выдаются денежные средства (аванс) либо воинские перевозочные документы</w:t>
      </w:r>
      <w:r w:rsidRPr="00931D93">
        <w:rPr>
          <w:rFonts w:ascii="Times New Roman" w:hAnsi="Times New Roman"/>
          <w:sz w:val="26"/>
          <w:szCs w:val="26"/>
        </w:rPr>
        <w:t>», а также моими пояснениями в суде (</w:t>
      </w:r>
      <w:r>
        <w:rPr>
          <w:rFonts w:ascii="Times New Roman" w:hAnsi="Times New Roman"/>
          <w:sz w:val="26"/>
          <w:szCs w:val="26"/>
        </w:rPr>
        <w:t>т. 4</w:t>
      </w:r>
      <w:r w:rsidRPr="00931D93">
        <w:rPr>
          <w:rFonts w:ascii="Times New Roman" w:hAnsi="Times New Roman"/>
          <w:sz w:val="26"/>
          <w:szCs w:val="26"/>
        </w:rPr>
        <w:t>, л</w:t>
      </w:r>
      <w:r>
        <w:rPr>
          <w:rFonts w:ascii="Times New Roman" w:hAnsi="Times New Roman"/>
          <w:sz w:val="26"/>
          <w:szCs w:val="26"/>
        </w:rPr>
        <w:t>д</w:t>
      </w:r>
      <w:r w:rsidRPr="00931D93">
        <w:rPr>
          <w:rFonts w:ascii="Times New Roman" w:hAnsi="Times New Roman"/>
          <w:sz w:val="26"/>
          <w:szCs w:val="26"/>
        </w:rPr>
        <w:t> 9).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>Согласно изложенного</w:t>
      </w:r>
      <w:r w:rsidRPr="00931D93">
        <w:rPr>
          <w:rFonts w:ascii="Times New Roman" w:hAnsi="Times New Roman"/>
          <w:sz w:val="26"/>
          <w:szCs w:val="26"/>
        </w:rPr>
        <w:t>, суд необоснованно отказал мне в удовлетворении моего довода о незаконности действий начальника Управления при не обеспечении меня ВПД либо авансом для следования к месту стационарного лечения и проведения ВВК и к избранному месту жительства после увольнения.</w:t>
      </w:r>
    </w:p>
    <w:p w:rsidR="008C5E3B" w:rsidRPr="00A26562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A26562">
        <w:rPr>
          <w:rFonts w:ascii="Times New Roman" w:hAnsi="Times New Roman"/>
          <w:b/>
          <w:sz w:val="26"/>
          <w:szCs w:val="26"/>
          <w:u w:val="single"/>
        </w:rPr>
        <w:t>5. Процессуальные нарушения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5.1. Передача дела от одного судьи к другому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Считаю существенным нарушением норм процессуального права (ч. 2 ст. 157 ГПК РФ) передачу дела от судьи Филимонова А.А. к судье Новикову А.В. на основании справки </w:t>
      </w:r>
      <w:r>
        <w:rPr>
          <w:rFonts w:ascii="Times New Roman" w:hAnsi="Times New Roman"/>
          <w:sz w:val="26"/>
          <w:szCs w:val="26"/>
        </w:rPr>
        <w:t xml:space="preserve">от 24.12.2014 г. </w:t>
      </w:r>
      <w:r w:rsidRPr="00931D93">
        <w:rPr>
          <w:rFonts w:ascii="Times New Roman" w:hAnsi="Times New Roman"/>
          <w:sz w:val="26"/>
          <w:szCs w:val="26"/>
        </w:rPr>
        <w:t>(т. 2</w:t>
      </w:r>
      <w:r>
        <w:rPr>
          <w:rFonts w:ascii="Times New Roman" w:hAnsi="Times New Roman"/>
          <w:sz w:val="26"/>
          <w:szCs w:val="26"/>
        </w:rPr>
        <w:t>,</w:t>
      </w:r>
      <w:r w:rsidRPr="00931D93">
        <w:rPr>
          <w:rFonts w:ascii="Times New Roman" w:hAnsi="Times New Roman"/>
          <w:sz w:val="26"/>
          <w:szCs w:val="26"/>
        </w:rPr>
        <w:t xml:space="preserve"> л</w:t>
      </w:r>
      <w:r>
        <w:rPr>
          <w:rFonts w:ascii="Times New Roman" w:hAnsi="Times New Roman"/>
          <w:sz w:val="26"/>
          <w:szCs w:val="26"/>
        </w:rPr>
        <w:t>д</w:t>
      </w:r>
      <w:r w:rsidRPr="00931D93">
        <w:rPr>
          <w:rFonts w:ascii="Times New Roman" w:hAnsi="Times New Roman"/>
          <w:sz w:val="26"/>
          <w:szCs w:val="26"/>
        </w:rPr>
        <w:t> 1), а не мотивированного определения суда.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Полагаю, что справка </w:t>
      </w:r>
      <w:r w:rsidRPr="00931D93">
        <w:rPr>
          <w:rFonts w:ascii="Times New Roman" w:hAnsi="Times New Roman"/>
          <w:b/>
          <w:sz w:val="26"/>
          <w:szCs w:val="26"/>
        </w:rPr>
        <w:t>не указывает на правомерность передачи дела</w:t>
      </w:r>
      <w:r w:rsidRPr="00931D93">
        <w:rPr>
          <w:rFonts w:ascii="Times New Roman" w:hAnsi="Times New Roman"/>
          <w:sz w:val="26"/>
          <w:szCs w:val="26"/>
        </w:rPr>
        <w:t xml:space="preserve"> судье Новикову А.В., т.к. не содержит в себе расшифровки данных лица, её подписавше</w:t>
      </w:r>
      <w:r>
        <w:rPr>
          <w:rFonts w:ascii="Times New Roman" w:hAnsi="Times New Roman"/>
          <w:sz w:val="26"/>
          <w:szCs w:val="26"/>
        </w:rPr>
        <w:t>го</w:t>
      </w:r>
      <w:r w:rsidRPr="00931D93">
        <w:rPr>
          <w:rFonts w:ascii="Times New Roman" w:hAnsi="Times New Roman"/>
          <w:sz w:val="26"/>
          <w:szCs w:val="26"/>
        </w:rPr>
        <w:t>, могла быть изготовлена любым сотрудником суда, а не его председателем</w:t>
      </w:r>
      <w:r>
        <w:rPr>
          <w:rFonts w:ascii="Times New Roman" w:hAnsi="Times New Roman"/>
          <w:sz w:val="26"/>
          <w:szCs w:val="26"/>
        </w:rPr>
        <w:t xml:space="preserve"> (заместителем)</w:t>
      </w:r>
      <w:r w:rsidRPr="00931D93">
        <w:rPr>
          <w:rFonts w:ascii="Times New Roman" w:hAnsi="Times New Roman"/>
          <w:sz w:val="26"/>
          <w:szCs w:val="26"/>
        </w:rPr>
        <w:t xml:space="preserve">. При этом в справке не указана </w:t>
      </w:r>
      <w:r w:rsidRPr="00931D93">
        <w:rPr>
          <w:rFonts w:ascii="Times New Roman" w:hAnsi="Times New Roman"/>
          <w:b/>
          <w:sz w:val="26"/>
          <w:szCs w:val="26"/>
        </w:rPr>
        <w:t>уважительность</w:t>
      </w:r>
      <w:r w:rsidRPr="00931D93">
        <w:rPr>
          <w:rFonts w:ascii="Times New Roman" w:hAnsi="Times New Roman"/>
          <w:sz w:val="26"/>
          <w:szCs w:val="26"/>
        </w:rPr>
        <w:t xml:space="preserve"> причины передачи дела от одного судьи другому, что </w:t>
      </w:r>
      <w:r w:rsidRPr="00931D93">
        <w:rPr>
          <w:rFonts w:ascii="Times New Roman" w:hAnsi="Times New Roman"/>
          <w:b/>
          <w:sz w:val="26"/>
          <w:szCs w:val="26"/>
        </w:rPr>
        <w:t>нарушило</w:t>
      </w:r>
      <w:r w:rsidRPr="00931D93">
        <w:rPr>
          <w:rFonts w:ascii="Times New Roman" w:hAnsi="Times New Roman"/>
          <w:sz w:val="26"/>
          <w:szCs w:val="26"/>
        </w:rPr>
        <w:t xml:space="preserve"> ст. 47 Конституции РФ, а также п. 1 ст. 6</w:t>
      </w:r>
      <w:r>
        <w:rPr>
          <w:rFonts w:ascii="Times New Roman" w:hAnsi="Times New Roman"/>
          <w:sz w:val="26"/>
          <w:szCs w:val="26"/>
        </w:rPr>
        <w:t xml:space="preserve"> </w:t>
      </w:r>
      <w:r w:rsidRPr="00931D93">
        <w:rPr>
          <w:rFonts w:ascii="Times New Roman" w:hAnsi="Times New Roman"/>
          <w:sz w:val="26"/>
          <w:szCs w:val="26"/>
        </w:rPr>
        <w:t xml:space="preserve">Конвенции о защите прав </w:t>
      </w:r>
      <w:r>
        <w:rPr>
          <w:rFonts w:ascii="Times New Roman" w:hAnsi="Times New Roman"/>
          <w:sz w:val="26"/>
          <w:szCs w:val="26"/>
        </w:rPr>
        <w:t xml:space="preserve">человека </w:t>
      </w:r>
      <w:r w:rsidRPr="00931D93">
        <w:rPr>
          <w:rFonts w:ascii="Times New Roman" w:hAnsi="Times New Roman"/>
          <w:sz w:val="26"/>
          <w:szCs w:val="26"/>
        </w:rPr>
        <w:t>и основных свобод.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  <w:lang w:eastAsia="ru-RU"/>
        </w:rPr>
        <w:t xml:space="preserve">Отсутствием в материалах дела </w:t>
      </w:r>
      <w:r w:rsidRPr="00931D93">
        <w:rPr>
          <w:rFonts w:ascii="Times New Roman" w:hAnsi="Times New Roman"/>
          <w:b/>
          <w:sz w:val="26"/>
          <w:szCs w:val="26"/>
          <w:lang w:eastAsia="ru-RU"/>
        </w:rPr>
        <w:t>процессуального документа</w:t>
      </w:r>
      <w:r w:rsidRPr="00931D93">
        <w:rPr>
          <w:rFonts w:ascii="Times New Roman" w:hAnsi="Times New Roman"/>
          <w:sz w:val="26"/>
          <w:szCs w:val="26"/>
          <w:lang w:eastAsia="ru-RU"/>
        </w:rPr>
        <w:t xml:space="preserve"> о замене состава суда нарушено моё право на справедливое судебное разбирательство независимым судом.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>5.2. Допуск представителей заинтересованных лиц с ненадлежаще оформленн</w:t>
      </w:r>
      <w:r>
        <w:rPr>
          <w:rFonts w:ascii="Times New Roman" w:hAnsi="Times New Roman"/>
          <w:b/>
          <w:sz w:val="26"/>
          <w:szCs w:val="26"/>
        </w:rPr>
        <w:t>ыми</w:t>
      </w:r>
      <w:r w:rsidRPr="00931D93">
        <w:rPr>
          <w:rFonts w:ascii="Times New Roman" w:hAnsi="Times New Roman"/>
          <w:b/>
          <w:sz w:val="26"/>
          <w:szCs w:val="26"/>
        </w:rPr>
        <w:t xml:space="preserve"> доверенност</w:t>
      </w:r>
      <w:r>
        <w:rPr>
          <w:rFonts w:ascii="Times New Roman" w:hAnsi="Times New Roman"/>
          <w:b/>
          <w:sz w:val="26"/>
          <w:szCs w:val="26"/>
        </w:rPr>
        <w:t>ями</w:t>
      </w:r>
    </w:p>
    <w:p w:rsidR="008C5E3B" w:rsidRPr="00873A4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Судьёй Новиковым А.В. в судебный процесс допускались представители заинтересованных лиц –</w:t>
      </w:r>
      <w:r w:rsidRPr="00873A43">
        <w:rPr>
          <w:rFonts w:ascii="Times New Roman" w:hAnsi="Times New Roman"/>
          <w:sz w:val="26"/>
          <w:szCs w:val="26"/>
        </w:rPr>
        <w:t>.</w:t>
      </w:r>
      <w:r w:rsidRPr="00931D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31D93">
        <w:rPr>
          <w:rFonts w:ascii="Times New Roman" w:hAnsi="Times New Roman"/>
          <w:sz w:val="26"/>
          <w:szCs w:val="26"/>
        </w:rPr>
        <w:t xml:space="preserve">на основании предоставленных доверенностей. </w:t>
      </w:r>
      <w:r w:rsidRPr="00873A43">
        <w:rPr>
          <w:rFonts w:ascii="Times New Roman" w:hAnsi="Times New Roman"/>
          <w:sz w:val="26"/>
          <w:szCs w:val="26"/>
        </w:rPr>
        <w:t xml:space="preserve">Я неоднократно возражал на их допуск в связи с нарушением порядка оформления доверенностей (т. 2, лд 153-154). В судебном заседании 26 февраля я также возражал против допуска в судебное заседание представителей, однако в протокол судебного заседания мои возражения не внесены. 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Cs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lastRenderedPageBreak/>
        <w:t xml:space="preserve">Полагаю, что представителями предоставлены </w:t>
      </w:r>
      <w:r w:rsidRPr="00931D93">
        <w:rPr>
          <w:rFonts w:ascii="Times New Roman" w:hAnsi="Times New Roman"/>
          <w:b/>
          <w:sz w:val="26"/>
          <w:szCs w:val="26"/>
        </w:rPr>
        <w:t>ненадлежаще оформленные доверенности</w:t>
      </w:r>
      <w:r w:rsidRPr="00931D93">
        <w:rPr>
          <w:rFonts w:ascii="Times New Roman" w:hAnsi="Times New Roman"/>
          <w:sz w:val="26"/>
          <w:szCs w:val="26"/>
        </w:rPr>
        <w:t xml:space="preserve">, т.к., в нарушение </w:t>
      </w:r>
      <w:r w:rsidRPr="00931D93">
        <w:rPr>
          <w:rFonts w:ascii="Times New Roman" w:hAnsi="Times New Roman"/>
          <w:bCs/>
          <w:sz w:val="26"/>
          <w:szCs w:val="26"/>
        </w:rPr>
        <w:t xml:space="preserve">п.п. 2 п. 2 ст. 185.1 ГК РФ, ч. 2 ст. 53 ГПК РФ, доверенности начальников управлений не заверены вышестоящим начальником – директором </w:t>
      </w:r>
      <w:r w:rsidR="00065EDC">
        <w:rPr>
          <w:rFonts w:ascii="Times New Roman" w:hAnsi="Times New Roman"/>
          <w:bCs/>
          <w:sz w:val="26"/>
          <w:szCs w:val="26"/>
        </w:rPr>
        <w:t>х</w:t>
      </w:r>
      <w:r w:rsidRPr="00931D93">
        <w:rPr>
          <w:rFonts w:ascii="Times New Roman" w:hAnsi="Times New Roman"/>
          <w:bCs/>
          <w:sz w:val="26"/>
          <w:szCs w:val="26"/>
        </w:rPr>
        <w:t xml:space="preserve"> России, либо нотариально.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bCs/>
          <w:sz w:val="26"/>
          <w:szCs w:val="26"/>
        </w:rPr>
      </w:pPr>
      <w:r w:rsidRPr="00931D93">
        <w:rPr>
          <w:rFonts w:ascii="Times New Roman" w:hAnsi="Times New Roman"/>
          <w:bCs/>
          <w:sz w:val="26"/>
          <w:szCs w:val="26"/>
        </w:rPr>
        <w:t>Таким образом, должностные лица, чьи действия оспариваются, неправомерно заверили ими же выданные доверенности. При этом начальником Управления выданы доверенности представителям председателя аттестационной комиссии Управления без какого-либо подтверждения его (председателя комиссии) волеизъявления.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В соответствии со ст.ст. 153, 158, 160, 163 ГК РФ доверенность является сделкой, которая должна быть заключена в письменной форме и подлежит в определённых случаях нотариальному удостоверению.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Согласно ст. 168 ГК РФ сделка, не соответствующая требованиям закона или иных правовых актов, ничтожна, поскольку действующее законодательство не предусматривает того, что сделка в виде доверенности является оспоримой.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При таких обстоятельствах, в силу п. 4 ст. 22 Федерального закона от 27.05.1998</w:t>
      </w:r>
      <w:r>
        <w:rPr>
          <w:rFonts w:ascii="Times New Roman" w:hAnsi="Times New Roman"/>
          <w:sz w:val="26"/>
          <w:szCs w:val="26"/>
        </w:rPr>
        <w:t> </w:t>
      </w:r>
      <w:r w:rsidRPr="00931D93">
        <w:rPr>
          <w:rFonts w:ascii="Times New Roman" w:hAnsi="Times New Roman"/>
          <w:sz w:val="26"/>
          <w:szCs w:val="26"/>
        </w:rPr>
        <w:t xml:space="preserve">г. № 76-ФЗ «О статусе военнослужащих», п. 18 «Инструкции о порядке совершения нотариальных действий главами местных администраций поселений и муниципальных районов и специально уполномоченными должностными лицами местного самоуправления поселений и муниципальных районов», утвержденной приказом Минюста России от 27.12.2007 г. № 256, начальники управлений не вправе совершать действия от своего имени, а доверенность на представление интересов командира (начальника) воинской части как должностного лица должна быть заверена в нотариальном порядке либо у вышестоящего командира. </w:t>
      </w:r>
    </w:p>
    <w:p w:rsidR="008C5E3B" w:rsidRPr="00931D93" w:rsidRDefault="008C5E3B" w:rsidP="00931D93">
      <w:pPr>
        <w:pStyle w:val="aa"/>
        <w:spacing w:line="360" w:lineRule="exact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Таким образом, представление в суд доверенности от командира (начальника) воинской части, которая не заверена в нотариальном порядке либо у вышестоящего командира, является </w:t>
      </w:r>
      <w:r w:rsidRPr="00931D93">
        <w:rPr>
          <w:rFonts w:ascii="Times New Roman" w:hAnsi="Times New Roman"/>
          <w:b/>
          <w:sz w:val="26"/>
          <w:szCs w:val="26"/>
        </w:rPr>
        <w:t>ничтожной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931D93">
        <w:rPr>
          <w:rFonts w:ascii="Times New Roman" w:hAnsi="Times New Roman"/>
          <w:bCs/>
          <w:sz w:val="26"/>
          <w:szCs w:val="26"/>
        </w:rPr>
        <w:t>В нарушение п. 2 «Методических рекомендаций по совершению отдельных видов нотариальных действий нотариусами РФ», утверждённых  приказом Минюста России от 15.03.2000</w:t>
      </w:r>
      <w:r>
        <w:rPr>
          <w:rFonts w:ascii="Times New Roman" w:hAnsi="Times New Roman"/>
          <w:bCs/>
          <w:sz w:val="26"/>
          <w:szCs w:val="26"/>
        </w:rPr>
        <w:t> </w:t>
      </w:r>
      <w:r w:rsidRPr="00931D93">
        <w:rPr>
          <w:rFonts w:ascii="Times New Roman" w:hAnsi="Times New Roman"/>
          <w:bCs/>
          <w:sz w:val="26"/>
          <w:szCs w:val="26"/>
        </w:rPr>
        <w:t xml:space="preserve">г. № 91 (с изм.) в доверенностях </w:t>
      </w:r>
      <w:r w:rsidRPr="00931D93">
        <w:rPr>
          <w:rFonts w:ascii="Times New Roman" w:hAnsi="Times New Roman"/>
          <w:b/>
          <w:bCs/>
          <w:sz w:val="26"/>
          <w:szCs w:val="26"/>
        </w:rPr>
        <w:t>всех</w:t>
      </w:r>
      <w:r w:rsidRPr="00931D93">
        <w:rPr>
          <w:rFonts w:ascii="Times New Roman" w:hAnsi="Times New Roman"/>
          <w:bCs/>
          <w:sz w:val="26"/>
          <w:szCs w:val="26"/>
        </w:rPr>
        <w:t xml:space="preserve"> представителей отсутствуют сведения о датах рождения, документах, удостоверяющих личность, адресах постоянного места жительства. Такие же требования содержатся в п. 15 «Инструкции о порядке совершения нотариальных действий главами местных администраций поселений и муниципальных районов и специально уполномоченными должностными лицами местного самоуправления поселений и муниципальных районов», утверждённой приказом Минюста России от 27.12.2007 г. № 256 (с изм.).</w:t>
      </w:r>
    </w:p>
    <w:p w:rsidR="008C5E3B" w:rsidRPr="00931D93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931D93">
        <w:rPr>
          <w:rFonts w:ascii="Times New Roman" w:hAnsi="Times New Roman"/>
          <w:bCs/>
          <w:sz w:val="26"/>
          <w:szCs w:val="26"/>
        </w:rPr>
        <w:t>Я в судебных заседаниях неоднократно сообщал судье Новикову А.В. о нарушении порядка оформления доверенностей представителя и просил его тщательно их проверить. Согласно протоколов судебных заседаний, судьёй все представител</w:t>
      </w:r>
      <w:r>
        <w:rPr>
          <w:rFonts w:ascii="Times New Roman" w:hAnsi="Times New Roman"/>
          <w:bCs/>
          <w:sz w:val="26"/>
          <w:szCs w:val="26"/>
        </w:rPr>
        <w:t>и</w:t>
      </w:r>
      <w:r w:rsidRPr="00931D93">
        <w:rPr>
          <w:rFonts w:ascii="Times New Roman" w:hAnsi="Times New Roman"/>
          <w:bCs/>
          <w:sz w:val="26"/>
          <w:szCs w:val="26"/>
        </w:rPr>
        <w:t xml:space="preserve"> были допущены в судебный процесс.</w:t>
      </w:r>
    </w:p>
    <w:p w:rsidR="008C5E3B" w:rsidRPr="00931D93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931D93">
        <w:rPr>
          <w:rFonts w:ascii="Times New Roman" w:hAnsi="Times New Roman"/>
          <w:bCs/>
          <w:sz w:val="26"/>
          <w:szCs w:val="26"/>
        </w:rPr>
        <w:lastRenderedPageBreak/>
        <w:t>С учётом изложенного, полагаю допуск к участию в деле представителей заинтересованных лиц без надлежаще оформленных доверенностей нарушением процессуальных норм.</w:t>
      </w:r>
    </w:p>
    <w:p w:rsidR="008C5E3B" w:rsidRPr="00DC5FAD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/>
          <w:bCs/>
          <w:sz w:val="26"/>
          <w:szCs w:val="26"/>
        </w:rPr>
      </w:pPr>
      <w:r w:rsidRPr="00DC5FAD">
        <w:rPr>
          <w:rFonts w:ascii="Times New Roman" w:hAnsi="Times New Roman"/>
          <w:b/>
          <w:bCs/>
          <w:sz w:val="26"/>
          <w:szCs w:val="26"/>
        </w:rPr>
        <w:t>5.3. Нарушение права на доступ к правосудию и производства его в разумный срок</w:t>
      </w:r>
    </w:p>
    <w:p w:rsidR="008C5E3B" w:rsidRPr="00DC5FAD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DC5FAD">
        <w:rPr>
          <w:rFonts w:ascii="Times New Roman" w:hAnsi="Times New Roman"/>
          <w:bCs/>
          <w:sz w:val="26"/>
          <w:szCs w:val="26"/>
        </w:rPr>
        <w:t>Я подавал ходатайства о проведении судебного заседания 29 января 2015 года с использованием видеоконференцсвязи и просил в случае отказа провести его позднее также посредством видеоконференцсвязи (т. 2, лд 127-128).</w:t>
      </w:r>
    </w:p>
    <w:p w:rsidR="008C5E3B" w:rsidRPr="00DC5FAD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DC5FAD">
        <w:rPr>
          <w:rFonts w:ascii="Times New Roman" w:hAnsi="Times New Roman"/>
          <w:bCs/>
          <w:sz w:val="26"/>
          <w:szCs w:val="26"/>
        </w:rPr>
        <w:t xml:space="preserve">Однако судом не было рассмотрено указанное ходатайство </w:t>
      </w:r>
      <w:r w:rsidRPr="00DC5FAD">
        <w:rPr>
          <w:rFonts w:ascii="Times New Roman" w:hAnsi="Times New Roman"/>
          <w:b/>
          <w:bCs/>
          <w:sz w:val="26"/>
          <w:szCs w:val="26"/>
        </w:rPr>
        <w:t>до начала заседания</w:t>
      </w:r>
      <w:r w:rsidRPr="00DC5FAD">
        <w:rPr>
          <w:rFonts w:ascii="Times New Roman" w:hAnsi="Times New Roman"/>
          <w:bCs/>
          <w:sz w:val="26"/>
          <w:szCs w:val="26"/>
        </w:rPr>
        <w:t xml:space="preserve"> 29 января.</w:t>
      </w:r>
    </w:p>
    <w:p w:rsidR="008C5E3B" w:rsidRPr="00DC5FAD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DC5FAD">
        <w:rPr>
          <w:rFonts w:ascii="Times New Roman" w:hAnsi="Times New Roman"/>
          <w:bCs/>
          <w:sz w:val="26"/>
          <w:szCs w:val="26"/>
        </w:rPr>
        <w:t xml:space="preserve">Более того, в данном судебном заседании </w:t>
      </w:r>
      <w:r w:rsidRPr="00DC5FAD">
        <w:rPr>
          <w:rFonts w:ascii="Times New Roman" w:hAnsi="Times New Roman"/>
          <w:b/>
          <w:bCs/>
          <w:sz w:val="26"/>
          <w:szCs w:val="26"/>
        </w:rPr>
        <w:t>без моего участия, но с участием представителей заинтересованных лиц</w:t>
      </w:r>
      <w:r w:rsidRPr="00DC5FAD">
        <w:rPr>
          <w:rFonts w:ascii="Times New Roman" w:hAnsi="Times New Roman"/>
          <w:bCs/>
          <w:sz w:val="26"/>
          <w:szCs w:val="26"/>
        </w:rPr>
        <w:t xml:space="preserve"> было привлечено ещё одно заинтересованное лицо – </w:t>
      </w:r>
      <w:r w:rsidRPr="00DC5FAD">
        <w:rPr>
          <w:rFonts w:ascii="Times New Roman" w:hAnsi="Times New Roman"/>
          <w:b/>
          <w:bCs/>
          <w:sz w:val="26"/>
          <w:szCs w:val="26"/>
        </w:rPr>
        <w:t xml:space="preserve">ФЭУ </w:t>
      </w:r>
      <w:r w:rsidR="00065EDC">
        <w:rPr>
          <w:rFonts w:ascii="Times New Roman" w:hAnsi="Times New Roman"/>
          <w:b/>
          <w:bCs/>
          <w:sz w:val="26"/>
          <w:szCs w:val="26"/>
        </w:rPr>
        <w:t>х</w:t>
      </w:r>
      <w:r w:rsidRPr="00DC5FAD">
        <w:rPr>
          <w:rFonts w:ascii="Times New Roman" w:hAnsi="Times New Roman"/>
          <w:b/>
          <w:bCs/>
          <w:sz w:val="26"/>
          <w:szCs w:val="26"/>
        </w:rPr>
        <w:t xml:space="preserve"> России</w:t>
      </w:r>
      <w:r w:rsidRPr="00DC5FAD">
        <w:rPr>
          <w:rFonts w:ascii="Times New Roman" w:hAnsi="Times New Roman"/>
          <w:bCs/>
          <w:sz w:val="26"/>
          <w:szCs w:val="26"/>
        </w:rPr>
        <w:t xml:space="preserve">, к которому я не предъявлял никаких требований (т. 2, лд 130-133). О привлечении нового заинтересованного лица меня должным образом не уведомили. Следующее заседание было назначено на 9 февраля 2015 года, что необоснованно увеличило срок рассмотрения дела. </w:t>
      </w:r>
    </w:p>
    <w:p w:rsidR="008C5E3B" w:rsidRPr="00DC5FAD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DC5FAD">
        <w:rPr>
          <w:rFonts w:ascii="Times New Roman" w:hAnsi="Times New Roman"/>
          <w:bCs/>
          <w:sz w:val="26"/>
          <w:szCs w:val="26"/>
        </w:rPr>
        <w:t xml:space="preserve">Полагаю, что судом допущено нарушение моего права на доступ к правосудию, </w:t>
      </w:r>
      <w:r w:rsidRPr="00DC5FAD">
        <w:rPr>
          <w:rFonts w:ascii="Times New Roman" w:hAnsi="Times New Roman"/>
          <w:sz w:val="26"/>
          <w:szCs w:val="26"/>
          <w:lang w:eastAsia="ru-RU"/>
        </w:rPr>
        <w:t>на рассмотрение дела в разумный срок, справедливое судебное разбирательство независимым судом.</w:t>
      </w:r>
    </w:p>
    <w:p w:rsidR="008C5E3B" w:rsidRPr="00E83D52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E83D52">
        <w:rPr>
          <w:rFonts w:ascii="Times New Roman" w:hAnsi="Times New Roman"/>
          <w:bCs/>
          <w:sz w:val="26"/>
          <w:szCs w:val="26"/>
        </w:rPr>
        <w:t xml:space="preserve">Таким образом, </w:t>
      </w:r>
      <w:r w:rsidR="00873A43" w:rsidRPr="00245C56">
        <w:rPr>
          <w:rFonts w:ascii="Times New Roman" w:hAnsi="Times New Roman"/>
          <w:b/>
          <w:bCs/>
          <w:sz w:val="26"/>
          <w:szCs w:val="26"/>
        </w:rPr>
        <w:t>с учётом совокупности нарушений</w:t>
      </w:r>
      <w:r w:rsidR="00873A43">
        <w:rPr>
          <w:rFonts w:ascii="Times New Roman" w:hAnsi="Times New Roman"/>
          <w:bCs/>
          <w:sz w:val="26"/>
          <w:szCs w:val="26"/>
        </w:rPr>
        <w:t xml:space="preserve"> моих прав при проведении аттестации и увольнении с военной службы,</w:t>
      </w:r>
      <w:r w:rsidR="00873A43" w:rsidRPr="00E83D52">
        <w:rPr>
          <w:rFonts w:ascii="Times New Roman" w:hAnsi="Times New Roman"/>
          <w:bCs/>
          <w:sz w:val="26"/>
          <w:szCs w:val="26"/>
        </w:rPr>
        <w:t xml:space="preserve"> </w:t>
      </w:r>
      <w:r w:rsidRPr="00E83D52">
        <w:rPr>
          <w:rFonts w:ascii="Times New Roman" w:hAnsi="Times New Roman"/>
          <w:bCs/>
          <w:sz w:val="26"/>
          <w:szCs w:val="26"/>
        </w:rPr>
        <w:t>судом первой интонации нарушены и неправильно применены нормы материального и процессуального права, неправильно определены обстоятельства, имеющие значение для дела, выводы суда не соответствуют обстоятельствам дела.</w:t>
      </w:r>
    </w:p>
    <w:p w:rsidR="008C5E3B" w:rsidRPr="00931D93" w:rsidRDefault="008C5E3B" w:rsidP="00931D93">
      <w:pPr>
        <w:widowControl w:val="0"/>
        <w:autoSpaceDE w:val="0"/>
        <w:autoSpaceDN w:val="0"/>
        <w:adjustRightInd w:val="0"/>
        <w:spacing w:line="360" w:lineRule="exact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931D93">
        <w:rPr>
          <w:rFonts w:ascii="Times New Roman" w:hAnsi="Times New Roman"/>
          <w:bCs/>
          <w:sz w:val="26"/>
          <w:szCs w:val="26"/>
        </w:rPr>
        <w:t>Руководствуясь ст. ст. 320, 330 ГПК РФ,</w:t>
      </w:r>
    </w:p>
    <w:p w:rsidR="008C5E3B" w:rsidRPr="00931D93" w:rsidRDefault="008C5E3B" w:rsidP="00931D93">
      <w:pPr>
        <w:widowControl w:val="0"/>
        <w:autoSpaceDE w:val="0"/>
        <w:autoSpaceDN w:val="0"/>
        <w:adjustRightInd w:val="0"/>
        <w:spacing w:line="360" w:lineRule="exact"/>
        <w:jc w:val="center"/>
        <w:rPr>
          <w:rFonts w:ascii="Times New Roman" w:hAnsi="Times New Roman"/>
          <w:bCs/>
          <w:sz w:val="26"/>
          <w:szCs w:val="26"/>
        </w:rPr>
      </w:pPr>
    </w:p>
    <w:p w:rsidR="008C5E3B" w:rsidRPr="00901151" w:rsidRDefault="008C5E3B" w:rsidP="00931D93">
      <w:pPr>
        <w:widowControl w:val="0"/>
        <w:autoSpaceDE w:val="0"/>
        <w:autoSpaceDN w:val="0"/>
        <w:adjustRightInd w:val="0"/>
        <w:spacing w:line="360" w:lineRule="exact"/>
        <w:jc w:val="center"/>
        <w:rPr>
          <w:rFonts w:ascii="Times New Roman" w:hAnsi="Times New Roman"/>
          <w:b/>
          <w:bCs/>
          <w:sz w:val="26"/>
          <w:szCs w:val="26"/>
        </w:rPr>
      </w:pPr>
      <w:r w:rsidRPr="00901151">
        <w:rPr>
          <w:rFonts w:ascii="Times New Roman" w:hAnsi="Times New Roman"/>
          <w:b/>
          <w:bCs/>
          <w:sz w:val="26"/>
          <w:szCs w:val="26"/>
        </w:rPr>
        <w:t>ПРОШУ:</w:t>
      </w:r>
    </w:p>
    <w:p w:rsidR="008C5E3B" w:rsidRPr="00931D9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Решение </w:t>
      </w:r>
      <w:r w:rsidR="0038357F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гарнизонного военного суда от </w:t>
      </w:r>
      <w:r w:rsidR="0038357F">
        <w:rPr>
          <w:rFonts w:ascii="Times New Roman" w:hAnsi="Times New Roman"/>
          <w:sz w:val="26"/>
          <w:szCs w:val="26"/>
        </w:rPr>
        <w:t>х</w:t>
      </w:r>
      <w:r w:rsidRPr="00931D93">
        <w:rPr>
          <w:rFonts w:ascii="Times New Roman" w:hAnsi="Times New Roman"/>
          <w:sz w:val="26"/>
          <w:szCs w:val="26"/>
        </w:rPr>
        <w:t xml:space="preserve"> февраля 2015 г. - </w:t>
      </w:r>
      <w:r w:rsidRPr="00931D93">
        <w:rPr>
          <w:rFonts w:ascii="Times New Roman" w:hAnsi="Times New Roman"/>
          <w:b/>
          <w:sz w:val="26"/>
          <w:szCs w:val="26"/>
        </w:rPr>
        <w:t>отменить</w:t>
      </w:r>
      <w:r w:rsidRPr="00931D93">
        <w:rPr>
          <w:rFonts w:ascii="Times New Roman" w:hAnsi="Times New Roman"/>
          <w:sz w:val="26"/>
          <w:szCs w:val="26"/>
        </w:rPr>
        <w:t xml:space="preserve"> и вынести новое решение, которым заявленные мною требования </w:t>
      </w:r>
      <w:r w:rsidRPr="00931D93">
        <w:rPr>
          <w:rFonts w:ascii="Times New Roman" w:hAnsi="Times New Roman"/>
          <w:b/>
          <w:sz w:val="26"/>
          <w:szCs w:val="26"/>
        </w:rPr>
        <w:t>удовлетворить в полном объёме</w:t>
      </w:r>
      <w:r w:rsidRPr="00931D93">
        <w:rPr>
          <w:rFonts w:ascii="Times New Roman" w:hAnsi="Times New Roman"/>
          <w:sz w:val="26"/>
          <w:szCs w:val="26"/>
        </w:rPr>
        <w:t>.</w:t>
      </w:r>
    </w:p>
    <w:p w:rsidR="008C5E3B" w:rsidRPr="00931D93" w:rsidRDefault="008C5E3B" w:rsidP="00931D93">
      <w:pPr>
        <w:spacing w:line="360" w:lineRule="exact"/>
        <w:jc w:val="both"/>
        <w:rPr>
          <w:rFonts w:ascii="Times New Roman" w:hAnsi="Times New Roman"/>
          <w:sz w:val="26"/>
          <w:szCs w:val="26"/>
        </w:rPr>
      </w:pPr>
    </w:p>
    <w:p w:rsidR="008C5E3B" w:rsidRPr="00873A4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  <w:r w:rsidRPr="00873A43">
        <w:rPr>
          <w:rFonts w:ascii="Times New Roman" w:hAnsi="Times New Roman"/>
          <w:sz w:val="26"/>
          <w:szCs w:val="26"/>
        </w:rPr>
        <w:t>Также прошу приобщить ранее не исследованные судом первой инстанции в связи с их получением после судебного заседания ответы Минюста России от 26.02.2015 г. № </w:t>
      </w:r>
      <w:r w:rsidR="0038357F">
        <w:rPr>
          <w:rFonts w:ascii="Times New Roman" w:hAnsi="Times New Roman"/>
          <w:sz w:val="26"/>
          <w:szCs w:val="26"/>
        </w:rPr>
        <w:t>х</w:t>
      </w:r>
      <w:r w:rsidRPr="00873A43">
        <w:rPr>
          <w:rFonts w:ascii="Times New Roman" w:hAnsi="Times New Roman"/>
          <w:sz w:val="26"/>
          <w:szCs w:val="26"/>
        </w:rPr>
        <w:t xml:space="preserve"> и от 16.03.2015 г. № 01-</w:t>
      </w:r>
      <w:r w:rsidR="0038357F">
        <w:rPr>
          <w:rFonts w:ascii="Times New Roman" w:hAnsi="Times New Roman"/>
          <w:sz w:val="26"/>
          <w:szCs w:val="26"/>
        </w:rPr>
        <w:t>х</w:t>
      </w:r>
      <w:r w:rsidRPr="00873A43">
        <w:rPr>
          <w:rFonts w:ascii="Times New Roman" w:hAnsi="Times New Roman"/>
          <w:sz w:val="26"/>
          <w:szCs w:val="26"/>
        </w:rPr>
        <w:t>, полученные мною соответственно 10 и 21 марта.</w:t>
      </w:r>
    </w:p>
    <w:p w:rsidR="008C5E3B" w:rsidRPr="00873A43" w:rsidRDefault="008C5E3B" w:rsidP="00931D93">
      <w:pPr>
        <w:spacing w:line="360" w:lineRule="exact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C5E3B" w:rsidRPr="00931D9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b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>Перечень прилагаемых к апелляционной жалобе документов:</w:t>
      </w:r>
    </w:p>
    <w:p w:rsidR="008C5E3B" w:rsidRPr="00931D9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1. Чек-ордер оплаты госпошлины в размере 150 руб., 1 экз., в адрес.</w:t>
      </w:r>
    </w:p>
    <w:p w:rsidR="008C5E3B" w:rsidRPr="00931D9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 xml:space="preserve">2. Копии апелляционной жалобы для заинтересованных лиц, на </w:t>
      </w:r>
      <w:r>
        <w:rPr>
          <w:rFonts w:ascii="Times New Roman" w:hAnsi="Times New Roman"/>
          <w:sz w:val="26"/>
          <w:szCs w:val="26"/>
        </w:rPr>
        <w:t>7</w:t>
      </w:r>
      <w:r w:rsidRPr="00931D93">
        <w:rPr>
          <w:rFonts w:ascii="Times New Roman" w:hAnsi="Times New Roman"/>
          <w:sz w:val="26"/>
          <w:szCs w:val="26"/>
        </w:rPr>
        <w:t xml:space="preserve">-х листах каждая, </w:t>
      </w:r>
      <w:r w:rsidR="00873A43">
        <w:rPr>
          <w:rFonts w:ascii="Times New Roman" w:hAnsi="Times New Roman"/>
          <w:sz w:val="26"/>
          <w:szCs w:val="26"/>
        </w:rPr>
        <w:t>5</w:t>
      </w:r>
      <w:r w:rsidRPr="00931D93">
        <w:rPr>
          <w:rFonts w:ascii="Times New Roman" w:hAnsi="Times New Roman"/>
          <w:sz w:val="26"/>
          <w:szCs w:val="26"/>
        </w:rPr>
        <w:t xml:space="preserve"> экз.</w:t>
      </w:r>
    </w:p>
    <w:p w:rsidR="008C5E3B" w:rsidRPr="00873A4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873A43">
        <w:rPr>
          <w:rFonts w:ascii="Times New Roman" w:hAnsi="Times New Roman"/>
          <w:sz w:val="26"/>
          <w:szCs w:val="26"/>
        </w:rPr>
        <w:t xml:space="preserve">3. Ответ Минюста России от 26.02.2015 № 01-21045/15, на 1 л, </w:t>
      </w:r>
      <w:r w:rsidR="00873A43">
        <w:rPr>
          <w:rFonts w:ascii="Times New Roman" w:hAnsi="Times New Roman"/>
          <w:sz w:val="26"/>
          <w:szCs w:val="26"/>
        </w:rPr>
        <w:t>6</w:t>
      </w:r>
      <w:r w:rsidRPr="00873A43">
        <w:rPr>
          <w:rFonts w:ascii="Times New Roman" w:hAnsi="Times New Roman"/>
          <w:sz w:val="26"/>
          <w:szCs w:val="26"/>
        </w:rPr>
        <w:t xml:space="preserve"> экз.</w:t>
      </w:r>
    </w:p>
    <w:p w:rsidR="008C5E3B" w:rsidRPr="00873A4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873A43">
        <w:rPr>
          <w:rFonts w:ascii="Times New Roman" w:hAnsi="Times New Roman"/>
          <w:sz w:val="26"/>
          <w:szCs w:val="26"/>
        </w:rPr>
        <w:lastRenderedPageBreak/>
        <w:t xml:space="preserve">4. Ответ Минюста России от 16.03.2015 № 01-28300/15, на 2 л, </w:t>
      </w:r>
      <w:r w:rsidR="00873A43">
        <w:rPr>
          <w:rFonts w:ascii="Times New Roman" w:hAnsi="Times New Roman"/>
          <w:sz w:val="26"/>
          <w:szCs w:val="26"/>
        </w:rPr>
        <w:t>6</w:t>
      </w:r>
      <w:r w:rsidRPr="00873A43">
        <w:rPr>
          <w:rFonts w:ascii="Times New Roman" w:hAnsi="Times New Roman"/>
          <w:sz w:val="26"/>
          <w:szCs w:val="26"/>
        </w:rPr>
        <w:t xml:space="preserve"> экз.</w:t>
      </w:r>
    </w:p>
    <w:p w:rsidR="008C5E3B" w:rsidRPr="00873A43" w:rsidRDefault="008C5E3B" w:rsidP="00E07F59">
      <w:pPr>
        <w:spacing w:line="360" w:lineRule="exact"/>
        <w:jc w:val="both"/>
        <w:rPr>
          <w:rFonts w:ascii="Times New Roman" w:hAnsi="Times New Roman"/>
          <w:sz w:val="26"/>
          <w:szCs w:val="26"/>
        </w:rPr>
      </w:pPr>
    </w:p>
    <w:p w:rsidR="008C5E3B" w:rsidRPr="00931D93" w:rsidRDefault="008C5E3B" w:rsidP="00E07F59">
      <w:pPr>
        <w:spacing w:line="360" w:lineRule="exact"/>
        <w:jc w:val="both"/>
        <w:rPr>
          <w:rFonts w:ascii="Times New Roman" w:hAnsi="Times New Roman"/>
          <w:sz w:val="26"/>
          <w:szCs w:val="26"/>
        </w:rPr>
      </w:pPr>
    </w:p>
    <w:p w:rsidR="008C5E3B" w:rsidRPr="00931D9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Заявитель</w:t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 w:rsidRPr="00931D9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r w:rsidRPr="00931D93">
        <w:rPr>
          <w:rFonts w:ascii="Times New Roman" w:hAnsi="Times New Roman"/>
          <w:sz w:val="26"/>
          <w:szCs w:val="26"/>
        </w:rPr>
        <w:t xml:space="preserve">         </w:t>
      </w:r>
      <w:r w:rsidR="005C7F49">
        <w:rPr>
          <w:rFonts w:ascii="Times New Roman" w:hAnsi="Times New Roman"/>
          <w:sz w:val="26"/>
          <w:szCs w:val="26"/>
        </w:rPr>
        <w:t>ФИО</w:t>
      </w:r>
    </w:p>
    <w:p w:rsidR="008C5E3B" w:rsidRPr="00931D93" w:rsidRDefault="008C5E3B" w:rsidP="00B60CF8">
      <w:pPr>
        <w:jc w:val="both"/>
        <w:rPr>
          <w:rFonts w:ascii="Times New Roman" w:hAnsi="Times New Roman"/>
          <w:sz w:val="26"/>
          <w:szCs w:val="26"/>
        </w:rPr>
      </w:pPr>
      <w:r w:rsidRPr="00931D93">
        <w:rPr>
          <w:rFonts w:ascii="Times New Roman" w:hAnsi="Times New Roman"/>
          <w:sz w:val="26"/>
          <w:szCs w:val="26"/>
        </w:rPr>
        <w:t>«___» апреля 2015 г.</w:t>
      </w:r>
    </w:p>
    <w:sectPr w:rsidR="008C5E3B" w:rsidRPr="00931D93" w:rsidSect="00184165">
      <w:headerReference w:type="default" r:id="rId13"/>
      <w:pgSz w:w="11906" w:h="16838"/>
      <w:pgMar w:top="1134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599" w:rsidRDefault="004B7599" w:rsidP="00470884">
      <w:r>
        <w:separator/>
      </w:r>
    </w:p>
  </w:endnote>
  <w:endnote w:type="continuationSeparator" w:id="1">
    <w:p w:rsidR="004B7599" w:rsidRDefault="004B7599" w:rsidP="00470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599" w:rsidRDefault="004B7599" w:rsidP="00470884">
      <w:r>
        <w:separator/>
      </w:r>
    </w:p>
  </w:footnote>
  <w:footnote w:type="continuationSeparator" w:id="1">
    <w:p w:rsidR="004B7599" w:rsidRDefault="004B7599" w:rsidP="004708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E3B" w:rsidRDefault="005E0EF3">
    <w:pPr>
      <w:pStyle w:val="af3"/>
      <w:jc w:val="center"/>
    </w:pPr>
    <w:fldSimple w:instr=" PAGE   \* MERGEFORMAT ">
      <w:r w:rsidR="0038357F">
        <w:rPr>
          <w:noProof/>
        </w:rPr>
        <w:t>13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525"/>
    <w:rsid w:val="0001508F"/>
    <w:rsid w:val="000150B3"/>
    <w:rsid w:val="000153A7"/>
    <w:rsid w:val="0002151D"/>
    <w:rsid w:val="00030E14"/>
    <w:rsid w:val="0003197D"/>
    <w:rsid w:val="00033499"/>
    <w:rsid w:val="00033639"/>
    <w:rsid w:val="00052B80"/>
    <w:rsid w:val="00060E63"/>
    <w:rsid w:val="00064C9A"/>
    <w:rsid w:val="00065EDC"/>
    <w:rsid w:val="000813E9"/>
    <w:rsid w:val="000A5120"/>
    <w:rsid w:val="000B08FB"/>
    <w:rsid w:val="000B405E"/>
    <w:rsid w:val="000C2186"/>
    <w:rsid w:val="000C3730"/>
    <w:rsid w:val="000C57A5"/>
    <w:rsid w:val="000D2FC5"/>
    <w:rsid w:val="000D519E"/>
    <w:rsid w:val="000E14B8"/>
    <w:rsid w:val="000E203D"/>
    <w:rsid w:val="000E2640"/>
    <w:rsid w:val="000E2F76"/>
    <w:rsid w:val="000F2D76"/>
    <w:rsid w:val="000F409D"/>
    <w:rsid w:val="000F62F2"/>
    <w:rsid w:val="00105B0F"/>
    <w:rsid w:val="00116D1D"/>
    <w:rsid w:val="001200EF"/>
    <w:rsid w:val="001258BC"/>
    <w:rsid w:val="00136371"/>
    <w:rsid w:val="00152F8D"/>
    <w:rsid w:val="0016763B"/>
    <w:rsid w:val="001765CF"/>
    <w:rsid w:val="00184165"/>
    <w:rsid w:val="00186F09"/>
    <w:rsid w:val="00194C30"/>
    <w:rsid w:val="0019693F"/>
    <w:rsid w:val="001A1654"/>
    <w:rsid w:val="001A2135"/>
    <w:rsid w:val="001A2422"/>
    <w:rsid w:val="001B70F8"/>
    <w:rsid w:val="001C18C1"/>
    <w:rsid w:val="001C3169"/>
    <w:rsid w:val="001C5647"/>
    <w:rsid w:val="001D1197"/>
    <w:rsid w:val="001D2A94"/>
    <w:rsid w:val="001D330F"/>
    <w:rsid w:val="001D682D"/>
    <w:rsid w:val="001D795E"/>
    <w:rsid w:val="001E42FD"/>
    <w:rsid w:val="001F21C4"/>
    <w:rsid w:val="00200A9D"/>
    <w:rsid w:val="002015B3"/>
    <w:rsid w:val="00212BA0"/>
    <w:rsid w:val="0021413D"/>
    <w:rsid w:val="00222569"/>
    <w:rsid w:val="00226E5A"/>
    <w:rsid w:val="00236E4C"/>
    <w:rsid w:val="00240D18"/>
    <w:rsid w:val="00243836"/>
    <w:rsid w:val="00255957"/>
    <w:rsid w:val="00274EF8"/>
    <w:rsid w:val="00276315"/>
    <w:rsid w:val="00293B3E"/>
    <w:rsid w:val="002B0312"/>
    <w:rsid w:val="002B4CC6"/>
    <w:rsid w:val="002B7E65"/>
    <w:rsid w:val="002C1072"/>
    <w:rsid w:val="002C2AB1"/>
    <w:rsid w:val="002C2DC7"/>
    <w:rsid w:val="002E29A3"/>
    <w:rsid w:val="002E5CC1"/>
    <w:rsid w:val="002F31CD"/>
    <w:rsid w:val="002F4F89"/>
    <w:rsid w:val="002F515E"/>
    <w:rsid w:val="00302A36"/>
    <w:rsid w:val="00307D55"/>
    <w:rsid w:val="00314615"/>
    <w:rsid w:val="003153DE"/>
    <w:rsid w:val="00315903"/>
    <w:rsid w:val="00343D53"/>
    <w:rsid w:val="003509D6"/>
    <w:rsid w:val="00361976"/>
    <w:rsid w:val="00363A75"/>
    <w:rsid w:val="00367FAE"/>
    <w:rsid w:val="00370966"/>
    <w:rsid w:val="00381A27"/>
    <w:rsid w:val="0038357F"/>
    <w:rsid w:val="00383EC8"/>
    <w:rsid w:val="00387D13"/>
    <w:rsid w:val="00392104"/>
    <w:rsid w:val="00394056"/>
    <w:rsid w:val="003A660F"/>
    <w:rsid w:val="003B6371"/>
    <w:rsid w:val="003C171E"/>
    <w:rsid w:val="003C3D1B"/>
    <w:rsid w:val="003F4C28"/>
    <w:rsid w:val="003F67F2"/>
    <w:rsid w:val="00407BA5"/>
    <w:rsid w:val="0041394D"/>
    <w:rsid w:val="004145BD"/>
    <w:rsid w:val="00426D60"/>
    <w:rsid w:val="0043055F"/>
    <w:rsid w:val="00433EFD"/>
    <w:rsid w:val="0044085C"/>
    <w:rsid w:val="00440FA2"/>
    <w:rsid w:val="00442C9F"/>
    <w:rsid w:val="00454070"/>
    <w:rsid w:val="004611CB"/>
    <w:rsid w:val="00466129"/>
    <w:rsid w:val="00470002"/>
    <w:rsid w:val="00470884"/>
    <w:rsid w:val="004740AE"/>
    <w:rsid w:val="00476818"/>
    <w:rsid w:val="00482AD2"/>
    <w:rsid w:val="004868C8"/>
    <w:rsid w:val="00491004"/>
    <w:rsid w:val="00491713"/>
    <w:rsid w:val="004941F8"/>
    <w:rsid w:val="004A1F4E"/>
    <w:rsid w:val="004A3096"/>
    <w:rsid w:val="004A49D5"/>
    <w:rsid w:val="004B2B6E"/>
    <w:rsid w:val="004B7599"/>
    <w:rsid w:val="004C1216"/>
    <w:rsid w:val="004C1B73"/>
    <w:rsid w:val="004D653E"/>
    <w:rsid w:val="004E1E38"/>
    <w:rsid w:val="004E5B08"/>
    <w:rsid w:val="00502CDF"/>
    <w:rsid w:val="0050395E"/>
    <w:rsid w:val="00512E34"/>
    <w:rsid w:val="00515D5E"/>
    <w:rsid w:val="00522F98"/>
    <w:rsid w:val="00525611"/>
    <w:rsid w:val="00525654"/>
    <w:rsid w:val="00527AD1"/>
    <w:rsid w:val="00542C57"/>
    <w:rsid w:val="00543968"/>
    <w:rsid w:val="00545434"/>
    <w:rsid w:val="005600F1"/>
    <w:rsid w:val="00560BEE"/>
    <w:rsid w:val="005652DF"/>
    <w:rsid w:val="0056576E"/>
    <w:rsid w:val="00582A38"/>
    <w:rsid w:val="005A7AA4"/>
    <w:rsid w:val="005C0757"/>
    <w:rsid w:val="005C21FC"/>
    <w:rsid w:val="005C2A21"/>
    <w:rsid w:val="005C43C5"/>
    <w:rsid w:val="005C5DDB"/>
    <w:rsid w:val="005C7F49"/>
    <w:rsid w:val="005D2A5C"/>
    <w:rsid w:val="005E0EF3"/>
    <w:rsid w:val="005E3254"/>
    <w:rsid w:val="005E4205"/>
    <w:rsid w:val="00600F66"/>
    <w:rsid w:val="00616F32"/>
    <w:rsid w:val="00622B78"/>
    <w:rsid w:val="00622CCF"/>
    <w:rsid w:val="006306BC"/>
    <w:rsid w:val="00640BA5"/>
    <w:rsid w:val="00646E82"/>
    <w:rsid w:val="006504F0"/>
    <w:rsid w:val="00653A74"/>
    <w:rsid w:val="006730D4"/>
    <w:rsid w:val="0067384E"/>
    <w:rsid w:val="00685D74"/>
    <w:rsid w:val="00686E45"/>
    <w:rsid w:val="006B6621"/>
    <w:rsid w:val="006C3228"/>
    <w:rsid w:val="006C7E6A"/>
    <w:rsid w:val="006D5B37"/>
    <w:rsid w:val="006E35D9"/>
    <w:rsid w:val="006F0808"/>
    <w:rsid w:val="006F280C"/>
    <w:rsid w:val="006F5507"/>
    <w:rsid w:val="006F6FB3"/>
    <w:rsid w:val="007065C1"/>
    <w:rsid w:val="00707287"/>
    <w:rsid w:val="007154A4"/>
    <w:rsid w:val="00726011"/>
    <w:rsid w:val="0072787C"/>
    <w:rsid w:val="00731E8C"/>
    <w:rsid w:val="00742424"/>
    <w:rsid w:val="0075152A"/>
    <w:rsid w:val="00753D6F"/>
    <w:rsid w:val="00764EAA"/>
    <w:rsid w:val="00766557"/>
    <w:rsid w:val="00780C78"/>
    <w:rsid w:val="007820E1"/>
    <w:rsid w:val="007835C3"/>
    <w:rsid w:val="007965E3"/>
    <w:rsid w:val="007B402C"/>
    <w:rsid w:val="007B6225"/>
    <w:rsid w:val="007C2C42"/>
    <w:rsid w:val="007C4786"/>
    <w:rsid w:val="007D67DB"/>
    <w:rsid w:val="007D7DF5"/>
    <w:rsid w:val="007E2376"/>
    <w:rsid w:val="007E7B4F"/>
    <w:rsid w:val="007F0712"/>
    <w:rsid w:val="007F6858"/>
    <w:rsid w:val="00802AB8"/>
    <w:rsid w:val="00815E96"/>
    <w:rsid w:val="0081692C"/>
    <w:rsid w:val="0082141E"/>
    <w:rsid w:val="00825F6A"/>
    <w:rsid w:val="00832FB1"/>
    <w:rsid w:val="008357DB"/>
    <w:rsid w:val="00835910"/>
    <w:rsid w:val="00843F71"/>
    <w:rsid w:val="00867592"/>
    <w:rsid w:val="00873A43"/>
    <w:rsid w:val="008859C8"/>
    <w:rsid w:val="008A28FF"/>
    <w:rsid w:val="008A4F1D"/>
    <w:rsid w:val="008B1246"/>
    <w:rsid w:val="008C31AF"/>
    <w:rsid w:val="008C5E3B"/>
    <w:rsid w:val="008C72B9"/>
    <w:rsid w:val="008D048F"/>
    <w:rsid w:val="008D7983"/>
    <w:rsid w:val="008F4D33"/>
    <w:rsid w:val="00901151"/>
    <w:rsid w:val="0090589B"/>
    <w:rsid w:val="0091463E"/>
    <w:rsid w:val="00914E19"/>
    <w:rsid w:val="00931D93"/>
    <w:rsid w:val="00936554"/>
    <w:rsid w:val="00987812"/>
    <w:rsid w:val="00993B96"/>
    <w:rsid w:val="00997B5B"/>
    <w:rsid w:val="009A28EC"/>
    <w:rsid w:val="009B08C1"/>
    <w:rsid w:val="009C645C"/>
    <w:rsid w:val="009C73D0"/>
    <w:rsid w:val="009D2E50"/>
    <w:rsid w:val="009D7A90"/>
    <w:rsid w:val="009D7C93"/>
    <w:rsid w:val="009E03EF"/>
    <w:rsid w:val="009E55CA"/>
    <w:rsid w:val="00A078B6"/>
    <w:rsid w:val="00A07A7F"/>
    <w:rsid w:val="00A11C44"/>
    <w:rsid w:val="00A13446"/>
    <w:rsid w:val="00A13AB9"/>
    <w:rsid w:val="00A148E2"/>
    <w:rsid w:val="00A14F57"/>
    <w:rsid w:val="00A20D22"/>
    <w:rsid w:val="00A22964"/>
    <w:rsid w:val="00A26562"/>
    <w:rsid w:val="00A26DBD"/>
    <w:rsid w:val="00A318D7"/>
    <w:rsid w:val="00A32F3A"/>
    <w:rsid w:val="00A414E2"/>
    <w:rsid w:val="00A4284B"/>
    <w:rsid w:val="00A445C7"/>
    <w:rsid w:val="00A4623B"/>
    <w:rsid w:val="00A471C6"/>
    <w:rsid w:val="00A529CF"/>
    <w:rsid w:val="00A53D7F"/>
    <w:rsid w:val="00A55744"/>
    <w:rsid w:val="00A57F9A"/>
    <w:rsid w:val="00A6242B"/>
    <w:rsid w:val="00A66FAA"/>
    <w:rsid w:val="00A71847"/>
    <w:rsid w:val="00A804BB"/>
    <w:rsid w:val="00A87B37"/>
    <w:rsid w:val="00A90A39"/>
    <w:rsid w:val="00AA1084"/>
    <w:rsid w:val="00AA43FE"/>
    <w:rsid w:val="00AB32C7"/>
    <w:rsid w:val="00AB5446"/>
    <w:rsid w:val="00AC158D"/>
    <w:rsid w:val="00AC4D32"/>
    <w:rsid w:val="00AC678D"/>
    <w:rsid w:val="00AC7D54"/>
    <w:rsid w:val="00AD7AB1"/>
    <w:rsid w:val="00AE3BFD"/>
    <w:rsid w:val="00AE4219"/>
    <w:rsid w:val="00B01BF2"/>
    <w:rsid w:val="00B11FC6"/>
    <w:rsid w:val="00B1390B"/>
    <w:rsid w:val="00B202EF"/>
    <w:rsid w:val="00B37724"/>
    <w:rsid w:val="00B37D20"/>
    <w:rsid w:val="00B42F8A"/>
    <w:rsid w:val="00B44529"/>
    <w:rsid w:val="00B44BE6"/>
    <w:rsid w:val="00B50655"/>
    <w:rsid w:val="00B60CF8"/>
    <w:rsid w:val="00B64165"/>
    <w:rsid w:val="00B65397"/>
    <w:rsid w:val="00B73352"/>
    <w:rsid w:val="00BD2C24"/>
    <w:rsid w:val="00BD3074"/>
    <w:rsid w:val="00BD380C"/>
    <w:rsid w:val="00BE0E96"/>
    <w:rsid w:val="00BE100F"/>
    <w:rsid w:val="00BF0B9E"/>
    <w:rsid w:val="00C044C9"/>
    <w:rsid w:val="00C11975"/>
    <w:rsid w:val="00C14BF3"/>
    <w:rsid w:val="00C15F73"/>
    <w:rsid w:val="00C231F5"/>
    <w:rsid w:val="00C27785"/>
    <w:rsid w:val="00C34AEB"/>
    <w:rsid w:val="00C372EC"/>
    <w:rsid w:val="00C4202D"/>
    <w:rsid w:val="00C46505"/>
    <w:rsid w:val="00C55C4A"/>
    <w:rsid w:val="00C75083"/>
    <w:rsid w:val="00C75E2E"/>
    <w:rsid w:val="00C85653"/>
    <w:rsid w:val="00C96361"/>
    <w:rsid w:val="00CA30A8"/>
    <w:rsid w:val="00CB2AFF"/>
    <w:rsid w:val="00CB4E37"/>
    <w:rsid w:val="00CC2410"/>
    <w:rsid w:val="00CD16FF"/>
    <w:rsid w:val="00CD2F44"/>
    <w:rsid w:val="00CD73D2"/>
    <w:rsid w:val="00CD77DD"/>
    <w:rsid w:val="00CE5FF4"/>
    <w:rsid w:val="00CF2188"/>
    <w:rsid w:val="00D14647"/>
    <w:rsid w:val="00D15B43"/>
    <w:rsid w:val="00D22AD2"/>
    <w:rsid w:val="00D31F04"/>
    <w:rsid w:val="00D32057"/>
    <w:rsid w:val="00D44732"/>
    <w:rsid w:val="00D52395"/>
    <w:rsid w:val="00D57A83"/>
    <w:rsid w:val="00D6580B"/>
    <w:rsid w:val="00D83127"/>
    <w:rsid w:val="00D875EC"/>
    <w:rsid w:val="00DA5A59"/>
    <w:rsid w:val="00DA62F5"/>
    <w:rsid w:val="00DB1CC0"/>
    <w:rsid w:val="00DB7A6C"/>
    <w:rsid w:val="00DC5623"/>
    <w:rsid w:val="00DC5FAD"/>
    <w:rsid w:val="00DD293E"/>
    <w:rsid w:val="00DD51AB"/>
    <w:rsid w:val="00DE0BEB"/>
    <w:rsid w:val="00DE15BB"/>
    <w:rsid w:val="00DE62E1"/>
    <w:rsid w:val="00E07F59"/>
    <w:rsid w:val="00E13200"/>
    <w:rsid w:val="00E170F5"/>
    <w:rsid w:val="00E4519D"/>
    <w:rsid w:val="00E46344"/>
    <w:rsid w:val="00E51E4B"/>
    <w:rsid w:val="00E5454B"/>
    <w:rsid w:val="00E575D6"/>
    <w:rsid w:val="00E83D52"/>
    <w:rsid w:val="00E858F0"/>
    <w:rsid w:val="00E922C4"/>
    <w:rsid w:val="00E93B77"/>
    <w:rsid w:val="00E94834"/>
    <w:rsid w:val="00EB3400"/>
    <w:rsid w:val="00EB379E"/>
    <w:rsid w:val="00EB6F0D"/>
    <w:rsid w:val="00EB73C6"/>
    <w:rsid w:val="00EC1B66"/>
    <w:rsid w:val="00EC4372"/>
    <w:rsid w:val="00EC4595"/>
    <w:rsid w:val="00EC49A9"/>
    <w:rsid w:val="00ED45B5"/>
    <w:rsid w:val="00EF2E29"/>
    <w:rsid w:val="00F10525"/>
    <w:rsid w:val="00F1274B"/>
    <w:rsid w:val="00F241FB"/>
    <w:rsid w:val="00F32319"/>
    <w:rsid w:val="00F50642"/>
    <w:rsid w:val="00F52472"/>
    <w:rsid w:val="00F86233"/>
    <w:rsid w:val="00F87992"/>
    <w:rsid w:val="00F91E29"/>
    <w:rsid w:val="00FB6BBF"/>
    <w:rsid w:val="00FC274B"/>
    <w:rsid w:val="00FC62DF"/>
    <w:rsid w:val="00FC6623"/>
    <w:rsid w:val="00FC7F86"/>
    <w:rsid w:val="00FD24B2"/>
    <w:rsid w:val="00FD43C3"/>
    <w:rsid w:val="00FD48C6"/>
    <w:rsid w:val="00FD7E20"/>
    <w:rsid w:val="00FF2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7D67DB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D67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67D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67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D67D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D67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D67D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D67D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7D67D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7D67D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D67D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D67D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D67D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D67DB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D67DB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D67DB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D67DB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D67DB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D67DB"/>
    <w:rPr>
      <w:rFonts w:ascii="Cambria" w:hAnsi="Cambria" w:cs="Times New Roman"/>
    </w:rPr>
  </w:style>
  <w:style w:type="paragraph" w:customStyle="1" w:styleId="ConsPlusNormal">
    <w:name w:val="ConsPlusNormal"/>
    <w:uiPriority w:val="99"/>
    <w:rsid w:val="00F1052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Title"/>
    <w:basedOn w:val="a"/>
    <w:next w:val="a"/>
    <w:link w:val="a4"/>
    <w:uiPriority w:val="99"/>
    <w:qFormat/>
    <w:rsid w:val="007D67D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locked/>
    <w:rsid w:val="007D67DB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7D67DB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basedOn w:val="a0"/>
    <w:link w:val="a5"/>
    <w:uiPriority w:val="99"/>
    <w:locked/>
    <w:rsid w:val="007D67DB"/>
    <w:rPr>
      <w:rFonts w:ascii="Cambria" w:hAnsi="Cambria" w:cs="Times New Roman"/>
      <w:sz w:val="24"/>
      <w:szCs w:val="24"/>
    </w:rPr>
  </w:style>
  <w:style w:type="character" w:styleId="a7">
    <w:name w:val="Strong"/>
    <w:basedOn w:val="a0"/>
    <w:uiPriority w:val="99"/>
    <w:qFormat/>
    <w:rsid w:val="007D67DB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7D67DB"/>
    <w:rPr>
      <w:rFonts w:ascii="Calibri" w:hAnsi="Calibri" w:cs="Times New Roman"/>
      <w:b/>
      <w:i/>
      <w:iCs/>
    </w:rPr>
  </w:style>
  <w:style w:type="paragraph" w:styleId="a9">
    <w:name w:val="No Spacing"/>
    <w:basedOn w:val="a"/>
    <w:uiPriority w:val="99"/>
    <w:qFormat/>
    <w:rsid w:val="007D67DB"/>
    <w:rPr>
      <w:szCs w:val="32"/>
    </w:rPr>
  </w:style>
  <w:style w:type="paragraph" w:styleId="aa">
    <w:name w:val="List Paragraph"/>
    <w:basedOn w:val="a"/>
    <w:uiPriority w:val="99"/>
    <w:qFormat/>
    <w:rsid w:val="007D67DB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D67DB"/>
    <w:rPr>
      <w:i/>
    </w:rPr>
  </w:style>
  <w:style w:type="character" w:customStyle="1" w:styleId="22">
    <w:name w:val="Цитата 2 Знак"/>
    <w:basedOn w:val="a0"/>
    <w:link w:val="21"/>
    <w:uiPriority w:val="99"/>
    <w:locked/>
    <w:rsid w:val="007D67DB"/>
    <w:rPr>
      <w:rFonts w:cs="Times New Roman"/>
      <w:i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7D67D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7D67DB"/>
    <w:rPr>
      <w:rFonts w:cs="Times New Roman"/>
      <w:b/>
      <w:i/>
      <w:sz w:val="24"/>
    </w:rPr>
  </w:style>
  <w:style w:type="character" w:styleId="ad">
    <w:name w:val="Subtle Emphasis"/>
    <w:basedOn w:val="a0"/>
    <w:uiPriority w:val="99"/>
    <w:qFormat/>
    <w:rsid w:val="007D67DB"/>
    <w:rPr>
      <w:rFonts w:cs="Times New Roman"/>
      <w:i/>
      <w:color w:val="5A5A5A"/>
    </w:rPr>
  </w:style>
  <w:style w:type="character" w:styleId="ae">
    <w:name w:val="Intense Emphasis"/>
    <w:basedOn w:val="a0"/>
    <w:uiPriority w:val="99"/>
    <w:qFormat/>
    <w:rsid w:val="007D67DB"/>
    <w:rPr>
      <w:rFonts w:cs="Times New Roman"/>
      <w:b/>
      <w:i/>
      <w:sz w:val="24"/>
      <w:szCs w:val="24"/>
      <w:u w:val="single"/>
    </w:rPr>
  </w:style>
  <w:style w:type="character" w:styleId="af">
    <w:name w:val="Subtle Reference"/>
    <w:basedOn w:val="a0"/>
    <w:uiPriority w:val="99"/>
    <w:qFormat/>
    <w:rsid w:val="007D67DB"/>
    <w:rPr>
      <w:rFonts w:cs="Times New Roman"/>
      <w:sz w:val="24"/>
      <w:szCs w:val="24"/>
      <w:u w:val="single"/>
    </w:rPr>
  </w:style>
  <w:style w:type="character" w:styleId="af0">
    <w:name w:val="Intense Reference"/>
    <w:basedOn w:val="a0"/>
    <w:uiPriority w:val="99"/>
    <w:qFormat/>
    <w:rsid w:val="007D67DB"/>
    <w:rPr>
      <w:rFonts w:cs="Times New Roman"/>
      <w:b/>
      <w:sz w:val="24"/>
      <w:u w:val="single"/>
    </w:rPr>
  </w:style>
  <w:style w:type="character" w:styleId="af1">
    <w:name w:val="Book Title"/>
    <w:basedOn w:val="a0"/>
    <w:uiPriority w:val="99"/>
    <w:qFormat/>
    <w:rsid w:val="007D67DB"/>
    <w:rPr>
      <w:rFonts w:ascii="Cambria" w:hAnsi="Cambria" w:cs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7D67DB"/>
    <w:pPr>
      <w:outlineLvl w:val="9"/>
    </w:pPr>
  </w:style>
  <w:style w:type="paragraph" w:styleId="af3">
    <w:name w:val="header"/>
    <w:basedOn w:val="a"/>
    <w:link w:val="af4"/>
    <w:uiPriority w:val="99"/>
    <w:rsid w:val="0047088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locked/>
    <w:rsid w:val="00470884"/>
    <w:rPr>
      <w:rFonts w:cs="Times New Roman"/>
      <w:sz w:val="24"/>
      <w:szCs w:val="24"/>
    </w:rPr>
  </w:style>
  <w:style w:type="paragraph" w:styleId="af5">
    <w:name w:val="footer"/>
    <w:basedOn w:val="a"/>
    <w:link w:val="af6"/>
    <w:uiPriority w:val="99"/>
    <w:rsid w:val="00470884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470884"/>
    <w:rPr>
      <w:rFonts w:cs="Times New Roman"/>
      <w:sz w:val="24"/>
      <w:szCs w:val="24"/>
    </w:rPr>
  </w:style>
  <w:style w:type="paragraph" w:customStyle="1" w:styleId="af7">
    <w:name w:val="Таблицы (моноширинный)"/>
    <w:basedOn w:val="a"/>
    <w:next w:val="a"/>
    <w:uiPriority w:val="99"/>
    <w:rsid w:val="008D048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E4459BB39B39B809E9E3AD3C798E8445729311D56234C788A4C2P9R3S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4D08BD7E153DD010B10BFD46102430147CC16B6EC80D2C18B4339F345D806AA7EA590C1DE20B35AfDO8T" TargetMode="External"/><Relationship Id="rId12" Type="http://schemas.openxmlformats.org/officeDocument/2006/relationships/hyperlink" Target="consultantplus://offline/ref=C563542C301EA042707DEB80F904166DB6752DF3319CB5A1CF031863D7A2z2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D08BD7E153DD010B10BFD46102430144C013BAE5D585C3DA1637fFO6T" TargetMode="External"/><Relationship Id="rId11" Type="http://schemas.openxmlformats.org/officeDocument/2006/relationships/hyperlink" Target="consultantplus://offline/ref=C563542C301EA042707DEB80F904166DB4702EF23491E8ABC75A1461D02DEB21BE23EE06F979AAA8zDH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563542C301EA042707DEB80F904166DB0742EF23391E8ABC75A1461ADz0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563542C301EA042707DEB80F904166DB4702EF23491E8ABC75A1461D02DEB21BE23EE06F979AAA8zD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4994</Words>
  <Characters>28466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2015-04-03T03:09:00Z</cp:lastPrinted>
  <dcterms:created xsi:type="dcterms:W3CDTF">2015-04-03T10:35:00Z</dcterms:created>
  <dcterms:modified xsi:type="dcterms:W3CDTF">2015-08-09T17:39:00Z</dcterms:modified>
</cp:coreProperties>
</file>