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663" w:rsidRPr="00503B24" w:rsidRDefault="003E4FDB" w:rsidP="003E4FDB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</w:t>
      </w:r>
      <w:r w:rsidR="00EF5663" w:rsidRPr="00503B24">
        <w:rPr>
          <w:rFonts w:ascii="Times New Roman" w:hAnsi="Times New Roman" w:cs="Times New Roman"/>
          <w:sz w:val="24"/>
          <w:szCs w:val="24"/>
        </w:rPr>
        <w:t>дье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7135">
        <w:rPr>
          <w:rFonts w:ascii="Times New Roman" w:hAnsi="Times New Roman" w:cs="Times New Roman"/>
          <w:sz w:val="24"/>
          <w:szCs w:val="24"/>
        </w:rPr>
        <w:t>Падунского районн</w:t>
      </w:r>
      <w:r>
        <w:rPr>
          <w:rFonts w:ascii="Times New Roman" w:hAnsi="Times New Roman" w:cs="Times New Roman"/>
          <w:sz w:val="24"/>
          <w:szCs w:val="24"/>
        </w:rPr>
        <w:t>ого суда</w:t>
      </w:r>
    </w:p>
    <w:p w:rsidR="00EF5663" w:rsidRPr="00503B24" w:rsidRDefault="00CE2852" w:rsidP="003E4FDB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Бахаровской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Ю.Н.</w:t>
      </w:r>
    </w:p>
    <w:p w:rsidR="001748B7" w:rsidRDefault="001748B7" w:rsidP="003E4FDB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E831EB" w:rsidRDefault="00E831EB" w:rsidP="003E4FDB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03B24">
        <w:rPr>
          <w:rFonts w:ascii="Times New Roman" w:hAnsi="Times New Roman" w:cs="Times New Roman"/>
          <w:sz w:val="24"/>
          <w:szCs w:val="24"/>
        </w:rPr>
        <w:t xml:space="preserve">по иску </w:t>
      </w:r>
      <w:r w:rsidR="00CE2852">
        <w:rPr>
          <w:rFonts w:ascii="Times New Roman" w:hAnsi="Times New Roman" w:cs="Times New Roman"/>
          <w:sz w:val="24"/>
          <w:szCs w:val="24"/>
        </w:rPr>
        <w:t xml:space="preserve">Пеньковой </w:t>
      </w:r>
      <w:r w:rsidR="00291B6F">
        <w:rPr>
          <w:rFonts w:ascii="Times New Roman" w:hAnsi="Times New Roman" w:cs="Times New Roman"/>
          <w:sz w:val="24"/>
          <w:szCs w:val="24"/>
        </w:rPr>
        <w:t>Ольги Васильевны</w:t>
      </w:r>
      <w:r w:rsidR="00186F14">
        <w:rPr>
          <w:rFonts w:ascii="Times New Roman" w:hAnsi="Times New Roman" w:cs="Times New Roman"/>
          <w:sz w:val="24"/>
          <w:szCs w:val="24"/>
        </w:rPr>
        <w:t>,</w:t>
      </w:r>
      <w:r w:rsidRPr="00503B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6F14" w:rsidRDefault="00186F14" w:rsidP="00186F14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действующей за себя и в интересах </w:t>
      </w:r>
      <w:proofErr w:type="gramEnd"/>
    </w:p>
    <w:p w:rsidR="00186F14" w:rsidRPr="00BE1F06" w:rsidRDefault="00186F14" w:rsidP="00186F14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Пенькова Артема Владимировича</w:t>
      </w:r>
    </w:p>
    <w:p w:rsidR="00E831EB" w:rsidRPr="00503B24" w:rsidRDefault="00E831EB" w:rsidP="003E4FDB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03B24">
        <w:rPr>
          <w:rFonts w:ascii="Times New Roman" w:hAnsi="Times New Roman" w:cs="Times New Roman"/>
          <w:sz w:val="24"/>
          <w:szCs w:val="24"/>
        </w:rPr>
        <w:t xml:space="preserve">г. Братск, ул. </w:t>
      </w:r>
      <w:proofErr w:type="gramStart"/>
      <w:r w:rsidR="00CE2852">
        <w:rPr>
          <w:rFonts w:ascii="Times New Roman" w:hAnsi="Times New Roman" w:cs="Times New Roman"/>
          <w:sz w:val="24"/>
          <w:szCs w:val="24"/>
        </w:rPr>
        <w:t>Приморская</w:t>
      </w:r>
      <w:proofErr w:type="gramEnd"/>
      <w:r w:rsidRPr="00503B24">
        <w:rPr>
          <w:rFonts w:ascii="Times New Roman" w:hAnsi="Times New Roman" w:cs="Times New Roman"/>
          <w:sz w:val="24"/>
          <w:szCs w:val="24"/>
        </w:rPr>
        <w:t xml:space="preserve">, </w:t>
      </w:r>
      <w:r w:rsidR="00BC7663">
        <w:rPr>
          <w:rFonts w:ascii="Times New Roman" w:hAnsi="Times New Roman" w:cs="Times New Roman"/>
          <w:sz w:val="24"/>
          <w:szCs w:val="24"/>
        </w:rPr>
        <w:t xml:space="preserve">д. </w:t>
      </w:r>
      <w:r w:rsidR="00CE2852">
        <w:rPr>
          <w:rFonts w:ascii="Times New Roman" w:hAnsi="Times New Roman" w:cs="Times New Roman"/>
          <w:sz w:val="24"/>
          <w:szCs w:val="24"/>
        </w:rPr>
        <w:t>61</w:t>
      </w:r>
      <w:r w:rsidR="00BC7663">
        <w:rPr>
          <w:rFonts w:ascii="Times New Roman" w:hAnsi="Times New Roman" w:cs="Times New Roman"/>
          <w:sz w:val="24"/>
          <w:szCs w:val="24"/>
        </w:rPr>
        <w:t xml:space="preserve">, кв. </w:t>
      </w:r>
      <w:r w:rsidR="003E4FDB">
        <w:rPr>
          <w:rFonts w:ascii="Times New Roman" w:hAnsi="Times New Roman" w:cs="Times New Roman"/>
          <w:sz w:val="24"/>
          <w:szCs w:val="24"/>
        </w:rPr>
        <w:t xml:space="preserve"> </w:t>
      </w:r>
      <w:r w:rsidR="00CE2852">
        <w:rPr>
          <w:rFonts w:ascii="Times New Roman" w:hAnsi="Times New Roman" w:cs="Times New Roman"/>
          <w:sz w:val="24"/>
          <w:szCs w:val="24"/>
        </w:rPr>
        <w:t>65</w:t>
      </w:r>
    </w:p>
    <w:p w:rsidR="001748B7" w:rsidRDefault="001748B7" w:rsidP="003E4FDB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E4FDB" w:rsidRPr="00BE1F06" w:rsidRDefault="003E4FDB" w:rsidP="003E4FDB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BE1F06">
        <w:rPr>
          <w:rFonts w:ascii="Times New Roman" w:hAnsi="Times New Roman" w:cs="Times New Roman"/>
          <w:sz w:val="24"/>
          <w:szCs w:val="24"/>
        </w:rPr>
        <w:t xml:space="preserve">от ответчика </w:t>
      </w:r>
      <w:r w:rsidR="00BC7663" w:rsidRPr="00BE1F06">
        <w:rPr>
          <w:rFonts w:ascii="Times New Roman" w:hAnsi="Times New Roman" w:cs="Times New Roman"/>
          <w:sz w:val="24"/>
          <w:szCs w:val="24"/>
        </w:rPr>
        <w:t>Пенькова Владимира</w:t>
      </w:r>
      <w:r w:rsidR="00291B6F">
        <w:rPr>
          <w:rFonts w:ascii="Times New Roman" w:hAnsi="Times New Roman" w:cs="Times New Roman"/>
          <w:sz w:val="24"/>
          <w:szCs w:val="24"/>
        </w:rPr>
        <w:t xml:space="preserve"> Владимировича</w:t>
      </w:r>
    </w:p>
    <w:p w:rsidR="00E831EB" w:rsidRDefault="00E831EB" w:rsidP="003E4FDB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03B24">
        <w:rPr>
          <w:rFonts w:ascii="Times New Roman" w:hAnsi="Times New Roman" w:cs="Times New Roman"/>
          <w:sz w:val="24"/>
          <w:szCs w:val="24"/>
        </w:rPr>
        <w:t>г</w:t>
      </w:r>
      <w:r w:rsidR="00BC7663">
        <w:rPr>
          <w:rFonts w:ascii="Times New Roman" w:hAnsi="Times New Roman" w:cs="Times New Roman"/>
          <w:sz w:val="24"/>
          <w:szCs w:val="24"/>
        </w:rPr>
        <w:t xml:space="preserve">. </w:t>
      </w:r>
      <w:r w:rsidRPr="00503B24">
        <w:rPr>
          <w:rFonts w:ascii="Times New Roman" w:hAnsi="Times New Roman" w:cs="Times New Roman"/>
          <w:sz w:val="24"/>
          <w:szCs w:val="24"/>
        </w:rPr>
        <w:t xml:space="preserve">Братск, ул. </w:t>
      </w:r>
      <w:proofErr w:type="gramStart"/>
      <w:r w:rsidR="00BE1F06">
        <w:rPr>
          <w:rFonts w:ascii="Times New Roman" w:hAnsi="Times New Roman" w:cs="Times New Roman"/>
          <w:sz w:val="24"/>
          <w:szCs w:val="24"/>
        </w:rPr>
        <w:t>Юбилейная</w:t>
      </w:r>
      <w:proofErr w:type="gramEnd"/>
      <w:r w:rsidR="00BE1F06">
        <w:rPr>
          <w:rFonts w:ascii="Times New Roman" w:hAnsi="Times New Roman" w:cs="Times New Roman"/>
          <w:sz w:val="24"/>
          <w:szCs w:val="24"/>
        </w:rPr>
        <w:t>, д. 35, кв. 55</w:t>
      </w:r>
    </w:p>
    <w:p w:rsidR="001748B7" w:rsidRDefault="001748B7" w:rsidP="003E4FDB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E4FDB" w:rsidRDefault="003E4FDB" w:rsidP="003E4FDB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представитель по доверенности </w:t>
      </w:r>
    </w:p>
    <w:p w:rsidR="003E4FDB" w:rsidRDefault="003E4FDB" w:rsidP="003E4FDB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Ополева Валентина Владимировна</w:t>
      </w:r>
    </w:p>
    <w:p w:rsidR="001748B7" w:rsidRDefault="001748B7" w:rsidP="003E4FDB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Братск,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Комсомольская</w:t>
      </w:r>
      <w:proofErr w:type="gramEnd"/>
      <w:r>
        <w:rPr>
          <w:rFonts w:ascii="Times New Roman" w:hAnsi="Times New Roman" w:cs="Times New Roman"/>
          <w:sz w:val="24"/>
          <w:szCs w:val="24"/>
        </w:rPr>
        <w:t>, 54 – 9,</w:t>
      </w:r>
    </w:p>
    <w:p w:rsidR="001748B7" w:rsidRPr="00503B24" w:rsidRDefault="001748B7" w:rsidP="003E4FDB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 296-048</w:t>
      </w:r>
    </w:p>
    <w:p w:rsidR="00E831EB" w:rsidRPr="00503B24" w:rsidRDefault="00E831EB" w:rsidP="003E4FDB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E831EB" w:rsidRPr="00503B24" w:rsidRDefault="003E4FDB" w:rsidP="003E4FDB">
      <w:pPr>
        <w:tabs>
          <w:tab w:val="center" w:pos="4677"/>
          <w:tab w:val="left" w:pos="7553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831EB" w:rsidRPr="00503B24">
        <w:rPr>
          <w:rFonts w:ascii="Times New Roman" w:hAnsi="Times New Roman" w:cs="Times New Roman"/>
          <w:sz w:val="24"/>
          <w:szCs w:val="24"/>
        </w:rPr>
        <w:t xml:space="preserve">О Т </w:t>
      </w:r>
      <w:proofErr w:type="gramStart"/>
      <w:r w:rsidR="00E831EB" w:rsidRPr="00503B24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E831EB" w:rsidRPr="00503B24">
        <w:rPr>
          <w:rFonts w:ascii="Times New Roman" w:hAnsi="Times New Roman" w:cs="Times New Roman"/>
          <w:sz w:val="24"/>
          <w:szCs w:val="24"/>
        </w:rPr>
        <w:t xml:space="preserve"> Ы В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E831EB" w:rsidRDefault="00E831EB" w:rsidP="003E4FDB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03B24">
        <w:rPr>
          <w:rFonts w:ascii="Times New Roman" w:hAnsi="Times New Roman" w:cs="Times New Roman"/>
          <w:sz w:val="24"/>
          <w:szCs w:val="24"/>
        </w:rPr>
        <w:t>на исковое заявление</w:t>
      </w:r>
    </w:p>
    <w:p w:rsidR="001748B7" w:rsidRPr="00503B24" w:rsidRDefault="001748B7" w:rsidP="003E4FDB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831EB" w:rsidRDefault="00E17DE8" w:rsidP="003E4FDB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4177">
        <w:rPr>
          <w:rFonts w:ascii="Times New Roman" w:hAnsi="Times New Roman" w:cs="Times New Roman"/>
          <w:sz w:val="24"/>
          <w:szCs w:val="24"/>
        </w:rPr>
        <w:t xml:space="preserve">Истец </w:t>
      </w:r>
      <w:r w:rsidR="00751E0A">
        <w:rPr>
          <w:rFonts w:ascii="Times New Roman" w:hAnsi="Times New Roman" w:cs="Times New Roman"/>
          <w:sz w:val="24"/>
          <w:szCs w:val="24"/>
        </w:rPr>
        <w:t xml:space="preserve">Пенькова </w:t>
      </w:r>
      <w:r w:rsidR="008E68C0">
        <w:rPr>
          <w:rFonts w:ascii="Times New Roman" w:hAnsi="Times New Roman" w:cs="Times New Roman"/>
          <w:sz w:val="24"/>
          <w:szCs w:val="24"/>
        </w:rPr>
        <w:t>Ольга Васильевна</w:t>
      </w:r>
      <w:r w:rsidRPr="004F4177">
        <w:rPr>
          <w:rFonts w:ascii="Times New Roman" w:hAnsi="Times New Roman" w:cs="Times New Roman"/>
          <w:sz w:val="24"/>
          <w:szCs w:val="24"/>
        </w:rPr>
        <w:t xml:space="preserve"> подала исковое заявление о </w:t>
      </w:r>
      <w:r w:rsidR="00751E0A">
        <w:rPr>
          <w:rFonts w:ascii="Times New Roman" w:hAnsi="Times New Roman" w:cs="Times New Roman"/>
          <w:sz w:val="24"/>
          <w:szCs w:val="24"/>
        </w:rPr>
        <w:t>взыскании с Пенькова Владимира Владимировича денежных сре</w:t>
      </w:r>
      <w:proofErr w:type="gramStart"/>
      <w:r w:rsidR="00751E0A">
        <w:rPr>
          <w:rFonts w:ascii="Times New Roman" w:hAnsi="Times New Roman" w:cs="Times New Roman"/>
          <w:sz w:val="24"/>
          <w:szCs w:val="24"/>
        </w:rPr>
        <w:t>дств в р</w:t>
      </w:r>
      <w:proofErr w:type="gramEnd"/>
      <w:r w:rsidR="00751E0A">
        <w:rPr>
          <w:rFonts w:ascii="Times New Roman" w:hAnsi="Times New Roman" w:cs="Times New Roman"/>
          <w:sz w:val="24"/>
          <w:szCs w:val="24"/>
        </w:rPr>
        <w:t xml:space="preserve">азмере </w:t>
      </w:r>
      <w:r w:rsidR="008E68C0">
        <w:rPr>
          <w:rFonts w:ascii="Times New Roman" w:hAnsi="Times New Roman" w:cs="Times New Roman"/>
          <w:sz w:val="24"/>
          <w:szCs w:val="24"/>
        </w:rPr>
        <w:t xml:space="preserve">2 250 </w:t>
      </w:r>
      <w:r w:rsidR="00751E0A">
        <w:rPr>
          <w:rFonts w:ascii="Times New Roman" w:hAnsi="Times New Roman" w:cs="Times New Roman"/>
          <w:sz w:val="24"/>
          <w:szCs w:val="24"/>
        </w:rPr>
        <w:t xml:space="preserve">000 рублей. </w:t>
      </w:r>
    </w:p>
    <w:p w:rsidR="00477453" w:rsidRDefault="00050328" w:rsidP="003E4FDB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обоснование своих исковых требований  истица поясняет, что </w:t>
      </w:r>
      <w:r w:rsidR="00477453">
        <w:rPr>
          <w:rFonts w:ascii="Times New Roman" w:hAnsi="Times New Roman" w:cs="Times New Roman"/>
          <w:sz w:val="24"/>
          <w:szCs w:val="24"/>
        </w:rPr>
        <w:t xml:space="preserve">была зарегистрирована в браке с 28 марта 1995 года и проживала совместно с Пеньковым Владимиром Владимировичем. </w:t>
      </w:r>
      <w:r>
        <w:rPr>
          <w:rFonts w:ascii="Times New Roman" w:hAnsi="Times New Roman" w:cs="Times New Roman"/>
          <w:sz w:val="24"/>
          <w:szCs w:val="24"/>
        </w:rPr>
        <w:t>Мировым судьей судебного участка</w:t>
      </w:r>
      <w:r w:rsidR="003A79C4">
        <w:rPr>
          <w:rFonts w:ascii="Times New Roman" w:hAnsi="Times New Roman" w:cs="Times New Roman"/>
          <w:sz w:val="24"/>
          <w:szCs w:val="24"/>
        </w:rPr>
        <w:t xml:space="preserve"> №49 10 августа 2015 года </w:t>
      </w:r>
      <w:r w:rsidR="00477453">
        <w:rPr>
          <w:rFonts w:ascii="Times New Roman" w:hAnsi="Times New Roman" w:cs="Times New Roman"/>
          <w:sz w:val="24"/>
          <w:szCs w:val="24"/>
        </w:rPr>
        <w:t>брак р</w:t>
      </w:r>
      <w:r w:rsidR="003A79C4">
        <w:rPr>
          <w:rFonts w:ascii="Times New Roman" w:hAnsi="Times New Roman" w:cs="Times New Roman"/>
          <w:sz w:val="24"/>
          <w:szCs w:val="24"/>
        </w:rPr>
        <w:t xml:space="preserve">асторгнут.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77453">
        <w:rPr>
          <w:rFonts w:ascii="Times New Roman" w:hAnsi="Times New Roman" w:cs="Times New Roman"/>
          <w:sz w:val="24"/>
          <w:szCs w:val="24"/>
        </w:rPr>
        <w:t>В период брака родились двое детей Пеньков Артем Владимирович  03.04.2005г.р., Пенькова Ирина Владимировна 17.03.1996 г.р.</w:t>
      </w:r>
    </w:p>
    <w:p w:rsidR="00050328" w:rsidRDefault="003A79C4" w:rsidP="003E4FDB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После расторжения брака </w:t>
      </w:r>
      <w:r w:rsidR="00477453">
        <w:rPr>
          <w:rFonts w:ascii="Times New Roman" w:hAnsi="Times New Roman" w:cs="Times New Roman"/>
          <w:sz w:val="24"/>
          <w:szCs w:val="24"/>
        </w:rPr>
        <w:t>дети</w:t>
      </w:r>
      <w:r w:rsidR="00892545">
        <w:rPr>
          <w:rFonts w:ascii="Times New Roman" w:hAnsi="Times New Roman" w:cs="Times New Roman"/>
          <w:sz w:val="24"/>
          <w:szCs w:val="24"/>
        </w:rPr>
        <w:t xml:space="preserve"> остались проживать </w:t>
      </w:r>
      <w:r w:rsidR="0036428E">
        <w:rPr>
          <w:rFonts w:ascii="Times New Roman" w:hAnsi="Times New Roman" w:cs="Times New Roman"/>
          <w:sz w:val="24"/>
          <w:szCs w:val="24"/>
        </w:rPr>
        <w:t>совместно с Пеньковой О</w:t>
      </w:r>
      <w:r w:rsidR="00477453">
        <w:rPr>
          <w:rFonts w:ascii="Times New Roman" w:hAnsi="Times New Roman" w:cs="Times New Roman"/>
          <w:sz w:val="24"/>
          <w:szCs w:val="24"/>
        </w:rPr>
        <w:t>.</w:t>
      </w:r>
      <w:r w:rsidR="0036428E">
        <w:rPr>
          <w:rFonts w:ascii="Times New Roman" w:hAnsi="Times New Roman" w:cs="Times New Roman"/>
          <w:sz w:val="24"/>
          <w:szCs w:val="24"/>
        </w:rPr>
        <w:t>В</w:t>
      </w:r>
      <w:r w:rsidR="00477453">
        <w:rPr>
          <w:rFonts w:ascii="Times New Roman" w:hAnsi="Times New Roman" w:cs="Times New Roman"/>
          <w:sz w:val="24"/>
          <w:szCs w:val="24"/>
        </w:rPr>
        <w:t>.</w:t>
      </w:r>
      <w:r w:rsidR="0036428E">
        <w:rPr>
          <w:rFonts w:ascii="Times New Roman" w:hAnsi="Times New Roman" w:cs="Times New Roman"/>
          <w:sz w:val="24"/>
          <w:szCs w:val="24"/>
        </w:rPr>
        <w:t xml:space="preserve">, </w:t>
      </w:r>
      <w:r w:rsidR="00477453">
        <w:rPr>
          <w:rFonts w:ascii="Times New Roman" w:hAnsi="Times New Roman" w:cs="Times New Roman"/>
          <w:sz w:val="24"/>
          <w:szCs w:val="24"/>
        </w:rPr>
        <w:t>она з</w:t>
      </w:r>
      <w:r w:rsidR="0036428E">
        <w:rPr>
          <w:rFonts w:ascii="Times New Roman" w:hAnsi="Times New Roman" w:cs="Times New Roman"/>
          <w:sz w:val="24"/>
          <w:szCs w:val="24"/>
        </w:rPr>
        <w:t xml:space="preserve">анимается их воспитанием единолично, без участия отца в служебной квартире, которую в скором времени должны будут освободить. </w:t>
      </w:r>
      <w:proofErr w:type="gramEnd"/>
    </w:p>
    <w:p w:rsidR="0046647C" w:rsidRDefault="0046647C" w:rsidP="003E4FDB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Ответчик Пеньков В.В. являлся военнослужащим, проходившим военную службу по </w:t>
      </w:r>
      <w:r w:rsidR="00EA1FA5">
        <w:rPr>
          <w:rFonts w:ascii="Times New Roman" w:hAnsi="Times New Roman" w:cs="Times New Roman"/>
          <w:sz w:val="24"/>
          <w:szCs w:val="24"/>
        </w:rPr>
        <w:t>контракту в период с 1992 года по 2015 год.</w:t>
      </w:r>
    </w:p>
    <w:p w:rsidR="002936EB" w:rsidRDefault="002936EB" w:rsidP="003E4FDB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абз</w:t>
      </w:r>
      <w:proofErr w:type="spellEnd"/>
      <w:r>
        <w:rPr>
          <w:rFonts w:ascii="Times New Roman" w:hAnsi="Times New Roman" w:cs="Times New Roman"/>
          <w:sz w:val="24"/>
          <w:szCs w:val="24"/>
        </w:rPr>
        <w:t>. 3 и 12 п. 1 ст. 15 Федер</w:t>
      </w:r>
      <w:r w:rsidR="00F657B6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льного закона от 27 мая 1998 года №76 «О статусе военнослужащих» отец и </w:t>
      </w:r>
      <w:r w:rsidR="00F657B6">
        <w:rPr>
          <w:rFonts w:ascii="Times New Roman" w:hAnsi="Times New Roman" w:cs="Times New Roman"/>
          <w:sz w:val="24"/>
          <w:szCs w:val="24"/>
        </w:rPr>
        <w:t>Пенькова И.В.</w:t>
      </w:r>
      <w:r>
        <w:rPr>
          <w:rFonts w:ascii="Times New Roman" w:hAnsi="Times New Roman" w:cs="Times New Roman"/>
          <w:sz w:val="24"/>
          <w:szCs w:val="24"/>
        </w:rPr>
        <w:t xml:space="preserve"> имели право на обеспечение жилой площадью по установленным указанным </w:t>
      </w:r>
      <w:r w:rsidR="002754BA">
        <w:rPr>
          <w:rFonts w:ascii="Times New Roman" w:hAnsi="Times New Roman" w:cs="Times New Roman"/>
          <w:sz w:val="24"/>
          <w:szCs w:val="24"/>
        </w:rPr>
        <w:t>законом нормам, так как они относятся к категории нуждающихся в жилье.</w:t>
      </w:r>
    </w:p>
    <w:p w:rsidR="002754BA" w:rsidRDefault="002754BA" w:rsidP="003E4FDB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соответствии с порядком предоставления субсидии для приобретения или строительства жилого помещения военнослужащим – гражданам Российской Федерации, проходящим военную службу по контракту в Вооруженных Силах</w:t>
      </w:r>
      <w:r w:rsidR="00FF163D">
        <w:rPr>
          <w:rFonts w:ascii="Times New Roman" w:hAnsi="Times New Roman" w:cs="Times New Roman"/>
          <w:sz w:val="24"/>
          <w:szCs w:val="24"/>
        </w:rPr>
        <w:t xml:space="preserve"> Российской Федерации, и гражданам </w:t>
      </w:r>
      <w:r w:rsidR="000C6DA5">
        <w:rPr>
          <w:rFonts w:ascii="Times New Roman" w:hAnsi="Times New Roman" w:cs="Times New Roman"/>
          <w:sz w:val="24"/>
          <w:szCs w:val="24"/>
        </w:rPr>
        <w:t>Российской Федерации, уволенным с военной службы», установленным приказом Минист</w:t>
      </w:r>
      <w:r w:rsidR="00024A21">
        <w:rPr>
          <w:rFonts w:ascii="Times New Roman" w:hAnsi="Times New Roman" w:cs="Times New Roman"/>
          <w:sz w:val="24"/>
          <w:szCs w:val="24"/>
        </w:rPr>
        <w:t xml:space="preserve">ра обороны РФ от 21 июля 2014 года №510, ответчик принял </w:t>
      </w:r>
      <w:r w:rsidR="00F657B6">
        <w:rPr>
          <w:rFonts w:ascii="Times New Roman" w:hAnsi="Times New Roman" w:cs="Times New Roman"/>
          <w:sz w:val="24"/>
          <w:szCs w:val="24"/>
        </w:rPr>
        <w:t xml:space="preserve"> </w:t>
      </w:r>
      <w:r w:rsidR="00024A21">
        <w:rPr>
          <w:rFonts w:ascii="Times New Roman" w:hAnsi="Times New Roman" w:cs="Times New Roman"/>
          <w:sz w:val="24"/>
          <w:szCs w:val="24"/>
        </w:rPr>
        <w:t>решение о получении субсидии на покупку жилого помещения.</w:t>
      </w:r>
      <w:proofErr w:type="gramEnd"/>
    </w:p>
    <w:p w:rsidR="00024A21" w:rsidRDefault="00E16346" w:rsidP="003E4FDB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При этом в соответствии с п. 3 «Правил расчета субсидии для приобретения или строительства жилого помещения (жилых помещений), предоставляемой </w:t>
      </w:r>
      <w:r w:rsidR="003F566C">
        <w:rPr>
          <w:rFonts w:ascii="Times New Roman" w:hAnsi="Times New Roman" w:cs="Times New Roman"/>
          <w:sz w:val="24"/>
          <w:szCs w:val="24"/>
        </w:rPr>
        <w:t>военнослужащим – гражданам Российской Федерации и иным лицам в соответствии с Федеральным законом «</w:t>
      </w:r>
      <w:r w:rsidR="00E92477">
        <w:rPr>
          <w:rFonts w:ascii="Times New Roman" w:hAnsi="Times New Roman" w:cs="Times New Roman"/>
          <w:sz w:val="24"/>
          <w:szCs w:val="24"/>
        </w:rPr>
        <w:t>О статусе военнослужащих», утвержденных постановлением Правительства РФ от 03 февраля 2014 года №76, размер субсидии на всех членов семьи, т.е. кроме ответчика также на мать Пенькову Ольгу Васильевну</w:t>
      </w:r>
      <w:proofErr w:type="gramEnd"/>
      <w:r w:rsidR="00E92477">
        <w:rPr>
          <w:rFonts w:ascii="Times New Roman" w:hAnsi="Times New Roman" w:cs="Times New Roman"/>
          <w:sz w:val="24"/>
          <w:szCs w:val="24"/>
        </w:rPr>
        <w:t>, брата Пенькова Артема Владимировича и истицу Пенькову Ирину Владимировну.</w:t>
      </w:r>
    </w:p>
    <w:p w:rsidR="00E92477" w:rsidRDefault="00E92477" w:rsidP="003E4FDB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Указанную субсидию в размере 6 500 000 рублей, ответчик получил 29 июля 2015 года. 12 августа 2015 года ответчик снял денежные средства в размере 6 500 000 рублей с лицевого счета  и распорядился по своему усмотрению.</w:t>
      </w:r>
    </w:p>
    <w:p w:rsidR="008B0CD9" w:rsidRDefault="008B0CD9" w:rsidP="003E4FDB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 xml:space="preserve">Исходя из положений закона, указанные денежные средства выделились на истицу и детей, однако после развода ее долю и долю детей (ее сына Пенькова Артема Владимировича) права на принадлежащие им в соответствии с законом денежные средства </w:t>
      </w:r>
      <w:r w:rsidR="00CF1F29">
        <w:rPr>
          <w:rFonts w:ascii="Times New Roman" w:hAnsi="Times New Roman" w:cs="Times New Roman"/>
          <w:sz w:val="24"/>
          <w:szCs w:val="24"/>
        </w:rPr>
        <w:t>в размере 3 250 000 руб. (на каждого члена семьи выделялось 1 6</w:t>
      </w:r>
      <w:r w:rsidR="000F5BE7">
        <w:rPr>
          <w:rFonts w:ascii="Times New Roman" w:hAnsi="Times New Roman" w:cs="Times New Roman"/>
          <w:sz w:val="24"/>
          <w:szCs w:val="24"/>
        </w:rPr>
        <w:t>2</w:t>
      </w:r>
      <w:r w:rsidR="00CF1F29">
        <w:rPr>
          <w:rFonts w:ascii="Times New Roman" w:hAnsi="Times New Roman" w:cs="Times New Roman"/>
          <w:sz w:val="24"/>
          <w:szCs w:val="24"/>
        </w:rPr>
        <w:t xml:space="preserve">5 000 </w:t>
      </w:r>
      <w:r w:rsidR="000F5BE7">
        <w:rPr>
          <w:rFonts w:ascii="Times New Roman" w:hAnsi="Times New Roman" w:cs="Times New Roman"/>
          <w:sz w:val="24"/>
          <w:szCs w:val="24"/>
        </w:rPr>
        <w:t xml:space="preserve">рублей (6 500 000/4 = 1 625 000 </w:t>
      </w:r>
      <w:proofErr w:type="spellStart"/>
      <w:r w:rsidR="000F5BE7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0F5BE7">
        <w:rPr>
          <w:rFonts w:ascii="Times New Roman" w:hAnsi="Times New Roman" w:cs="Times New Roman"/>
          <w:sz w:val="24"/>
          <w:szCs w:val="24"/>
        </w:rPr>
        <w:t>*2= 3</w:t>
      </w:r>
      <w:proofErr w:type="gramEnd"/>
      <w:r w:rsidR="000F5BE7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="000F5BE7">
        <w:rPr>
          <w:rFonts w:ascii="Times New Roman" w:hAnsi="Times New Roman" w:cs="Times New Roman"/>
          <w:sz w:val="24"/>
          <w:szCs w:val="24"/>
        </w:rPr>
        <w:t xml:space="preserve">250 000)). </w:t>
      </w:r>
      <w:proofErr w:type="gramEnd"/>
    </w:p>
    <w:p w:rsidR="00771429" w:rsidRDefault="00771429" w:rsidP="003E4FDB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31 августа 2015 года </w:t>
      </w:r>
      <w:r w:rsidR="00F31540">
        <w:rPr>
          <w:rFonts w:ascii="Times New Roman" w:hAnsi="Times New Roman" w:cs="Times New Roman"/>
          <w:sz w:val="24"/>
          <w:szCs w:val="24"/>
        </w:rPr>
        <w:t>истица получила от отв</w:t>
      </w:r>
      <w:r w:rsidR="000F5BE7">
        <w:rPr>
          <w:rFonts w:ascii="Times New Roman" w:hAnsi="Times New Roman" w:cs="Times New Roman"/>
          <w:sz w:val="24"/>
          <w:szCs w:val="24"/>
        </w:rPr>
        <w:t xml:space="preserve">етчика 1 000 000 рублей, </w:t>
      </w:r>
      <w:r w:rsidR="00F31540">
        <w:rPr>
          <w:rFonts w:ascii="Times New Roman" w:hAnsi="Times New Roman" w:cs="Times New Roman"/>
          <w:sz w:val="24"/>
          <w:szCs w:val="24"/>
        </w:rPr>
        <w:t xml:space="preserve">оставшуюся сумму в размере </w:t>
      </w:r>
      <w:r w:rsidR="000F5BE7">
        <w:rPr>
          <w:rFonts w:ascii="Times New Roman" w:hAnsi="Times New Roman" w:cs="Times New Roman"/>
          <w:sz w:val="24"/>
          <w:szCs w:val="24"/>
        </w:rPr>
        <w:t>2 2</w:t>
      </w:r>
      <w:r w:rsidR="00F31540">
        <w:rPr>
          <w:rFonts w:ascii="Times New Roman" w:hAnsi="Times New Roman" w:cs="Times New Roman"/>
          <w:sz w:val="24"/>
          <w:szCs w:val="24"/>
        </w:rPr>
        <w:t>25 000 рублей</w:t>
      </w:r>
      <w:r w:rsidR="000F5BE7">
        <w:rPr>
          <w:rFonts w:ascii="Times New Roman" w:hAnsi="Times New Roman" w:cs="Times New Roman"/>
          <w:sz w:val="24"/>
          <w:szCs w:val="24"/>
        </w:rPr>
        <w:t xml:space="preserve"> ответчик ей передать отказался.  </w:t>
      </w:r>
      <w:r w:rsidR="00F315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253A" w:rsidRDefault="00B7253A" w:rsidP="003E4FDB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7253A" w:rsidRPr="00817B08" w:rsidRDefault="00B7253A" w:rsidP="00817B08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Возражаю против удовлетворения исковых требований в полном объеме, считаю их </w:t>
      </w:r>
      <w:r w:rsidRPr="00817B08">
        <w:rPr>
          <w:rFonts w:ascii="Times New Roman" w:hAnsi="Times New Roman" w:cs="Times New Roman"/>
          <w:sz w:val="24"/>
          <w:szCs w:val="24"/>
        </w:rPr>
        <w:t>необоснованными и незаконными по следующим основаниям.</w:t>
      </w:r>
    </w:p>
    <w:p w:rsidR="00ED5939" w:rsidRPr="00ED5939" w:rsidRDefault="00316D1D" w:rsidP="00817B08">
      <w:pPr>
        <w:spacing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7B08">
        <w:rPr>
          <w:rFonts w:ascii="Times New Roman" w:hAnsi="Times New Roman" w:cs="Times New Roman"/>
          <w:sz w:val="24"/>
          <w:szCs w:val="24"/>
        </w:rPr>
        <w:t>В соответствии со ст. 15 Ф</w:t>
      </w:r>
      <w:r w:rsidR="00FF3AE0">
        <w:rPr>
          <w:rFonts w:ascii="Times New Roman" w:hAnsi="Times New Roman" w:cs="Times New Roman"/>
          <w:sz w:val="24"/>
          <w:szCs w:val="24"/>
        </w:rPr>
        <w:t>З</w:t>
      </w:r>
      <w:r w:rsidRPr="00817B08">
        <w:rPr>
          <w:rFonts w:ascii="Times New Roman" w:hAnsi="Times New Roman" w:cs="Times New Roman"/>
          <w:sz w:val="24"/>
          <w:szCs w:val="24"/>
        </w:rPr>
        <w:t xml:space="preserve"> от 27</w:t>
      </w:r>
      <w:r w:rsidR="00FF3AE0">
        <w:rPr>
          <w:rFonts w:ascii="Times New Roman" w:hAnsi="Times New Roman" w:cs="Times New Roman"/>
          <w:sz w:val="24"/>
          <w:szCs w:val="24"/>
        </w:rPr>
        <w:t>.05.1</w:t>
      </w:r>
      <w:r w:rsidRPr="00817B08">
        <w:rPr>
          <w:rFonts w:ascii="Times New Roman" w:hAnsi="Times New Roman" w:cs="Times New Roman"/>
          <w:sz w:val="24"/>
          <w:szCs w:val="24"/>
        </w:rPr>
        <w:t>998г</w:t>
      </w:r>
      <w:r w:rsidR="00FF3AE0">
        <w:rPr>
          <w:rFonts w:ascii="Times New Roman" w:hAnsi="Times New Roman" w:cs="Times New Roman"/>
          <w:sz w:val="24"/>
          <w:szCs w:val="24"/>
        </w:rPr>
        <w:t>.</w:t>
      </w:r>
      <w:r w:rsidRPr="00817B08">
        <w:rPr>
          <w:rFonts w:ascii="Times New Roman" w:hAnsi="Times New Roman" w:cs="Times New Roman"/>
          <w:sz w:val="24"/>
          <w:szCs w:val="24"/>
        </w:rPr>
        <w:t xml:space="preserve"> №76 «О статусе военнослужащих»</w:t>
      </w:r>
      <w:r w:rsidR="00ED5939" w:rsidRPr="00817B08">
        <w:rPr>
          <w:rFonts w:ascii="Times New Roman" w:hAnsi="Times New Roman" w:cs="Times New Roman"/>
          <w:sz w:val="24"/>
          <w:szCs w:val="24"/>
        </w:rPr>
        <w:t xml:space="preserve">: </w:t>
      </w:r>
      <w:r w:rsidR="00FF3AE0">
        <w:rPr>
          <w:rFonts w:ascii="Times New Roman" w:hAnsi="Times New Roman" w:cs="Times New Roman"/>
          <w:sz w:val="24"/>
          <w:szCs w:val="24"/>
        </w:rPr>
        <w:t>«</w:t>
      </w:r>
      <w:r w:rsidR="00ED5939" w:rsidRPr="00ED5939">
        <w:rPr>
          <w:rFonts w:ascii="Times New Roman" w:eastAsia="Times New Roman" w:hAnsi="Times New Roman" w:cs="Times New Roman"/>
          <w:color w:val="000000"/>
          <w:sz w:val="24"/>
          <w:szCs w:val="24"/>
        </w:rPr>
        <w:t>Государство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 либо предоставления им жилых помещений в порядке и на условиях, установленных настоящим Федеральным законом, другими федеральными законами и иными нормативными правовыми актами Российской Федерации, за счет средств федерального бюджета.</w:t>
      </w:r>
    </w:p>
    <w:p w:rsidR="00ED5939" w:rsidRPr="00E12A4E" w:rsidRDefault="00ED5939" w:rsidP="00817B08">
      <w:pPr>
        <w:spacing w:after="0" w:line="240" w:lineRule="auto"/>
        <w:ind w:firstLine="54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939">
        <w:rPr>
          <w:rFonts w:ascii="Times New Roman" w:eastAsia="Times New Roman" w:hAnsi="Times New Roman" w:cs="Times New Roman"/>
          <w:color w:val="000000"/>
          <w:sz w:val="24"/>
          <w:szCs w:val="24"/>
        </w:rPr>
        <w:t>Военнослужащим - гражданам</w:t>
      </w:r>
      <w:r w:rsidRPr="00ED5939">
        <w:rPr>
          <w:rFonts w:ascii="Times New Roman" w:eastAsia="Times New Roman" w:hAnsi="Times New Roman" w:cs="Times New Roman"/>
          <w:sz w:val="24"/>
          <w:szCs w:val="24"/>
        </w:rPr>
        <w:t xml:space="preserve">, проходящим военную службу по контракту, и совместно проживающим с ними членам их семей предоставляются не позднее трехмесячного срока со дня прибытия на новое место военной службы служебные жилые помещения по нормам и в порядке, которые предусмотрены федеральными законами и иными нормативными правовыми актами Российской Федерации. </w:t>
      </w:r>
      <w:r w:rsidR="00FF3AE0" w:rsidRPr="00E12A4E">
        <w:rPr>
          <w:rFonts w:ascii="Times New Roman" w:eastAsia="Times New Roman" w:hAnsi="Times New Roman" w:cs="Times New Roman"/>
          <w:sz w:val="24"/>
          <w:szCs w:val="24"/>
        </w:rPr>
        <w:t xml:space="preserve">… </w:t>
      </w:r>
      <w:proofErr w:type="gramStart"/>
      <w:r w:rsidRPr="00ED5939">
        <w:rPr>
          <w:rFonts w:ascii="Times New Roman" w:eastAsia="Times New Roman" w:hAnsi="Times New Roman" w:cs="Times New Roman"/>
          <w:sz w:val="24"/>
          <w:szCs w:val="24"/>
        </w:rPr>
        <w:t>Военнослужащим - гражданам, заключившим контракт о прохождении военной службы до 1 января 1998 года (за исключением курсантов военных профессиональных образовательных организаций и военных образовательных организаций высшего образования), и совместно проживающим с ними членам их семей, признанным нуждающимися в жилых помещениях, федеральным органом исполнительной власти, в котором федеральным законом предусмотрена военная служба, предоставляются субсидия для приобретения или строительства жилого помещения (далее - жилищная</w:t>
      </w:r>
      <w:proofErr w:type="gramEnd"/>
      <w:r w:rsidRPr="00ED59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ED5939">
        <w:rPr>
          <w:rFonts w:ascii="Times New Roman" w:eastAsia="Times New Roman" w:hAnsi="Times New Roman" w:cs="Times New Roman"/>
          <w:sz w:val="24"/>
          <w:szCs w:val="24"/>
        </w:rPr>
        <w:t>субсидия) либо жилые помещения, находящиеся в федеральной собственности, по выбору указанных граждан в собственность бесплатно или по договору социального найма с указанным федеральным органом исполнительной власти по месту военной службы, а при увольнении с военной службы по достижении ими предельного возраста пребывания на военной службе, по состоянию здоровья или в связи с организационно-штатными мероприятиями при общей продолжительности военной службы 10</w:t>
      </w:r>
      <w:proofErr w:type="gramEnd"/>
      <w:r w:rsidRPr="00ED5939">
        <w:rPr>
          <w:rFonts w:ascii="Times New Roman" w:eastAsia="Times New Roman" w:hAnsi="Times New Roman" w:cs="Times New Roman"/>
          <w:sz w:val="24"/>
          <w:szCs w:val="24"/>
        </w:rPr>
        <w:t xml:space="preserve"> лет и более - по избранному месту жительства в соответствии с нормами предоставления площади жилого помещения, предусмотренными статьей 15.1</w:t>
      </w:r>
      <w:r w:rsidR="00B86D40" w:rsidRPr="00E12A4E">
        <w:rPr>
          <w:rFonts w:ascii="Times New Roman" w:eastAsia="Times New Roman" w:hAnsi="Times New Roman" w:cs="Times New Roman"/>
          <w:sz w:val="24"/>
          <w:szCs w:val="24"/>
        </w:rPr>
        <w:t xml:space="preserve"> настоящего Федерального закона».</w:t>
      </w:r>
    </w:p>
    <w:p w:rsidR="00B86D40" w:rsidRDefault="000B4A8B" w:rsidP="00817B08">
      <w:pPr>
        <w:spacing w:after="0" w:line="240" w:lineRule="auto"/>
        <w:ind w:firstLine="54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12A4E">
        <w:rPr>
          <w:rFonts w:ascii="Times New Roman" w:eastAsia="Times New Roman" w:hAnsi="Times New Roman" w:cs="Times New Roman"/>
          <w:sz w:val="24"/>
          <w:szCs w:val="24"/>
        </w:rPr>
        <w:t>Обращаю внимание на значимое об</w:t>
      </w:r>
      <w:r w:rsidR="009375A2" w:rsidRPr="00E12A4E">
        <w:rPr>
          <w:rFonts w:ascii="Times New Roman" w:eastAsia="Times New Roman" w:hAnsi="Times New Roman" w:cs="Times New Roman"/>
          <w:sz w:val="24"/>
          <w:szCs w:val="24"/>
        </w:rPr>
        <w:t xml:space="preserve">стоятельство </w:t>
      </w:r>
      <w:r w:rsidR="009375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жилищная субсидия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375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предоставляется военнослужащему </w:t>
      </w:r>
      <w:r w:rsidR="009375A2" w:rsidRPr="009375A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и членам его семьи совместно с ним проживающим</w:t>
      </w:r>
      <w:r w:rsidR="009375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320500" w:rsidRDefault="00320500" w:rsidP="00817B08">
      <w:pPr>
        <w:spacing w:after="0" w:line="240" w:lineRule="auto"/>
        <w:ind w:firstLine="54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 Пеньков Владимир Владимирович</w:t>
      </w:r>
      <w:r w:rsidR="00F657B6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начиная с февраля 2013 года</w:t>
      </w:r>
      <w:r w:rsidR="00F657B6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проживаю совместно ни с бывшей женой Пеньковой Ольгой Васильевной, ни с дочерью Пеньковой Ириной Владимировной. </w:t>
      </w:r>
      <w:r w:rsidR="002009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 меня давно сложилась </w:t>
      </w:r>
      <w:r w:rsidR="00281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другая </w:t>
      </w:r>
      <w:r w:rsidR="00200955">
        <w:rPr>
          <w:rFonts w:ascii="Times New Roman" w:eastAsia="Times New Roman" w:hAnsi="Times New Roman" w:cs="Times New Roman"/>
          <w:color w:val="000000"/>
          <w:sz w:val="24"/>
          <w:szCs w:val="24"/>
        </w:rPr>
        <w:t>семья</w:t>
      </w:r>
      <w:r w:rsidR="0028174A">
        <w:rPr>
          <w:rFonts w:ascii="Times New Roman" w:eastAsia="Times New Roman" w:hAnsi="Times New Roman" w:cs="Times New Roman"/>
          <w:color w:val="000000"/>
          <w:sz w:val="24"/>
          <w:szCs w:val="24"/>
        </w:rPr>
        <w:t>, в которой я проживаю.</w:t>
      </w:r>
    </w:p>
    <w:p w:rsidR="00CA5897" w:rsidRDefault="00CA5897" w:rsidP="00817B08">
      <w:pPr>
        <w:spacing w:after="0" w:line="240" w:lineRule="auto"/>
        <w:ind w:firstLine="54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Фактически истица не является совместно проживающим членом семьи военнослужащего: брачные отношения между Пеньковым Владимиром Владимировичем и Пеньковой Ольгой Васильевной  фактически прекращены  в феврале 2013 года, алименты на детей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выплачиваются по заявлению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Пенькова Владимира Владимировича с 2010 года (путем перечисления на счет получателя Пеньковой Ольги Васильевны)</w:t>
      </w:r>
      <w:r w:rsidR="005E410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E410E" w:rsidRDefault="00137FAF" w:rsidP="00014485">
      <w:pPr>
        <w:spacing w:after="0" w:line="240" w:lineRule="auto"/>
        <w:ind w:firstLine="54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не обращался в суд с заявлением о расторжении брака с Пеньковой Ольгой Васильевной только потому, что не мог допустить выселения ее и моих детей из служебной квартиры. </w:t>
      </w:r>
    </w:p>
    <w:p w:rsidR="00E333AB" w:rsidRDefault="00F657B6" w:rsidP="00014485">
      <w:pPr>
        <w:spacing w:after="0" w:line="240" w:lineRule="auto"/>
        <w:ind w:firstLine="547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Постановлением </w:t>
      </w:r>
      <w:r w:rsidR="00712BD8" w:rsidRPr="002C7F2E">
        <w:rPr>
          <w:rFonts w:ascii="Times New Roman" w:hAnsi="Times New Roman" w:cs="Times New Roman"/>
          <w:sz w:val="24"/>
          <w:szCs w:val="24"/>
          <w:shd w:val="clear" w:color="auto" w:fill="F6F6F6"/>
        </w:rPr>
        <w:t>П</w:t>
      </w:r>
      <w:r w:rsidR="00712BD8">
        <w:rPr>
          <w:rFonts w:ascii="Times New Roman" w:hAnsi="Times New Roman" w:cs="Times New Roman"/>
          <w:sz w:val="24"/>
          <w:szCs w:val="24"/>
          <w:shd w:val="clear" w:color="auto" w:fill="F6F6F6"/>
        </w:rPr>
        <w:t>ленум</w:t>
      </w:r>
      <w:r>
        <w:rPr>
          <w:rFonts w:ascii="Times New Roman" w:hAnsi="Times New Roman" w:cs="Times New Roman"/>
          <w:sz w:val="24"/>
          <w:szCs w:val="24"/>
          <w:shd w:val="clear" w:color="auto" w:fill="F6F6F6"/>
        </w:rPr>
        <w:t>а</w:t>
      </w:r>
      <w:r w:rsidR="00712BD8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</w:t>
      </w:r>
      <w:proofErr w:type="gramStart"/>
      <w:r w:rsidR="00712BD8" w:rsidRPr="002C7F2E">
        <w:rPr>
          <w:rFonts w:ascii="Times New Roman" w:hAnsi="Times New Roman" w:cs="Times New Roman"/>
          <w:sz w:val="24"/>
          <w:szCs w:val="24"/>
          <w:shd w:val="clear" w:color="auto" w:fill="F6F6F6"/>
        </w:rPr>
        <w:t>ВС</w:t>
      </w:r>
      <w:proofErr w:type="gramEnd"/>
      <w:r w:rsidR="00712BD8" w:rsidRPr="002C7F2E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РФ от 29 мая 2014 г. </w:t>
      </w:r>
      <w:r w:rsidR="00712BD8">
        <w:rPr>
          <w:rFonts w:ascii="Times New Roman" w:hAnsi="Times New Roman" w:cs="Times New Roman"/>
          <w:sz w:val="24"/>
          <w:szCs w:val="24"/>
          <w:shd w:val="clear" w:color="auto" w:fill="F6F6F6"/>
        </w:rPr>
        <w:t>№</w:t>
      </w:r>
      <w:r w:rsidR="00712BD8" w:rsidRPr="002C7F2E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8 «О </w:t>
      </w:r>
      <w:r w:rsidR="00712BD8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практике применения судами законодательства о воинской обязанности, воинской службе и статусе </w:t>
      </w:r>
      <w:r w:rsidR="00712BD8">
        <w:rPr>
          <w:rFonts w:ascii="Times New Roman" w:hAnsi="Times New Roman" w:cs="Times New Roman"/>
          <w:sz w:val="24"/>
          <w:szCs w:val="24"/>
          <w:shd w:val="clear" w:color="auto" w:fill="F6F6F6"/>
        </w:rPr>
        <w:lastRenderedPageBreak/>
        <w:t>военнослужащего» п</w:t>
      </w:r>
      <w:r w:rsidR="00712BD8" w:rsidRPr="002C7F2E">
        <w:rPr>
          <w:rFonts w:ascii="Times New Roman" w:hAnsi="Times New Roman" w:cs="Times New Roman"/>
          <w:sz w:val="24"/>
          <w:szCs w:val="24"/>
          <w:shd w:val="clear" w:color="auto" w:fill="F6F6F6"/>
        </w:rPr>
        <w:t>ри решении вопроса о том, кого следует относить к членам семьи военнослужащего, имеющим право на обеспечение жильем, судам следует руководствоваться нормами ЖК РФ и С</w:t>
      </w:r>
      <w:r w:rsidR="00712BD8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К </w:t>
      </w:r>
      <w:r w:rsidR="00712BD8" w:rsidRPr="002C7F2E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РФ. </w:t>
      </w:r>
    </w:p>
    <w:p w:rsidR="00712BD8" w:rsidRDefault="00712BD8" w:rsidP="00014485">
      <w:pPr>
        <w:spacing w:after="0" w:line="240" w:lineRule="auto"/>
        <w:ind w:firstLine="547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2C7F2E">
        <w:rPr>
          <w:rFonts w:ascii="Times New Roman" w:hAnsi="Times New Roman" w:cs="Times New Roman"/>
          <w:sz w:val="24"/>
          <w:szCs w:val="24"/>
          <w:shd w:val="clear" w:color="auto" w:fill="F6F6F6"/>
        </w:rPr>
        <w:t>Статья 69</w:t>
      </w:r>
      <w:r w:rsidR="00E333AB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Жилищного кодекса: </w:t>
      </w:r>
      <w:r w:rsidRPr="002C7F2E">
        <w:rPr>
          <w:rFonts w:ascii="Times New Roman" w:hAnsi="Times New Roman" w:cs="Times New Roman"/>
          <w:sz w:val="24"/>
          <w:szCs w:val="24"/>
          <w:shd w:val="clear" w:color="auto" w:fill="F6F6F6"/>
        </w:rPr>
        <w:t>К членам семьи нанимателя жилого помещения по договору социального найма относятся проживающие совместно с ним его супруг, а также дети и родители данного нанимателя. Другие родственники, нетрудоспособные иждивенцы признаются членами семьи нанимателя жилого помещения по договору социального найма, если они вселены нанимателем в качестве членов его семьи и ведут с ним общее хозяйство. В исключительных случаях иные лица могут быть признаны членами семьи нанимателя жилого помещения по договору социального найма в судебном порядке</w:t>
      </w:r>
      <w:r w:rsidR="00E333AB">
        <w:rPr>
          <w:rFonts w:ascii="Times New Roman" w:hAnsi="Times New Roman" w:cs="Times New Roman"/>
          <w:sz w:val="24"/>
          <w:szCs w:val="24"/>
          <w:shd w:val="clear" w:color="auto" w:fill="F6F6F6"/>
        </w:rPr>
        <w:t>.</w:t>
      </w:r>
    </w:p>
    <w:p w:rsidR="00E333AB" w:rsidRPr="00014485" w:rsidRDefault="00E333AB" w:rsidP="00014485">
      <w:pPr>
        <w:spacing w:after="0" w:line="240" w:lineRule="auto"/>
        <w:ind w:firstLine="54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32D80" w:rsidRDefault="00391EF1" w:rsidP="00014485">
      <w:pPr>
        <w:spacing w:after="0" w:line="240" w:lineRule="auto"/>
        <w:ind w:firstLine="54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44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Исковые требования истицы не основаны на законе. </w:t>
      </w:r>
    </w:p>
    <w:p w:rsidR="00014485" w:rsidRDefault="00F55309" w:rsidP="00F55309">
      <w:pPr>
        <w:spacing w:after="0" w:line="240" w:lineRule="auto"/>
        <w:ind w:firstLine="54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Согласно ст. 8 ГК РФ «</w:t>
      </w:r>
      <w:r w:rsidR="00014485" w:rsidRPr="00014485">
        <w:rPr>
          <w:rFonts w:ascii="Times New Roman" w:hAnsi="Times New Roman" w:cs="Times New Roman"/>
          <w:color w:val="000000"/>
          <w:sz w:val="24"/>
          <w:szCs w:val="24"/>
        </w:rPr>
        <w:t>Основания возникновения гражданских прав и обязанностей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»: </w:t>
      </w:r>
      <w:r w:rsidR="00014485" w:rsidRPr="00014485">
        <w:rPr>
          <w:rFonts w:ascii="Times New Roman" w:hAnsi="Times New Roman" w:cs="Times New Roman"/>
          <w:color w:val="000000"/>
          <w:sz w:val="24"/>
          <w:szCs w:val="24"/>
        </w:rPr>
        <w:t>1. Гражданские права и обязанности возникают из оснований, предусмотренных законом и иными правовыми актами, а также из действий граждан и юридических лиц, которые хотя и не предусмотрены законом или такими актами, но в силу общих начал и смысла гражданского законодательства порождают гражданские права и обязанности.</w:t>
      </w:r>
    </w:p>
    <w:p w:rsidR="00F55309" w:rsidRDefault="00F55309" w:rsidP="00F55309">
      <w:pPr>
        <w:spacing w:after="0" w:line="240" w:lineRule="auto"/>
        <w:ind w:firstLine="54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014485" w:rsidRPr="00014485">
        <w:rPr>
          <w:rFonts w:ascii="Times New Roman" w:hAnsi="Times New Roman" w:cs="Times New Roman"/>
          <w:color w:val="000000"/>
          <w:sz w:val="24"/>
          <w:szCs w:val="24"/>
        </w:rPr>
        <w:t xml:space="preserve"> соответствии с этим гражданские права и обязанности возникают:</w:t>
      </w:r>
    </w:p>
    <w:p w:rsidR="00014485" w:rsidRDefault="00014485" w:rsidP="00F55309">
      <w:pPr>
        <w:spacing w:after="0" w:line="240" w:lineRule="auto"/>
        <w:ind w:firstLine="54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4485">
        <w:rPr>
          <w:rFonts w:ascii="Times New Roman" w:hAnsi="Times New Roman" w:cs="Times New Roman"/>
          <w:color w:val="000000"/>
          <w:sz w:val="24"/>
          <w:szCs w:val="24"/>
        </w:rPr>
        <w:t>1) из договоров и иных сделок, предусмотренных законом, а также из договоров и иных сделок, хотя и не предусмотренных законом, но не противоречащих ему;</w:t>
      </w:r>
    </w:p>
    <w:p w:rsidR="00014485" w:rsidRDefault="00F55309" w:rsidP="00F55309">
      <w:pPr>
        <w:spacing w:after="0" w:line="240" w:lineRule="auto"/>
        <w:ind w:firstLine="54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014485" w:rsidRPr="00014485">
        <w:rPr>
          <w:rFonts w:ascii="Times New Roman" w:hAnsi="Times New Roman" w:cs="Times New Roman"/>
          <w:color w:val="000000"/>
          <w:sz w:val="24"/>
          <w:szCs w:val="24"/>
        </w:rPr>
        <w:t>.1) из решений собраний в случаях, предусмотренных законом;</w:t>
      </w:r>
    </w:p>
    <w:p w:rsidR="00F55309" w:rsidRDefault="00F55309" w:rsidP="00F55309">
      <w:pPr>
        <w:spacing w:after="0" w:line="240" w:lineRule="auto"/>
        <w:ind w:firstLine="54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014485" w:rsidRPr="00014485">
        <w:rPr>
          <w:rFonts w:ascii="Times New Roman" w:hAnsi="Times New Roman" w:cs="Times New Roman"/>
          <w:color w:val="000000"/>
          <w:sz w:val="24"/>
          <w:szCs w:val="24"/>
        </w:rPr>
        <w:t>) из актов государственных органов и органов местного самоуправления, которые предусмотрены законом в качестве основания возникновения гражданских прав и обязанностей;</w:t>
      </w:r>
    </w:p>
    <w:p w:rsidR="00014485" w:rsidRDefault="00014485" w:rsidP="00F55309">
      <w:pPr>
        <w:spacing w:after="0" w:line="240" w:lineRule="auto"/>
        <w:ind w:firstLine="54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4485">
        <w:rPr>
          <w:rFonts w:ascii="Times New Roman" w:hAnsi="Times New Roman" w:cs="Times New Roman"/>
          <w:color w:val="000000"/>
          <w:sz w:val="24"/>
          <w:szCs w:val="24"/>
        </w:rPr>
        <w:t>3) из судебного решения, установившего гражданские права и обязанности;</w:t>
      </w:r>
    </w:p>
    <w:p w:rsidR="00014485" w:rsidRDefault="00F55309" w:rsidP="00F55309">
      <w:pPr>
        <w:spacing w:after="0" w:line="240" w:lineRule="auto"/>
        <w:ind w:firstLine="54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4)</w:t>
      </w:r>
      <w:r w:rsidR="00014485" w:rsidRPr="00014485">
        <w:rPr>
          <w:rFonts w:ascii="Times New Roman" w:hAnsi="Times New Roman" w:cs="Times New Roman"/>
          <w:color w:val="000000"/>
          <w:sz w:val="24"/>
          <w:szCs w:val="24"/>
        </w:rPr>
        <w:t xml:space="preserve"> в результате приобретения имущества по основаниям, допускаемым законом;</w:t>
      </w:r>
    </w:p>
    <w:p w:rsidR="00014485" w:rsidRDefault="00F55309" w:rsidP="00F21747">
      <w:pPr>
        <w:spacing w:after="0" w:line="240" w:lineRule="auto"/>
        <w:ind w:firstLine="54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014485" w:rsidRPr="00014485">
        <w:rPr>
          <w:rFonts w:ascii="Times New Roman" w:hAnsi="Times New Roman" w:cs="Times New Roman"/>
          <w:color w:val="000000"/>
          <w:sz w:val="24"/>
          <w:szCs w:val="24"/>
        </w:rPr>
        <w:t>) в результате создания произведений науки, литературы, искусства, изобретений и иных результатов интеллектуальной деятельности;</w:t>
      </w:r>
    </w:p>
    <w:p w:rsidR="00014485" w:rsidRDefault="00F55309" w:rsidP="00F21747">
      <w:pPr>
        <w:spacing w:after="0" w:line="240" w:lineRule="auto"/>
        <w:ind w:firstLine="54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014485" w:rsidRPr="00014485">
        <w:rPr>
          <w:rFonts w:ascii="Times New Roman" w:hAnsi="Times New Roman" w:cs="Times New Roman"/>
          <w:color w:val="000000"/>
          <w:sz w:val="24"/>
          <w:szCs w:val="24"/>
        </w:rPr>
        <w:t>) вследствие причинения вреда другому лицу;</w:t>
      </w:r>
    </w:p>
    <w:p w:rsidR="00014485" w:rsidRDefault="00F55309" w:rsidP="00F21747">
      <w:pPr>
        <w:spacing w:after="0" w:line="240" w:lineRule="auto"/>
        <w:ind w:firstLine="54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014485" w:rsidRPr="00014485">
        <w:rPr>
          <w:rFonts w:ascii="Times New Roman" w:hAnsi="Times New Roman" w:cs="Times New Roman"/>
          <w:color w:val="000000"/>
          <w:sz w:val="24"/>
          <w:szCs w:val="24"/>
        </w:rPr>
        <w:t>) вследствие неосновательного обогащения;</w:t>
      </w:r>
    </w:p>
    <w:p w:rsidR="00014485" w:rsidRDefault="00F55309" w:rsidP="00F21747">
      <w:pPr>
        <w:spacing w:after="0" w:line="240" w:lineRule="auto"/>
        <w:ind w:firstLine="54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014485" w:rsidRPr="00014485">
        <w:rPr>
          <w:rFonts w:ascii="Times New Roman" w:hAnsi="Times New Roman" w:cs="Times New Roman"/>
          <w:color w:val="000000"/>
          <w:sz w:val="24"/>
          <w:szCs w:val="24"/>
        </w:rPr>
        <w:t>) вследствие иных действий граждан и юридических лиц;</w:t>
      </w:r>
    </w:p>
    <w:p w:rsidR="00014485" w:rsidRPr="00F21747" w:rsidRDefault="00F55309" w:rsidP="00F21747">
      <w:pPr>
        <w:spacing w:after="0" w:line="240" w:lineRule="auto"/>
        <w:ind w:firstLine="54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014485" w:rsidRPr="00014485">
        <w:rPr>
          <w:rFonts w:ascii="Times New Roman" w:hAnsi="Times New Roman" w:cs="Times New Roman"/>
          <w:color w:val="000000"/>
          <w:sz w:val="24"/>
          <w:szCs w:val="24"/>
        </w:rPr>
        <w:t xml:space="preserve">) вследствие событий, с </w:t>
      </w:r>
      <w:r w:rsidR="00014485" w:rsidRPr="00F21747">
        <w:rPr>
          <w:rFonts w:ascii="Times New Roman" w:hAnsi="Times New Roman" w:cs="Times New Roman"/>
          <w:color w:val="000000"/>
          <w:sz w:val="24"/>
          <w:szCs w:val="24"/>
        </w:rPr>
        <w:t>которыми закон или иной правовой акт связывает наступление гражданско-правовых последствий.</w:t>
      </w:r>
    </w:p>
    <w:p w:rsidR="007115FD" w:rsidRDefault="007115FD" w:rsidP="00F21747">
      <w:pPr>
        <w:spacing w:after="0" w:line="240" w:lineRule="auto"/>
        <w:ind w:firstLine="54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B1734" w:rsidRPr="008536E2" w:rsidRDefault="001F18A4" w:rsidP="001F18A4">
      <w:pPr>
        <w:spacing w:after="0" w:line="240" w:lineRule="auto"/>
        <w:ind w:firstLine="547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536E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Между истицей и ответчиком не существует обязательств в силу закона. </w:t>
      </w:r>
    </w:p>
    <w:p w:rsidR="00F21747" w:rsidRDefault="001F18A4" w:rsidP="001F18A4">
      <w:pPr>
        <w:spacing w:after="0" w:line="240" w:lineRule="auto"/>
        <w:ind w:firstLine="54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Так, с</w:t>
      </w:r>
      <w:r w:rsidR="00F21747" w:rsidRPr="00F21747"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F21747" w:rsidRPr="00F21747">
        <w:rPr>
          <w:rFonts w:ascii="Times New Roman" w:hAnsi="Times New Roman" w:cs="Times New Roman"/>
          <w:color w:val="000000"/>
          <w:sz w:val="24"/>
          <w:szCs w:val="24"/>
        </w:rPr>
        <w:t>307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ГК РФ гласит: </w:t>
      </w:r>
      <w:r w:rsidR="00F21747" w:rsidRPr="00F21747">
        <w:rPr>
          <w:rFonts w:ascii="Times New Roman" w:hAnsi="Times New Roman" w:cs="Times New Roman"/>
          <w:color w:val="000000"/>
          <w:sz w:val="24"/>
          <w:szCs w:val="24"/>
        </w:rPr>
        <w:t>1. В силу обязательства одно лицо (должник) обязано совершить в пользу другого лица (кредитора) определенное действие, как то: передать имущество, выполнить работу, оказать услугу, внести вклад в совместную деятельность, уплатить деньги и т.п., либо воздержаться от определенного действия, а кредитор имеет право требовать от должника исполнения его обязанности.</w:t>
      </w:r>
    </w:p>
    <w:p w:rsidR="00F21747" w:rsidRPr="001F18A4" w:rsidRDefault="001F18A4" w:rsidP="00E7262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="00F21747" w:rsidRPr="00F21747">
        <w:rPr>
          <w:rFonts w:ascii="Times New Roman" w:hAnsi="Times New Roman" w:cs="Times New Roman"/>
          <w:color w:val="000000"/>
          <w:sz w:val="24"/>
          <w:szCs w:val="24"/>
        </w:rPr>
        <w:t xml:space="preserve">Обязательства возникают из договоров и других сделок, вследствие причинения вреда, вследствие </w:t>
      </w:r>
      <w:r w:rsidR="00F21747" w:rsidRPr="001F18A4">
        <w:rPr>
          <w:rFonts w:ascii="Times New Roman" w:hAnsi="Times New Roman" w:cs="Times New Roman"/>
          <w:sz w:val="24"/>
          <w:szCs w:val="24"/>
        </w:rPr>
        <w:t>неосновательного обогащения, а также из иных оснований, указанных в настоящем</w:t>
      </w:r>
      <w:r w:rsidR="00F21747" w:rsidRPr="001F18A4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5" w:anchor="p126" w:tooltip="Ссылка на текущий документ" w:history="1">
        <w:r w:rsidR="00F21747" w:rsidRPr="001F18A4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Кодексе</w:t>
        </w:r>
      </w:hyperlink>
      <w:r w:rsidR="00F21747" w:rsidRPr="001F18A4">
        <w:rPr>
          <w:rFonts w:ascii="Times New Roman" w:hAnsi="Times New Roman" w:cs="Times New Roman"/>
          <w:sz w:val="24"/>
          <w:szCs w:val="24"/>
        </w:rPr>
        <w:t>.</w:t>
      </w:r>
    </w:p>
    <w:p w:rsidR="00F21747" w:rsidRDefault="00F21747" w:rsidP="00F21747">
      <w:pPr>
        <w:pStyle w:val="a4"/>
        <w:shd w:val="clear" w:color="auto" w:fill="FFFFFF"/>
        <w:spacing w:before="0" w:beforeAutospacing="0" w:after="0" w:afterAutospacing="0"/>
        <w:contextualSpacing/>
        <w:jc w:val="both"/>
      </w:pPr>
      <w:r w:rsidRPr="001F18A4">
        <w:t xml:space="preserve">3. При установлении, исполнении обязательства и после его прекращения стороны обязаны действовать добросовестно, </w:t>
      </w:r>
      <w:proofErr w:type="gramStart"/>
      <w:r w:rsidRPr="001F18A4">
        <w:t>учитывая права и законные интересы друг друга</w:t>
      </w:r>
      <w:proofErr w:type="gramEnd"/>
      <w:r w:rsidRPr="001F18A4">
        <w:t>, взаимно оказывая необходимое содействие для достижения цели обязательства, а также предоставляя друг другу необходимую информацию.</w:t>
      </w:r>
    </w:p>
    <w:p w:rsidR="00F21747" w:rsidRDefault="00E72623" w:rsidP="00E72623">
      <w:pPr>
        <w:pStyle w:val="a4"/>
        <w:shd w:val="clear" w:color="auto" w:fill="FFFFFF"/>
        <w:spacing w:before="0" w:beforeAutospacing="0" w:after="0" w:afterAutospacing="0"/>
        <w:ind w:firstLine="567"/>
        <w:contextualSpacing/>
        <w:jc w:val="both"/>
      </w:pPr>
      <w:r>
        <w:t>С</w:t>
      </w:r>
      <w:r w:rsidR="00F21747" w:rsidRPr="001F18A4">
        <w:t>татья 307.1. Применение общих положений об обязательствах</w:t>
      </w:r>
      <w:r>
        <w:t xml:space="preserve"> </w:t>
      </w:r>
      <w:r w:rsidR="00F21747" w:rsidRPr="001F18A4">
        <w:t>(</w:t>
      </w:r>
      <w:proofErr w:type="gramStart"/>
      <w:r w:rsidR="00F21747" w:rsidRPr="001F18A4">
        <w:t>введена</w:t>
      </w:r>
      <w:proofErr w:type="gramEnd"/>
      <w:r w:rsidR="00F21747" w:rsidRPr="001F18A4">
        <w:t xml:space="preserve"> Федеральным</w:t>
      </w:r>
      <w:r w:rsidR="00F21747" w:rsidRPr="001F18A4">
        <w:rPr>
          <w:rStyle w:val="apple-converted-space"/>
        </w:rPr>
        <w:t> </w:t>
      </w:r>
      <w:hyperlink r:id="rId6" w:tooltip="Федеральный закон от 08.03.2015 N 42-ФЗ&#10;&quot;О внесении изменений в часть первую Гражданского кодекса Российской Федерации&quot;" w:history="1">
        <w:r w:rsidR="00F21747" w:rsidRPr="001F18A4">
          <w:rPr>
            <w:rStyle w:val="a5"/>
            <w:color w:val="auto"/>
            <w:u w:val="none"/>
          </w:rPr>
          <w:t>законом</w:t>
        </w:r>
      </w:hyperlink>
      <w:r w:rsidR="00F21747" w:rsidRPr="001F18A4">
        <w:rPr>
          <w:rStyle w:val="apple-converted-space"/>
        </w:rPr>
        <w:t> </w:t>
      </w:r>
      <w:r w:rsidR="00F21747" w:rsidRPr="001F18A4">
        <w:t>от 08.03.2015 N 42-ФЗ)</w:t>
      </w:r>
    </w:p>
    <w:p w:rsidR="00F21747" w:rsidRDefault="00F21747" w:rsidP="00F21747">
      <w:pPr>
        <w:pStyle w:val="a4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 w:rsidRPr="001F18A4">
        <w:lastRenderedPageBreak/>
        <w:t>1. К обязательствам, возникшим из договора (договорным обязательствам), общие положения об обязательствах (настоящий подраздел) применяются, если иное не предусмотрено правилами об отдельных видах договоров</w:t>
      </w:r>
      <w:r w:rsidRPr="00F21747">
        <w:rPr>
          <w:color w:val="000000"/>
        </w:rPr>
        <w:t xml:space="preserve">, содержащимися в настоящем Кодексе и иных законах, а при </w:t>
      </w:r>
      <w:r w:rsidRPr="009260C1">
        <w:t>отсутствии таких специальных правил - общими положениями о договоре</w:t>
      </w:r>
      <w:r w:rsidRPr="009260C1">
        <w:rPr>
          <w:rStyle w:val="apple-converted-space"/>
        </w:rPr>
        <w:t> </w:t>
      </w:r>
      <w:hyperlink r:id="rId7" w:anchor="p5550" w:tooltip="Ссылка на текущий документ" w:history="1">
        <w:r w:rsidRPr="009260C1">
          <w:rPr>
            <w:rStyle w:val="a5"/>
            <w:color w:val="auto"/>
            <w:u w:val="none"/>
          </w:rPr>
          <w:t>(подраздел 2 раздела III)</w:t>
        </w:r>
      </w:hyperlink>
      <w:r w:rsidRPr="00F21747">
        <w:rPr>
          <w:color w:val="000000"/>
        </w:rPr>
        <w:t>.</w:t>
      </w:r>
    </w:p>
    <w:p w:rsidR="00F21747" w:rsidRPr="003E7D97" w:rsidRDefault="009260C1" w:rsidP="00F21747">
      <w:pPr>
        <w:pStyle w:val="a4"/>
        <w:shd w:val="clear" w:color="auto" w:fill="FFFFFF"/>
        <w:spacing w:before="0" w:beforeAutospacing="0" w:after="0" w:afterAutospacing="0"/>
        <w:contextualSpacing/>
        <w:jc w:val="both"/>
      </w:pPr>
      <w:r>
        <w:rPr>
          <w:color w:val="000000"/>
        </w:rPr>
        <w:t xml:space="preserve">2. </w:t>
      </w:r>
      <w:r w:rsidR="00F21747" w:rsidRPr="00F21747">
        <w:rPr>
          <w:color w:val="000000"/>
        </w:rPr>
        <w:t>К обязательствам вследствие причинения вреда и к обязательствам вследствие неосновательного обогащения общие положения об обязательствах (</w:t>
      </w:r>
      <w:r w:rsidR="00F21747" w:rsidRPr="003E7D97">
        <w:t>настоящий подраздел) применяются, если иное не предусмотрено соответственно правилами</w:t>
      </w:r>
      <w:r w:rsidR="00F21747" w:rsidRPr="003E7D97">
        <w:rPr>
          <w:rStyle w:val="apple-converted-space"/>
        </w:rPr>
        <w:t> </w:t>
      </w:r>
      <w:hyperlink r:id="rId8" w:tooltip="&quot;Гражданский кодекс Российской Федерации (часть вторая)&quot; от 26.01.1996 N 14-ФЗ&#10;(ред. от 29.06.2015)&#10;(с изм. и доп., вступ. в силу с 01.07.2015)" w:history="1">
        <w:r w:rsidR="00F21747" w:rsidRPr="003E7D97">
          <w:rPr>
            <w:rStyle w:val="a5"/>
            <w:color w:val="auto"/>
            <w:u w:val="none"/>
          </w:rPr>
          <w:t>глав 59</w:t>
        </w:r>
      </w:hyperlink>
      <w:r w:rsidR="00F21747" w:rsidRPr="003E7D97">
        <w:rPr>
          <w:rStyle w:val="apple-converted-space"/>
        </w:rPr>
        <w:t> </w:t>
      </w:r>
      <w:r w:rsidR="00F21747" w:rsidRPr="003E7D97">
        <w:t>и</w:t>
      </w:r>
      <w:r w:rsidR="00F21747" w:rsidRPr="003E7D97">
        <w:rPr>
          <w:rStyle w:val="apple-converted-space"/>
        </w:rPr>
        <w:t> </w:t>
      </w:r>
      <w:hyperlink r:id="rId9" w:tooltip="&quot;Гражданский кодекс Российской Федерации (часть вторая)&quot; от 26.01.1996 N 14-ФЗ&#10;(ред. от 29.06.2015)&#10;(с изм. и доп., вступ. в силу с 01.07.2015)" w:history="1">
        <w:r w:rsidR="00F21747" w:rsidRPr="003E7D97">
          <w:rPr>
            <w:rStyle w:val="a5"/>
            <w:color w:val="auto"/>
            <w:u w:val="none"/>
          </w:rPr>
          <w:t>60</w:t>
        </w:r>
      </w:hyperlink>
      <w:r w:rsidR="00F21747" w:rsidRPr="003E7D97">
        <w:rPr>
          <w:rStyle w:val="apple-converted-space"/>
        </w:rPr>
        <w:t> </w:t>
      </w:r>
      <w:r w:rsidR="00F21747" w:rsidRPr="003E7D97">
        <w:t>настоящего Кодекса или не вытекает из существа соответствующих отношений.</w:t>
      </w:r>
    </w:p>
    <w:p w:rsidR="00F21747" w:rsidRPr="003E7D97" w:rsidRDefault="00F21747" w:rsidP="00F21747">
      <w:pPr>
        <w:pStyle w:val="a4"/>
        <w:shd w:val="clear" w:color="auto" w:fill="FFFFFF"/>
        <w:spacing w:before="0" w:after="0"/>
        <w:contextualSpacing/>
        <w:jc w:val="both"/>
      </w:pPr>
      <w:r w:rsidRPr="003E7D97">
        <w:t>3. Поскольку иное не установлено настоящим Кодексом, иными законами или не вытекает из существа соответствующих отношений, общие положения об обязательствах (настоящий подраздел) применяются к требованиям:</w:t>
      </w:r>
    </w:p>
    <w:p w:rsidR="00F21747" w:rsidRPr="003E7D97" w:rsidRDefault="00F21747" w:rsidP="00F21747">
      <w:pPr>
        <w:pStyle w:val="a4"/>
        <w:shd w:val="clear" w:color="auto" w:fill="FFFFFF"/>
        <w:spacing w:before="0" w:after="0"/>
        <w:contextualSpacing/>
        <w:jc w:val="both"/>
      </w:pPr>
      <w:r w:rsidRPr="003E7D97">
        <w:t>1) возникшим из корпоративных отношений</w:t>
      </w:r>
      <w:r w:rsidRPr="003E7D97">
        <w:rPr>
          <w:rStyle w:val="apple-converted-space"/>
        </w:rPr>
        <w:t> </w:t>
      </w:r>
      <w:hyperlink r:id="rId10" w:anchor="p556" w:tooltip="Ссылка на текущий документ" w:history="1">
        <w:r w:rsidRPr="003E7D97">
          <w:rPr>
            <w:rStyle w:val="a5"/>
            <w:color w:val="auto"/>
            <w:u w:val="none"/>
          </w:rPr>
          <w:t>(глава 4)</w:t>
        </w:r>
      </w:hyperlink>
      <w:r w:rsidRPr="003E7D97">
        <w:t>;</w:t>
      </w:r>
    </w:p>
    <w:p w:rsidR="00F21747" w:rsidRDefault="00F21747" w:rsidP="00F21747">
      <w:pPr>
        <w:pStyle w:val="a4"/>
        <w:shd w:val="clear" w:color="auto" w:fill="FFFFFF"/>
        <w:spacing w:before="0" w:after="0"/>
        <w:contextualSpacing/>
        <w:jc w:val="both"/>
        <w:rPr>
          <w:color w:val="000000"/>
        </w:rPr>
      </w:pPr>
      <w:r w:rsidRPr="003E7D97">
        <w:t>2) связанным с применением последствий недействительности сделки</w:t>
      </w:r>
      <w:r w:rsidRPr="003E7D97">
        <w:rPr>
          <w:rStyle w:val="apple-converted-space"/>
        </w:rPr>
        <w:t> </w:t>
      </w:r>
      <w:hyperlink r:id="rId11" w:anchor="p2526" w:tooltip="Ссылка на текущий документ" w:history="1">
        <w:r w:rsidRPr="003E7D97">
          <w:rPr>
            <w:rStyle w:val="a5"/>
            <w:color w:val="auto"/>
            <w:u w:val="none"/>
          </w:rPr>
          <w:t>(параграф 2 гл</w:t>
        </w:r>
        <w:r w:rsidR="009260C1" w:rsidRPr="003E7D97">
          <w:rPr>
            <w:rStyle w:val="a5"/>
            <w:color w:val="auto"/>
            <w:u w:val="none"/>
          </w:rPr>
          <w:t>.</w:t>
        </w:r>
        <w:r w:rsidRPr="003E7D97">
          <w:rPr>
            <w:rStyle w:val="a5"/>
            <w:color w:val="auto"/>
            <w:u w:val="none"/>
          </w:rPr>
          <w:t>9)</w:t>
        </w:r>
      </w:hyperlink>
      <w:r w:rsidRPr="00F21747">
        <w:rPr>
          <w:color w:val="000000"/>
        </w:rPr>
        <w:t>.</w:t>
      </w:r>
    </w:p>
    <w:p w:rsidR="00516BD5" w:rsidRDefault="003E7D97" w:rsidP="003E7D97">
      <w:pPr>
        <w:pStyle w:val="a4"/>
        <w:shd w:val="clear" w:color="auto" w:fill="FFFFFF"/>
        <w:spacing w:before="0" w:after="0"/>
        <w:ind w:firstLine="851"/>
        <w:contextualSpacing/>
        <w:jc w:val="both"/>
        <w:rPr>
          <w:color w:val="000000"/>
        </w:rPr>
      </w:pPr>
      <w:r>
        <w:rPr>
          <w:color w:val="000000"/>
        </w:rPr>
        <w:t>Т</w:t>
      </w:r>
      <w:r w:rsidR="00516BD5" w:rsidRPr="00F21747">
        <w:rPr>
          <w:color w:val="000000"/>
        </w:rPr>
        <w:t xml:space="preserve">аким образом, Пеньков Владимир Владимирович </w:t>
      </w:r>
      <w:r w:rsidR="00D679C1" w:rsidRPr="00F21747">
        <w:rPr>
          <w:color w:val="000000"/>
        </w:rPr>
        <w:t xml:space="preserve">не имеет не исполненных обязательств перед Пеньковой Ириной Владимировной. Кроме того, истица является совершеннолетней, правоспособность обрела в день совершеннолетия, и согласно </w:t>
      </w:r>
      <w:r w:rsidR="000F01C0" w:rsidRPr="00F21747">
        <w:rPr>
          <w:color w:val="000000"/>
        </w:rPr>
        <w:t>действующей Конституции РФ должна самостоятельно обеспечивать свои потребности.</w:t>
      </w:r>
    </w:p>
    <w:p w:rsidR="004D1B21" w:rsidRDefault="00EF341C" w:rsidP="00EF341C">
      <w:pPr>
        <w:pStyle w:val="a4"/>
        <w:shd w:val="clear" w:color="auto" w:fill="FFFFFF"/>
        <w:spacing w:before="0" w:after="0"/>
        <w:ind w:firstLine="851"/>
        <w:contextualSpacing/>
        <w:jc w:val="both"/>
        <w:rPr>
          <w:color w:val="000000"/>
        </w:rPr>
      </w:pPr>
      <w:r>
        <w:rPr>
          <w:color w:val="000000"/>
        </w:rPr>
        <w:t>С</w:t>
      </w:r>
      <w:r w:rsidR="004D1B21" w:rsidRPr="00F21747">
        <w:rPr>
          <w:color w:val="000000"/>
        </w:rPr>
        <w:t>огласно ст. 12 ГК РФ защита</w:t>
      </w:r>
      <w:r w:rsidR="00E6029A" w:rsidRPr="00F21747">
        <w:rPr>
          <w:color w:val="000000"/>
        </w:rPr>
        <w:t xml:space="preserve"> гражданских прав</w:t>
      </w:r>
      <w:r w:rsidR="00062345" w:rsidRPr="00F21747">
        <w:rPr>
          <w:color w:val="000000"/>
        </w:rPr>
        <w:t xml:space="preserve"> </w:t>
      </w:r>
      <w:r w:rsidR="00E6029A" w:rsidRPr="00F21747">
        <w:rPr>
          <w:color w:val="000000"/>
        </w:rPr>
        <w:t>осуществляется путем:</w:t>
      </w:r>
    </w:p>
    <w:p w:rsidR="00E6029A" w:rsidRDefault="00EF341C" w:rsidP="00EF341C">
      <w:pPr>
        <w:pStyle w:val="a4"/>
        <w:shd w:val="clear" w:color="auto" w:fill="FFFFFF"/>
        <w:spacing w:before="0" w:after="0"/>
        <w:ind w:firstLine="851"/>
        <w:contextualSpacing/>
        <w:jc w:val="both"/>
        <w:rPr>
          <w:color w:val="000000"/>
        </w:rPr>
      </w:pPr>
      <w:r>
        <w:rPr>
          <w:color w:val="000000"/>
        </w:rPr>
        <w:t>п</w:t>
      </w:r>
      <w:r w:rsidR="00E6029A" w:rsidRPr="00F21747">
        <w:rPr>
          <w:color w:val="000000"/>
        </w:rPr>
        <w:t>ризнания права;</w:t>
      </w:r>
    </w:p>
    <w:p w:rsidR="00E6029A" w:rsidRDefault="00EF341C" w:rsidP="00EF341C">
      <w:pPr>
        <w:pStyle w:val="a4"/>
        <w:shd w:val="clear" w:color="auto" w:fill="FFFFFF"/>
        <w:spacing w:before="0" w:after="0"/>
        <w:ind w:firstLine="851"/>
        <w:contextualSpacing/>
        <w:jc w:val="both"/>
        <w:rPr>
          <w:color w:val="000000"/>
        </w:rPr>
      </w:pPr>
      <w:r>
        <w:rPr>
          <w:color w:val="000000"/>
        </w:rPr>
        <w:t>в</w:t>
      </w:r>
      <w:r w:rsidR="00E6029A" w:rsidRPr="00F21747">
        <w:rPr>
          <w:color w:val="000000"/>
        </w:rPr>
        <w:t>осстановления положения, существовавшего до нарушения права, и пресечения действий, нарушающих право или создающих угрозу его нарушения;</w:t>
      </w:r>
    </w:p>
    <w:p w:rsidR="00E6029A" w:rsidRDefault="00EF341C" w:rsidP="00EF341C">
      <w:pPr>
        <w:pStyle w:val="a4"/>
        <w:shd w:val="clear" w:color="auto" w:fill="FFFFFF"/>
        <w:spacing w:before="0" w:after="0"/>
        <w:ind w:firstLine="851"/>
        <w:contextualSpacing/>
        <w:jc w:val="both"/>
      </w:pPr>
      <w:r>
        <w:rPr>
          <w:color w:val="000000"/>
        </w:rPr>
        <w:t>п</w:t>
      </w:r>
      <w:r w:rsidR="00E6029A" w:rsidRPr="00F21747">
        <w:rPr>
          <w:color w:val="000000"/>
        </w:rPr>
        <w:t xml:space="preserve">ризнания </w:t>
      </w:r>
      <w:proofErr w:type="spellStart"/>
      <w:r w:rsidR="00E6029A" w:rsidRPr="00F21747">
        <w:rPr>
          <w:color w:val="000000"/>
        </w:rPr>
        <w:t>оспоримой</w:t>
      </w:r>
      <w:proofErr w:type="spellEnd"/>
      <w:r w:rsidR="00E6029A" w:rsidRPr="00F21747">
        <w:rPr>
          <w:color w:val="000000"/>
        </w:rPr>
        <w:t xml:space="preserve"> сделки </w:t>
      </w:r>
      <w:r w:rsidR="00E6029A" w:rsidRPr="00F21747">
        <w:t>недействительной и применения последствий ее недействительности, применения</w:t>
      </w:r>
      <w:r w:rsidR="00E6029A" w:rsidRPr="00F21747">
        <w:rPr>
          <w:rStyle w:val="apple-converted-space"/>
        </w:rPr>
        <w:t> </w:t>
      </w:r>
      <w:hyperlink r:id="rId12" w:anchor="p2551" w:tooltip="Ссылка на текущий документ" w:history="1">
        <w:r w:rsidR="00E6029A" w:rsidRPr="00F21747">
          <w:rPr>
            <w:rStyle w:val="a5"/>
            <w:color w:val="auto"/>
            <w:u w:val="none"/>
          </w:rPr>
          <w:t>последствий</w:t>
        </w:r>
      </w:hyperlink>
      <w:r w:rsidR="00E6029A" w:rsidRPr="00F21747">
        <w:rPr>
          <w:rStyle w:val="apple-converted-space"/>
        </w:rPr>
        <w:t> </w:t>
      </w:r>
      <w:r w:rsidR="00E6029A" w:rsidRPr="00F21747">
        <w:t>недействительности ничтожной сделки;</w:t>
      </w:r>
    </w:p>
    <w:p w:rsidR="004D1B21" w:rsidRDefault="00EF341C" w:rsidP="00EF341C">
      <w:pPr>
        <w:pStyle w:val="a4"/>
        <w:shd w:val="clear" w:color="auto" w:fill="FFFFFF"/>
        <w:spacing w:before="0" w:after="0"/>
        <w:ind w:firstLine="851"/>
        <w:contextualSpacing/>
        <w:jc w:val="both"/>
      </w:pPr>
      <w:r>
        <w:t>п</w:t>
      </w:r>
      <w:r w:rsidR="00E6029A" w:rsidRPr="00F21747">
        <w:t xml:space="preserve">ризнания </w:t>
      </w:r>
      <w:proofErr w:type="gramStart"/>
      <w:r w:rsidR="00E6029A" w:rsidRPr="00F21747">
        <w:t>недействительным</w:t>
      </w:r>
      <w:proofErr w:type="gramEnd"/>
      <w:r w:rsidR="00E6029A" w:rsidRPr="00F21747">
        <w:t xml:space="preserve"> решения собрания;</w:t>
      </w:r>
    </w:p>
    <w:p w:rsidR="004D1B21" w:rsidRDefault="00EF341C" w:rsidP="00EF341C">
      <w:pPr>
        <w:pStyle w:val="a4"/>
        <w:shd w:val="clear" w:color="auto" w:fill="FFFFFF"/>
        <w:spacing w:before="0" w:after="0"/>
        <w:ind w:firstLine="851"/>
        <w:contextualSpacing/>
        <w:jc w:val="both"/>
        <w:rPr>
          <w:color w:val="000000"/>
        </w:rPr>
      </w:pPr>
      <w:r>
        <w:t>п</w:t>
      </w:r>
      <w:r w:rsidR="00E6029A" w:rsidRPr="00F21747">
        <w:t xml:space="preserve">ризнания </w:t>
      </w:r>
      <w:proofErr w:type="gramStart"/>
      <w:r w:rsidR="00E6029A" w:rsidRPr="00F21747">
        <w:t>недействительным</w:t>
      </w:r>
      <w:proofErr w:type="gramEnd"/>
      <w:r w:rsidR="00E6029A" w:rsidRPr="00F21747">
        <w:t xml:space="preserve"> акта</w:t>
      </w:r>
      <w:r w:rsidR="00E6029A" w:rsidRPr="00F21747">
        <w:rPr>
          <w:color w:val="000000"/>
        </w:rPr>
        <w:t xml:space="preserve"> государственного органа или органа местного самоуправления;</w:t>
      </w:r>
    </w:p>
    <w:p w:rsidR="004D1B21" w:rsidRDefault="00EF341C" w:rsidP="00EF341C">
      <w:pPr>
        <w:pStyle w:val="a4"/>
        <w:shd w:val="clear" w:color="auto" w:fill="FFFFFF"/>
        <w:spacing w:before="0" w:after="0"/>
        <w:ind w:firstLine="851"/>
        <w:contextualSpacing/>
        <w:jc w:val="both"/>
        <w:rPr>
          <w:color w:val="000000"/>
        </w:rPr>
      </w:pPr>
      <w:r>
        <w:rPr>
          <w:color w:val="000000"/>
        </w:rPr>
        <w:t>с</w:t>
      </w:r>
      <w:r w:rsidR="00E6029A" w:rsidRPr="00F21747">
        <w:rPr>
          <w:color w:val="000000"/>
        </w:rPr>
        <w:t>амозащиты права;</w:t>
      </w:r>
    </w:p>
    <w:p w:rsidR="004D1B21" w:rsidRDefault="00EF341C" w:rsidP="00EF341C">
      <w:pPr>
        <w:pStyle w:val="a4"/>
        <w:shd w:val="clear" w:color="auto" w:fill="FFFFFF"/>
        <w:spacing w:before="0" w:after="0"/>
        <w:ind w:firstLine="851"/>
        <w:contextualSpacing/>
        <w:jc w:val="both"/>
        <w:rPr>
          <w:color w:val="000000"/>
        </w:rPr>
      </w:pPr>
      <w:r>
        <w:rPr>
          <w:color w:val="000000"/>
        </w:rPr>
        <w:t>п</w:t>
      </w:r>
      <w:r w:rsidR="00E6029A" w:rsidRPr="00F21747">
        <w:rPr>
          <w:color w:val="000000"/>
        </w:rPr>
        <w:t>рисуждения к исполнению обязанности в н</w:t>
      </w:r>
      <w:r w:rsidR="00E6029A" w:rsidRPr="00E6029A">
        <w:rPr>
          <w:color w:val="000000"/>
        </w:rPr>
        <w:t>атуре;</w:t>
      </w:r>
    </w:p>
    <w:p w:rsidR="004D1B21" w:rsidRDefault="00EF341C" w:rsidP="00EF341C">
      <w:pPr>
        <w:pStyle w:val="a4"/>
        <w:shd w:val="clear" w:color="auto" w:fill="FFFFFF"/>
        <w:spacing w:before="0" w:after="0"/>
        <w:ind w:firstLine="851"/>
        <w:contextualSpacing/>
        <w:jc w:val="both"/>
        <w:rPr>
          <w:color w:val="000000"/>
        </w:rPr>
      </w:pPr>
      <w:r>
        <w:rPr>
          <w:color w:val="000000"/>
        </w:rPr>
        <w:t>в</w:t>
      </w:r>
      <w:r w:rsidR="00E6029A" w:rsidRPr="00E6029A">
        <w:rPr>
          <w:color w:val="000000"/>
        </w:rPr>
        <w:t>озмещения убытков;</w:t>
      </w:r>
    </w:p>
    <w:p w:rsidR="004D1B21" w:rsidRDefault="00EF341C" w:rsidP="00EF341C">
      <w:pPr>
        <w:pStyle w:val="a4"/>
        <w:shd w:val="clear" w:color="auto" w:fill="FFFFFF"/>
        <w:spacing w:before="0" w:after="0"/>
        <w:ind w:firstLine="851"/>
        <w:contextualSpacing/>
        <w:jc w:val="both"/>
        <w:rPr>
          <w:color w:val="000000"/>
        </w:rPr>
      </w:pPr>
      <w:r>
        <w:rPr>
          <w:color w:val="000000"/>
        </w:rPr>
        <w:t>в</w:t>
      </w:r>
      <w:r w:rsidR="00E6029A" w:rsidRPr="00E6029A">
        <w:rPr>
          <w:color w:val="000000"/>
        </w:rPr>
        <w:t>зыскания неустойки;</w:t>
      </w:r>
    </w:p>
    <w:p w:rsidR="004D1B21" w:rsidRDefault="00EF341C" w:rsidP="00EF341C">
      <w:pPr>
        <w:pStyle w:val="a4"/>
        <w:shd w:val="clear" w:color="auto" w:fill="FFFFFF"/>
        <w:spacing w:before="0" w:after="0"/>
        <w:ind w:firstLine="851"/>
        <w:contextualSpacing/>
        <w:jc w:val="both"/>
        <w:rPr>
          <w:color w:val="000000"/>
        </w:rPr>
      </w:pPr>
      <w:r>
        <w:rPr>
          <w:color w:val="000000"/>
        </w:rPr>
        <w:t>к</w:t>
      </w:r>
      <w:r w:rsidR="00E6029A" w:rsidRPr="00E6029A">
        <w:rPr>
          <w:color w:val="000000"/>
        </w:rPr>
        <w:t>омпенсации морального вреда;</w:t>
      </w:r>
    </w:p>
    <w:p w:rsidR="004D1B21" w:rsidRDefault="00EF341C" w:rsidP="00EF341C">
      <w:pPr>
        <w:pStyle w:val="a4"/>
        <w:shd w:val="clear" w:color="auto" w:fill="FFFFFF"/>
        <w:spacing w:before="0" w:after="0"/>
        <w:ind w:firstLine="851"/>
        <w:contextualSpacing/>
        <w:jc w:val="both"/>
        <w:rPr>
          <w:color w:val="000000"/>
        </w:rPr>
      </w:pPr>
      <w:r>
        <w:rPr>
          <w:color w:val="000000"/>
        </w:rPr>
        <w:t>п</w:t>
      </w:r>
      <w:r w:rsidR="00E6029A" w:rsidRPr="00E6029A">
        <w:rPr>
          <w:color w:val="000000"/>
        </w:rPr>
        <w:t>рекращения или изменения правоотношения;</w:t>
      </w:r>
    </w:p>
    <w:p w:rsidR="004D1B21" w:rsidRDefault="00EF341C" w:rsidP="00EF341C">
      <w:pPr>
        <w:pStyle w:val="a4"/>
        <w:shd w:val="clear" w:color="auto" w:fill="FFFFFF"/>
        <w:spacing w:before="0" w:after="0"/>
        <w:ind w:firstLine="851"/>
        <w:contextualSpacing/>
        <w:jc w:val="both"/>
        <w:rPr>
          <w:color w:val="000000"/>
        </w:rPr>
      </w:pPr>
      <w:r>
        <w:rPr>
          <w:color w:val="000000"/>
        </w:rPr>
        <w:t>н</w:t>
      </w:r>
      <w:r w:rsidR="00E6029A" w:rsidRPr="00E6029A">
        <w:rPr>
          <w:color w:val="000000"/>
        </w:rPr>
        <w:t>еприменения судом акта государственного органа или органа местного самоуправления, противоречащего закону;</w:t>
      </w:r>
    </w:p>
    <w:p w:rsidR="00E6029A" w:rsidRDefault="00EF341C" w:rsidP="00EF341C">
      <w:pPr>
        <w:pStyle w:val="a4"/>
        <w:shd w:val="clear" w:color="auto" w:fill="FFFFFF"/>
        <w:spacing w:before="0" w:after="0"/>
        <w:ind w:firstLine="851"/>
        <w:contextualSpacing/>
        <w:jc w:val="both"/>
        <w:rPr>
          <w:color w:val="000000"/>
        </w:rPr>
      </w:pPr>
      <w:r>
        <w:rPr>
          <w:color w:val="000000"/>
        </w:rPr>
        <w:t>и</w:t>
      </w:r>
      <w:r w:rsidR="00E6029A" w:rsidRPr="00E6029A">
        <w:rPr>
          <w:color w:val="000000"/>
        </w:rPr>
        <w:t>ными способами, предусмотренными законом.</w:t>
      </w:r>
    </w:p>
    <w:p w:rsidR="008266B7" w:rsidRDefault="00EF341C" w:rsidP="008266B7">
      <w:pPr>
        <w:pStyle w:val="a4"/>
        <w:shd w:val="clear" w:color="auto" w:fill="FFFFFF"/>
        <w:spacing w:before="0" w:after="0"/>
        <w:ind w:firstLine="851"/>
        <w:contextualSpacing/>
        <w:jc w:val="both"/>
        <w:rPr>
          <w:b/>
          <w:color w:val="000000"/>
        </w:rPr>
      </w:pPr>
      <w:r w:rsidRPr="008266B7">
        <w:rPr>
          <w:b/>
          <w:color w:val="000000"/>
        </w:rPr>
        <w:t>И</w:t>
      </w:r>
      <w:r w:rsidR="004F7D25" w:rsidRPr="008266B7">
        <w:rPr>
          <w:b/>
          <w:color w:val="000000"/>
        </w:rPr>
        <w:t>стица</w:t>
      </w:r>
      <w:r w:rsidR="00775D2C" w:rsidRPr="008266B7">
        <w:rPr>
          <w:b/>
          <w:color w:val="000000"/>
        </w:rPr>
        <w:t>,</w:t>
      </w:r>
      <w:r w:rsidR="004F7D25" w:rsidRPr="008266B7">
        <w:rPr>
          <w:b/>
          <w:color w:val="000000"/>
        </w:rPr>
        <w:t xml:space="preserve"> </w:t>
      </w:r>
      <w:r w:rsidR="008A61AD" w:rsidRPr="008266B7">
        <w:rPr>
          <w:b/>
          <w:color w:val="000000"/>
        </w:rPr>
        <w:t>в нарушение требований действующего законодательства</w:t>
      </w:r>
      <w:r w:rsidR="00775D2C" w:rsidRPr="008266B7">
        <w:rPr>
          <w:b/>
          <w:color w:val="000000"/>
        </w:rPr>
        <w:t xml:space="preserve">, не указала </w:t>
      </w:r>
      <w:r w:rsidR="00CB7B22" w:rsidRPr="008266B7">
        <w:rPr>
          <w:b/>
          <w:color w:val="000000"/>
        </w:rPr>
        <w:t xml:space="preserve">- </w:t>
      </w:r>
      <w:r w:rsidR="008A61AD" w:rsidRPr="008266B7">
        <w:rPr>
          <w:b/>
          <w:color w:val="000000"/>
        </w:rPr>
        <w:t>какое именно право было нарушено</w:t>
      </w:r>
      <w:r w:rsidR="00CB7B22" w:rsidRPr="008266B7">
        <w:rPr>
          <w:b/>
          <w:color w:val="000000"/>
        </w:rPr>
        <w:t>,</w:t>
      </w:r>
      <w:r w:rsidR="008A61AD" w:rsidRPr="008266B7">
        <w:rPr>
          <w:b/>
          <w:color w:val="000000"/>
        </w:rPr>
        <w:t xml:space="preserve"> и каким способом она намерена </w:t>
      </w:r>
      <w:r w:rsidR="001F0EBA" w:rsidRPr="008266B7">
        <w:rPr>
          <w:b/>
          <w:color w:val="000000"/>
        </w:rPr>
        <w:t xml:space="preserve">его </w:t>
      </w:r>
      <w:r w:rsidR="008A61AD" w:rsidRPr="008266B7">
        <w:rPr>
          <w:b/>
          <w:color w:val="000000"/>
        </w:rPr>
        <w:t>защитить.</w:t>
      </w:r>
    </w:p>
    <w:p w:rsidR="00D21AD4" w:rsidRDefault="00D21AD4" w:rsidP="008266B7">
      <w:pPr>
        <w:pStyle w:val="a4"/>
        <w:shd w:val="clear" w:color="auto" w:fill="FFFFFF"/>
        <w:spacing w:before="0" w:after="0"/>
        <w:ind w:firstLine="851"/>
        <w:contextualSpacing/>
        <w:jc w:val="both"/>
        <w:rPr>
          <w:color w:val="000000"/>
          <w:shd w:val="clear" w:color="auto" w:fill="FFFFFF"/>
        </w:rPr>
      </w:pPr>
      <w:proofErr w:type="gramStart"/>
      <w:r w:rsidRPr="00860903">
        <w:rPr>
          <w:color w:val="000000"/>
        </w:rPr>
        <w:t>Согласно ст. 34 СК РФ</w:t>
      </w:r>
      <w:r w:rsidR="00860903" w:rsidRPr="00860903">
        <w:rPr>
          <w:color w:val="000000"/>
        </w:rPr>
        <w:t>: к</w:t>
      </w:r>
      <w:r w:rsidRPr="00860903">
        <w:rPr>
          <w:color w:val="000000"/>
          <w:shd w:val="clear" w:color="auto" w:fill="FFFFFF"/>
        </w:rPr>
        <w:t xml:space="preserve"> имуществу, нажитому супругами во время брака (общему имуществу супругов), относятся доходы каждого из супругов от трудовой деятельности, предпринимательской деятельности и результатов интеллектуальной деятельности, полученные ими пенсии, пособия, </w:t>
      </w:r>
      <w:r w:rsidRPr="001B5938">
        <w:rPr>
          <w:b/>
          <w:color w:val="000000"/>
          <w:shd w:val="clear" w:color="auto" w:fill="FFFFFF"/>
        </w:rPr>
        <w:t xml:space="preserve">а также иные денежные выплаты, не имеющие специального целевого назначения </w:t>
      </w:r>
      <w:r w:rsidRPr="00860903">
        <w:rPr>
          <w:color w:val="000000"/>
          <w:shd w:val="clear" w:color="auto" w:fill="FFFFFF"/>
        </w:rPr>
        <w:t>(суммы материальной помощи, суммы, выплаченные в возмещение ущерба в связи с утратой трудоспособности вследствие увечья либо иного</w:t>
      </w:r>
      <w:proofErr w:type="gramEnd"/>
      <w:r w:rsidRPr="00860903">
        <w:rPr>
          <w:color w:val="000000"/>
          <w:shd w:val="clear" w:color="auto" w:fill="FFFFFF"/>
        </w:rPr>
        <w:t xml:space="preserve"> повреждения здоровья, и другие). </w:t>
      </w:r>
    </w:p>
    <w:p w:rsidR="001B5938" w:rsidRDefault="001B5938" w:rsidP="008266B7">
      <w:pPr>
        <w:pStyle w:val="a4"/>
        <w:shd w:val="clear" w:color="auto" w:fill="FFFFFF"/>
        <w:spacing w:before="0" w:after="0"/>
        <w:ind w:firstLine="851"/>
        <w:contextualSpacing/>
        <w:jc w:val="both"/>
        <w:rPr>
          <w:color w:val="000000"/>
          <w:shd w:val="clear" w:color="auto" w:fill="FFFFFF"/>
        </w:rPr>
      </w:pPr>
      <w:proofErr w:type="gramStart"/>
      <w:r w:rsidRPr="00DD2126">
        <w:rPr>
          <w:color w:val="000000"/>
          <w:u w:val="single"/>
          <w:shd w:val="clear" w:color="auto" w:fill="FFFFFF"/>
        </w:rPr>
        <w:t>Жилищная субсидия, полученная мной имеет</w:t>
      </w:r>
      <w:proofErr w:type="gramEnd"/>
      <w:r w:rsidRPr="00DD2126">
        <w:rPr>
          <w:color w:val="000000"/>
          <w:u w:val="single"/>
          <w:shd w:val="clear" w:color="auto" w:fill="FFFFFF"/>
        </w:rPr>
        <w:t xml:space="preserve"> целевое назначение, следовательно</w:t>
      </w:r>
      <w:r w:rsidR="00DD2126" w:rsidRPr="00DD2126">
        <w:rPr>
          <w:color w:val="000000"/>
          <w:u w:val="single"/>
          <w:shd w:val="clear" w:color="auto" w:fill="FFFFFF"/>
        </w:rPr>
        <w:t>,</w:t>
      </w:r>
      <w:r w:rsidRPr="00DD2126">
        <w:rPr>
          <w:color w:val="000000"/>
          <w:u w:val="single"/>
          <w:shd w:val="clear" w:color="auto" w:fill="FFFFFF"/>
        </w:rPr>
        <w:t xml:space="preserve"> нельзя ее просто разделить</w:t>
      </w:r>
      <w:r>
        <w:rPr>
          <w:color w:val="000000"/>
          <w:shd w:val="clear" w:color="auto" w:fill="FFFFFF"/>
        </w:rPr>
        <w:t xml:space="preserve">. Я намерен использовать полученные денежные средства  на строительство жилого дома для проживания с моим сыном Пеньковым Артемом. Бывшая жена (истица) первоначально дала согласие на это, но после консультации с представителем изменила свою позицию и требует от меня денег. Считаю, что истица не </w:t>
      </w:r>
      <w:r>
        <w:rPr>
          <w:color w:val="000000"/>
          <w:shd w:val="clear" w:color="auto" w:fill="FFFFFF"/>
        </w:rPr>
        <w:lastRenderedPageBreak/>
        <w:t xml:space="preserve">имеет намерения купить жилье на несовершеннолетнего сына, злоупотребляет своими материнскими правами и шантажирует меня возможностью общаться с сыном. </w:t>
      </w:r>
    </w:p>
    <w:p w:rsidR="001B5938" w:rsidRDefault="001B5938" w:rsidP="008266B7">
      <w:pPr>
        <w:pStyle w:val="a4"/>
        <w:shd w:val="clear" w:color="auto" w:fill="FFFFFF"/>
        <w:spacing w:before="0" w:after="0"/>
        <w:ind w:firstLine="851"/>
        <w:contextualSpacing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Судом меня не ограничивали в родительских правах и тем более не лишали меня </w:t>
      </w:r>
      <w:r w:rsidR="000A2EF4">
        <w:rPr>
          <w:color w:val="000000"/>
          <w:shd w:val="clear" w:color="auto" w:fill="FFFFFF"/>
        </w:rPr>
        <w:t>родительских прав. Место жительства несовершеннолетнего ребенка также судом не устанавливалось, следовательно</w:t>
      </w:r>
      <w:r w:rsidR="00DD2126">
        <w:rPr>
          <w:color w:val="000000"/>
          <w:shd w:val="clear" w:color="auto" w:fill="FFFFFF"/>
        </w:rPr>
        <w:t>,</w:t>
      </w:r>
      <w:r w:rsidR="000A2EF4">
        <w:rPr>
          <w:color w:val="000000"/>
          <w:shd w:val="clear" w:color="auto" w:fill="FFFFFF"/>
        </w:rPr>
        <w:t xml:space="preserve"> я вправе решать </w:t>
      </w:r>
      <w:r>
        <w:rPr>
          <w:color w:val="000000"/>
          <w:shd w:val="clear" w:color="auto" w:fill="FFFFFF"/>
        </w:rPr>
        <w:t xml:space="preserve"> </w:t>
      </w:r>
      <w:r w:rsidR="000A2EF4">
        <w:rPr>
          <w:color w:val="000000"/>
          <w:shd w:val="clear" w:color="auto" w:fill="FFFFFF"/>
        </w:rPr>
        <w:t xml:space="preserve">какую жилую площадь для сына необходимо приобрести. Истица не может выступать в качестве </w:t>
      </w:r>
      <w:r w:rsidR="003C0C1D">
        <w:rPr>
          <w:color w:val="000000"/>
          <w:shd w:val="clear" w:color="auto" w:fill="FFFFFF"/>
        </w:rPr>
        <w:t xml:space="preserve">единственного </w:t>
      </w:r>
      <w:r w:rsidR="000A2EF4">
        <w:rPr>
          <w:color w:val="000000"/>
          <w:shd w:val="clear" w:color="auto" w:fill="FFFFFF"/>
        </w:rPr>
        <w:t xml:space="preserve">законного представителя </w:t>
      </w:r>
      <w:r w:rsidR="003C0C1D">
        <w:rPr>
          <w:color w:val="000000"/>
          <w:shd w:val="clear" w:color="auto" w:fill="FFFFFF"/>
        </w:rPr>
        <w:t xml:space="preserve">несовершеннолетнего ребенка. </w:t>
      </w:r>
    </w:p>
    <w:p w:rsidR="008611D1" w:rsidRDefault="008611D1" w:rsidP="008266B7">
      <w:pPr>
        <w:pStyle w:val="a4"/>
        <w:shd w:val="clear" w:color="auto" w:fill="FFFFFF"/>
        <w:spacing w:before="0" w:after="0"/>
        <w:ind w:firstLine="851"/>
        <w:contextualSpacing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Кроме того, расчет субсидии производится с учетом не только количества членов семьи, но многих других факторов. Считаю, что значимую сумму в размере субсидии играет срок моей службы, воинское звание, должность.  </w:t>
      </w:r>
    </w:p>
    <w:p w:rsidR="006125F2" w:rsidRDefault="00203DF5" w:rsidP="008266B7">
      <w:pPr>
        <w:pStyle w:val="a4"/>
        <w:shd w:val="clear" w:color="auto" w:fill="FFFFFF"/>
        <w:spacing w:before="0" w:after="0"/>
        <w:ind w:firstLine="851"/>
        <w:contextualSpacing/>
        <w:jc w:val="both"/>
        <w:rPr>
          <w:color w:val="000000"/>
        </w:rPr>
      </w:pPr>
      <w:r w:rsidRPr="00860903">
        <w:rPr>
          <w:color w:val="000000"/>
        </w:rPr>
        <w:t>В</w:t>
      </w:r>
      <w:r w:rsidR="006125F2" w:rsidRPr="00860903">
        <w:rPr>
          <w:color w:val="000000"/>
        </w:rPr>
        <w:t xml:space="preserve"> соответствии с принципом состязательности</w:t>
      </w:r>
      <w:r w:rsidR="006125F2" w:rsidRPr="008F3620">
        <w:rPr>
          <w:color w:val="000000"/>
        </w:rPr>
        <w:t xml:space="preserve"> суд согласно ст. 56 ГПК РФ обязывает каждую сторону доказывать те обстоятельства, на которые она ссылается как на основания своих требований и возражений, если иное не предусмотрено законом.</w:t>
      </w:r>
    </w:p>
    <w:p w:rsidR="006125F2" w:rsidRDefault="008266B7" w:rsidP="008266B7">
      <w:pPr>
        <w:pStyle w:val="a4"/>
        <w:shd w:val="clear" w:color="auto" w:fill="FFFFFF"/>
        <w:spacing w:before="0" w:after="0"/>
        <w:ind w:firstLine="851"/>
        <w:contextualSpacing/>
        <w:jc w:val="both"/>
      </w:pPr>
      <w:r>
        <w:rPr>
          <w:color w:val="000000"/>
        </w:rPr>
        <w:t>И</w:t>
      </w:r>
      <w:r w:rsidR="006125F2" w:rsidRPr="008F3620">
        <w:t>ст</w:t>
      </w:r>
      <w:r w:rsidR="00203DF5" w:rsidRPr="008F3620">
        <w:t>и</w:t>
      </w:r>
      <w:r w:rsidR="006125F2" w:rsidRPr="008F3620">
        <w:t>ц</w:t>
      </w:r>
      <w:r w:rsidR="00203DF5" w:rsidRPr="008F3620">
        <w:t>а</w:t>
      </w:r>
      <w:r w:rsidR="006125F2" w:rsidRPr="008F3620">
        <w:t xml:space="preserve"> не представил</w:t>
      </w:r>
      <w:r w:rsidR="00203DF5" w:rsidRPr="008F3620">
        <w:t>а</w:t>
      </w:r>
      <w:r w:rsidR="006125F2" w:rsidRPr="008F3620">
        <w:t xml:space="preserve"> суду доказательств</w:t>
      </w:r>
      <w:r w:rsidR="006125F2" w:rsidRPr="00060F87">
        <w:t xml:space="preserve"> законности и об</w:t>
      </w:r>
      <w:r w:rsidR="00203DF5">
        <w:t>основанности своих требований</w:t>
      </w:r>
      <w:r w:rsidR="006125F2" w:rsidRPr="00060F87">
        <w:t>.</w:t>
      </w:r>
      <w:r w:rsidR="006125F2">
        <w:t xml:space="preserve"> </w:t>
      </w:r>
      <w:r w:rsidR="006125F2" w:rsidRPr="00060F87">
        <w:t xml:space="preserve">Нет обстоятельств и для освобождения истца от доказывания.  </w:t>
      </w:r>
    </w:p>
    <w:p w:rsidR="005F40CE" w:rsidRPr="00E6029A" w:rsidRDefault="00255B86" w:rsidP="00E6029A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6029A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proofErr w:type="gramStart"/>
      <w:r w:rsidRPr="00E6029A">
        <w:rPr>
          <w:rFonts w:ascii="Times New Roman" w:hAnsi="Times New Roman" w:cs="Times New Roman"/>
          <w:sz w:val="24"/>
          <w:szCs w:val="24"/>
        </w:rPr>
        <w:t>вышеизложенного</w:t>
      </w:r>
      <w:proofErr w:type="gramEnd"/>
      <w:r w:rsidRPr="00E6029A">
        <w:rPr>
          <w:rFonts w:ascii="Times New Roman" w:hAnsi="Times New Roman" w:cs="Times New Roman"/>
          <w:sz w:val="24"/>
          <w:szCs w:val="24"/>
        </w:rPr>
        <w:t xml:space="preserve"> и руководствуясь ст. 55, 56, 57, 131, 132, 222 ГПК РФ, </w:t>
      </w:r>
    </w:p>
    <w:p w:rsidR="008F7A1F" w:rsidRDefault="008F7A1F" w:rsidP="00265714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6029A">
        <w:rPr>
          <w:rFonts w:ascii="Times New Roman" w:hAnsi="Times New Roman" w:cs="Times New Roman"/>
          <w:sz w:val="24"/>
          <w:szCs w:val="24"/>
        </w:rPr>
        <w:t>Прошу:</w:t>
      </w:r>
    </w:p>
    <w:p w:rsidR="00265714" w:rsidRPr="00E6029A" w:rsidRDefault="00265714" w:rsidP="00265714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9532B" w:rsidRPr="00265714" w:rsidRDefault="00265714" w:rsidP="00265714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8F7A1F" w:rsidRPr="00265714">
        <w:rPr>
          <w:rFonts w:ascii="Times New Roman" w:hAnsi="Times New Roman" w:cs="Times New Roman"/>
          <w:sz w:val="24"/>
          <w:szCs w:val="24"/>
        </w:rPr>
        <w:t>с</w:t>
      </w:r>
      <w:r w:rsidR="0089532B" w:rsidRPr="00265714">
        <w:rPr>
          <w:rFonts w:ascii="Times New Roman" w:hAnsi="Times New Roman" w:cs="Times New Roman"/>
          <w:sz w:val="24"/>
          <w:szCs w:val="24"/>
        </w:rPr>
        <w:t xml:space="preserve">тавить исковое заявление </w:t>
      </w:r>
      <w:r w:rsidR="007A4B48" w:rsidRPr="00265714">
        <w:rPr>
          <w:rFonts w:ascii="Times New Roman" w:hAnsi="Times New Roman" w:cs="Times New Roman"/>
          <w:sz w:val="24"/>
          <w:szCs w:val="24"/>
        </w:rPr>
        <w:t xml:space="preserve">Пеньковой </w:t>
      </w:r>
      <w:r w:rsidR="00C864DD">
        <w:rPr>
          <w:rFonts w:ascii="Times New Roman" w:hAnsi="Times New Roman" w:cs="Times New Roman"/>
          <w:sz w:val="24"/>
          <w:szCs w:val="24"/>
        </w:rPr>
        <w:t xml:space="preserve">Ольги </w:t>
      </w:r>
      <w:r w:rsidR="007A4B48" w:rsidRPr="00265714">
        <w:rPr>
          <w:rFonts w:ascii="Times New Roman" w:hAnsi="Times New Roman" w:cs="Times New Roman"/>
          <w:sz w:val="24"/>
          <w:szCs w:val="24"/>
        </w:rPr>
        <w:t>Ва</w:t>
      </w:r>
      <w:r w:rsidR="00C864DD">
        <w:rPr>
          <w:rFonts w:ascii="Times New Roman" w:hAnsi="Times New Roman" w:cs="Times New Roman"/>
          <w:sz w:val="24"/>
          <w:szCs w:val="24"/>
        </w:rPr>
        <w:t>с</w:t>
      </w:r>
      <w:r w:rsidR="007A4B48" w:rsidRPr="00265714">
        <w:rPr>
          <w:rFonts w:ascii="Times New Roman" w:hAnsi="Times New Roman" w:cs="Times New Roman"/>
          <w:sz w:val="24"/>
          <w:szCs w:val="24"/>
        </w:rPr>
        <w:t>и</w:t>
      </w:r>
      <w:r w:rsidR="00C864DD">
        <w:rPr>
          <w:rFonts w:ascii="Times New Roman" w:hAnsi="Times New Roman" w:cs="Times New Roman"/>
          <w:sz w:val="24"/>
          <w:szCs w:val="24"/>
        </w:rPr>
        <w:t>лье</w:t>
      </w:r>
      <w:r w:rsidR="007A4B48" w:rsidRPr="00265714">
        <w:rPr>
          <w:rFonts w:ascii="Times New Roman" w:hAnsi="Times New Roman" w:cs="Times New Roman"/>
          <w:sz w:val="24"/>
          <w:szCs w:val="24"/>
        </w:rPr>
        <w:t>вны</w:t>
      </w:r>
      <w:r w:rsidR="0089532B" w:rsidRPr="00265714">
        <w:rPr>
          <w:rFonts w:ascii="Times New Roman" w:hAnsi="Times New Roman" w:cs="Times New Roman"/>
          <w:sz w:val="24"/>
          <w:szCs w:val="24"/>
        </w:rPr>
        <w:t xml:space="preserve"> без</w:t>
      </w:r>
      <w:r w:rsidR="007A4B48" w:rsidRPr="00265714">
        <w:rPr>
          <w:rFonts w:ascii="Times New Roman" w:hAnsi="Times New Roman" w:cs="Times New Roman"/>
          <w:sz w:val="24"/>
          <w:szCs w:val="24"/>
        </w:rPr>
        <w:t xml:space="preserve"> удовлетворения</w:t>
      </w:r>
      <w:r w:rsidR="0089532B" w:rsidRPr="0026571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65714" w:rsidRDefault="00265714" w:rsidP="00BB767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B767F" w:rsidRDefault="00265714" w:rsidP="00BB767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7A4B48">
        <w:rPr>
          <w:rFonts w:ascii="Times New Roman" w:hAnsi="Times New Roman" w:cs="Times New Roman"/>
          <w:sz w:val="24"/>
          <w:szCs w:val="24"/>
        </w:rPr>
        <w:t xml:space="preserve">7 октября </w:t>
      </w:r>
      <w:r w:rsidR="008F7A1F" w:rsidRPr="007A4B48">
        <w:rPr>
          <w:rFonts w:ascii="Times New Roman" w:hAnsi="Times New Roman" w:cs="Times New Roman"/>
          <w:sz w:val="24"/>
          <w:szCs w:val="24"/>
        </w:rPr>
        <w:t>201</w:t>
      </w:r>
      <w:r w:rsidR="007A4B48">
        <w:rPr>
          <w:rFonts w:ascii="Times New Roman" w:hAnsi="Times New Roman" w:cs="Times New Roman"/>
          <w:sz w:val="24"/>
          <w:szCs w:val="24"/>
        </w:rPr>
        <w:t>5</w:t>
      </w:r>
      <w:r w:rsidR="008F7A1F" w:rsidRPr="007A4B48">
        <w:rPr>
          <w:rFonts w:ascii="Times New Roman" w:hAnsi="Times New Roman" w:cs="Times New Roman"/>
          <w:sz w:val="24"/>
          <w:szCs w:val="24"/>
        </w:rPr>
        <w:t xml:space="preserve"> года</w:t>
      </w:r>
      <w:r w:rsidR="0089532B" w:rsidRPr="007A4B48">
        <w:rPr>
          <w:rFonts w:ascii="Times New Roman" w:hAnsi="Times New Roman" w:cs="Times New Roman"/>
          <w:sz w:val="24"/>
          <w:szCs w:val="24"/>
        </w:rPr>
        <w:t xml:space="preserve"> </w:t>
      </w:r>
      <w:r w:rsidR="008F7A1F" w:rsidRPr="007A4B48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BB767F" w:rsidRDefault="008F7A1F" w:rsidP="00BB767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4B48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89532B" w:rsidRPr="007A4B48">
        <w:rPr>
          <w:rFonts w:ascii="Times New Roman" w:hAnsi="Times New Roman" w:cs="Times New Roman"/>
          <w:sz w:val="24"/>
          <w:szCs w:val="24"/>
        </w:rPr>
        <w:t xml:space="preserve">        </w:t>
      </w:r>
      <w:r w:rsidR="007A4B48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C864DD" w:rsidRDefault="00C864DD" w:rsidP="00BB767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Ответчик Пеньков Владимир Владимирович</w:t>
      </w:r>
    </w:p>
    <w:p w:rsidR="00C864DD" w:rsidRDefault="00C864DD" w:rsidP="00BB767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B767F" w:rsidRDefault="008F3620" w:rsidP="00BB767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</w:t>
      </w:r>
      <w:r w:rsidR="00BB767F">
        <w:rPr>
          <w:rFonts w:ascii="Times New Roman" w:hAnsi="Times New Roman" w:cs="Times New Roman"/>
          <w:sz w:val="24"/>
          <w:szCs w:val="24"/>
        </w:rPr>
        <w:t>едставитель по доверенности Ополева В.В.</w:t>
      </w:r>
    </w:p>
    <w:p w:rsidR="008F3620" w:rsidRPr="007A4B48" w:rsidRDefault="008F3620" w:rsidP="00BB767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67D58" w:rsidRPr="00503B24" w:rsidRDefault="008F7A1F" w:rsidP="00BB767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6029A">
        <w:rPr>
          <w:rFonts w:ascii="Times New Roman" w:hAnsi="Times New Roman" w:cs="Times New Roman"/>
          <w:sz w:val="24"/>
          <w:szCs w:val="24"/>
        </w:rPr>
        <w:t>Приложения:</w:t>
      </w:r>
      <w:r w:rsidR="00313F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копия отзыва для истицы</w:t>
      </w:r>
    </w:p>
    <w:sectPr w:rsidR="00B67D58" w:rsidRPr="00503B24" w:rsidSect="001847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B5470A"/>
    <w:multiLevelType w:val="hybridMultilevel"/>
    <w:tmpl w:val="9954C758"/>
    <w:lvl w:ilvl="0" w:tplc="4348819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C6357EA"/>
    <w:multiLevelType w:val="hybridMultilevel"/>
    <w:tmpl w:val="CF269AB4"/>
    <w:lvl w:ilvl="0" w:tplc="4A286BB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EF5663"/>
    <w:rsid w:val="00014485"/>
    <w:rsid w:val="00024A21"/>
    <w:rsid w:val="00050328"/>
    <w:rsid w:val="00054929"/>
    <w:rsid w:val="00056471"/>
    <w:rsid w:val="00062345"/>
    <w:rsid w:val="0006537D"/>
    <w:rsid w:val="00075439"/>
    <w:rsid w:val="000A2EF4"/>
    <w:rsid w:val="000A4F30"/>
    <w:rsid w:val="000A7848"/>
    <w:rsid w:val="000B4A8B"/>
    <w:rsid w:val="000C6DA5"/>
    <w:rsid w:val="000F01C0"/>
    <w:rsid w:val="000F0B5D"/>
    <w:rsid w:val="000F5BE7"/>
    <w:rsid w:val="00102B54"/>
    <w:rsid w:val="00133BD9"/>
    <w:rsid w:val="00137FAF"/>
    <w:rsid w:val="0014504F"/>
    <w:rsid w:val="001748B7"/>
    <w:rsid w:val="001847FF"/>
    <w:rsid w:val="00186F14"/>
    <w:rsid w:val="00187F28"/>
    <w:rsid w:val="00195AC4"/>
    <w:rsid w:val="001B5938"/>
    <w:rsid w:val="001C2E34"/>
    <w:rsid w:val="001D5043"/>
    <w:rsid w:val="001F0EBA"/>
    <w:rsid w:val="001F18A4"/>
    <w:rsid w:val="00200955"/>
    <w:rsid w:val="00202005"/>
    <w:rsid w:val="00202470"/>
    <w:rsid w:val="00203DF5"/>
    <w:rsid w:val="00234428"/>
    <w:rsid w:val="00255B86"/>
    <w:rsid w:val="00265714"/>
    <w:rsid w:val="002667F4"/>
    <w:rsid w:val="002754BA"/>
    <w:rsid w:val="0028174A"/>
    <w:rsid w:val="00291B6F"/>
    <w:rsid w:val="002936EB"/>
    <w:rsid w:val="00295E75"/>
    <w:rsid w:val="00313FF9"/>
    <w:rsid w:val="00316D1D"/>
    <w:rsid w:val="00320500"/>
    <w:rsid w:val="00360CE8"/>
    <w:rsid w:val="0036428E"/>
    <w:rsid w:val="00370C83"/>
    <w:rsid w:val="00391EF1"/>
    <w:rsid w:val="003A79C4"/>
    <w:rsid w:val="003C0C1D"/>
    <w:rsid w:val="003E4FDB"/>
    <w:rsid w:val="003E7D97"/>
    <w:rsid w:val="003F566C"/>
    <w:rsid w:val="0046647C"/>
    <w:rsid w:val="00477453"/>
    <w:rsid w:val="004A2A8C"/>
    <w:rsid w:val="004D1B21"/>
    <w:rsid w:val="004E42C4"/>
    <w:rsid w:val="004E5A32"/>
    <w:rsid w:val="004F4177"/>
    <w:rsid w:val="004F7D25"/>
    <w:rsid w:val="00503B24"/>
    <w:rsid w:val="00516BD5"/>
    <w:rsid w:val="00532A5C"/>
    <w:rsid w:val="0057641C"/>
    <w:rsid w:val="0057699E"/>
    <w:rsid w:val="005E410E"/>
    <w:rsid w:val="005F40CE"/>
    <w:rsid w:val="00602F73"/>
    <w:rsid w:val="006125F2"/>
    <w:rsid w:val="00612BA6"/>
    <w:rsid w:val="006323E7"/>
    <w:rsid w:val="00634C67"/>
    <w:rsid w:val="006613D5"/>
    <w:rsid w:val="00666796"/>
    <w:rsid w:val="006B5090"/>
    <w:rsid w:val="006C3F83"/>
    <w:rsid w:val="006F463E"/>
    <w:rsid w:val="007115FD"/>
    <w:rsid w:val="00712BD8"/>
    <w:rsid w:val="00743D56"/>
    <w:rsid w:val="00751E0A"/>
    <w:rsid w:val="00767AB7"/>
    <w:rsid w:val="00771429"/>
    <w:rsid w:val="00775D2C"/>
    <w:rsid w:val="00792DAB"/>
    <w:rsid w:val="0079599E"/>
    <w:rsid w:val="00795FD8"/>
    <w:rsid w:val="007A4B48"/>
    <w:rsid w:val="007A5EE1"/>
    <w:rsid w:val="007B506A"/>
    <w:rsid w:val="007D5E90"/>
    <w:rsid w:val="00817B08"/>
    <w:rsid w:val="008266B7"/>
    <w:rsid w:val="00831FBC"/>
    <w:rsid w:val="008371EC"/>
    <w:rsid w:val="008536E2"/>
    <w:rsid w:val="00856E3A"/>
    <w:rsid w:val="00860903"/>
    <w:rsid w:val="008611D1"/>
    <w:rsid w:val="008830D0"/>
    <w:rsid w:val="008842BE"/>
    <w:rsid w:val="008842F8"/>
    <w:rsid w:val="00892545"/>
    <w:rsid w:val="0089444E"/>
    <w:rsid w:val="0089532B"/>
    <w:rsid w:val="008A61AD"/>
    <w:rsid w:val="008B0CD9"/>
    <w:rsid w:val="008D19A0"/>
    <w:rsid w:val="008E68C0"/>
    <w:rsid w:val="008E7135"/>
    <w:rsid w:val="008F3620"/>
    <w:rsid w:val="008F6388"/>
    <w:rsid w:val="008F7966"/>
    <w:rsid w:val="008F7A1F"/>
    <w:rsid w:val="009260C1"/>
    <w:rsid w:val="009375A2"/>
    <w:rsid w:val="009522E7"/>
    <w:rsid w:val="00952A0E"/>
    <w:rsid w:val="0098275A"/>
    <w:rsid w:val="00994C00"/>
    <w:rsid w:val="009A437C"/>
    <w:rsid w:val="009B3D02"/>
    <w:rsid w:val="009B5987"/>
    <w:rsid w:val="009B6CDE"/>
    <w:rsid w:val="009E63B1"/>
    <w:rsid w:val="009E77DF"/>
    <w:rsid w:val="00A1768D"/>
    <w:rsid w:val="00A3444B"/>
    <w:rsid w:val="00AD27D7"/>
    <w:rsid w:val="00AD337F"/>
    <w:rsid w:val="00AF0D44"/>
    <w:rsid w:val="00B007A9"/>
    <w:rsid w:val="00B062E4"/>
    <w:rsid w:val="00B619E1"/>
    <w:rsid w:val="00B67D58"/>
    <w:rsid w:val="00B7253A"/>
    <w:rsid w:val="00B762F3"/>
    <w:rsid w:val="00B86D40"/>
    <w:rsid w:val="00B95903"/>
    <w:rsid w:val="00BB09AC"/>
    <w:rsid w:val="00BB767F"/>
    <w:rsid w:val="00BC7663"/>
    <w:rsid w:val="00BD1C36"/>
    <w:rsid w:val="00BE1F06"/>
    <w:rsid w:val="00C25356"/>
    <w:rsid w:val="00C273B7"/>
    <w:rsid w:val="00C57E63"/>
    <w:rsid w:val="00C864DD"/>
    <w:rsid w:val="00C92741"/>
    <w:rsid w:val="00CA5897"/>
    <w:rsid w:val="00CB7B22"/>
    <w:rsid w:val="00CE2852"/>
    <w:rsid w:val="00CF1F29"/>
    <w:rsid w:val="00D21AD4"/>
    <w:rsid w:val="00D300F6"/>
    <w:rsid w:val="00D317A6"/>
    <w:rsid w:val="00D32D80"/>
    <w:rsid w:val="00D50B0F"/>
    <w:rsid w:val="00D679C1"/>
    <w:rsid w:val="00DD0D56"/>
    <w:rsid w:val="00DD2126"/>
    <w:rsid w:val="00E12A4E"/>
    <w:rsid w:val="00E16346"/>
    <w:rsid w:val="00E17DE8"/>
    <w:rsid w:val="00E333AB"/>
    <w:rsid w:val="00E447C0"/>
    <w:rsid w:val="00E6029A"/>
    <w:rsid w:val="00E72623"/>
    <w:rsid w:val="00E831EB"/>
    <w:rsid w:val="00E92477"/>
    <w:rsid w:val="00EA1FA5"/>
    <w:rsid w:val="00EC668A"/>
    <w:rsid w:val="00ED5939"/>
    <w:rsid w:val="00EF0D04"/>
    <w:rsid w:val="00EF341C"/>
    <w:rsid w:val="00EF5663"/>
    <w:rsid w:val="00F14638"/>
    <w:rsid w:val="00F213C0"/>
    <w:rsid w:val="00F21747"/>
    <w:rsid w:val="00F31540"/>
    <w:rsid w:val="00F55309"/>
    <w:rsid w:val="00F657B6"/>
    <w:rsid w:val="00F67042"/>
    <w:rsid w:val="00FA0A08"/>
    <w:rsid w:val="00FB0860"/>
    <w:rsid w:val="00FB1734"/>
    <w:rsid w:val="00FB464E"/>
    <w:rsid w:val="00FC5433"/>
    <w:rsid w:val="00FD7045"/>
    <w:rsid w:val="00FF163D"/>
    <w:rsid w:val="00FF3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7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F463E"/>
    <w:rPr>
      <w:b/>
      <w:bCs/>
    </w:rPr>
  </w:style>
  <w:style w:type="character" w:customStyle="1" w:styleId="apple-converted-space">
    <w:name w:val="apple-converted-space"/>
    <w:basedOn w:val="a0"/>
    <w:rsid w:val="006F463E"/>
  </w:style>
  <w:style w:type="paragraph" w:styleId="a4">
    <w:name w:val="Normal (Web)"/>
    <w:basedOn w:val="a"/>
    <w:uiPriority w:val="99"/>
    <w:unhideWhenUsed/>
    <w:rsid w:val="00F14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2667F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F7A1F"/>
    <w:pPr>
      <w:ind w:left="720"/>
      <w:contextualSpacing/>
    </w:pPr>
  </w:style>
  <w:style w:type="paragraph" w:customStyle="1" w:styleId="unip">
    <w:name w:val="unip"/>
    <w:basedOn w:val="a"/>
    <w:rsid w:val="000144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p">
    <w:name w:val="up"/>
    <w:basedOn w:val="a"/>
    <w:rsid w:val="00F21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6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consultant.ru/cons/cgi/online.cgi?req=doc;base=LAW;n=182037;dst=1026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popular/gkrf1/5_82.html" TargetMode="External"/><Relationship Id="rId12" Type="http://schemas.openxmlformats.org/officeDocument/2006/relationships/hyperlink" Target="http://www.consultant.ru/popular/gkrf1/5_42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consultant.ru/cons/cgi/online.cgi?req=doc;base=LAW;n=176165;dst=100029" TargetMode="External"/><Relationship Id="rId11" Type="http://schemas.openxmlformats.org/officeDocument/2006/relationships/hyperlink" Target="http://www.consultant.ru/popular/gkrf1/5_42.html" TargetMode="External"/><Relationship Id="rId5" Type="http://schemas.openxmlformats.org/officeDocument/2006/relationships/hyperlink" Target="http://www.consultant.ru/popular/gkrf1/5_2.html" TargetMode="External"/><Relationship Id="rId10" Type="http://schemas.openxmlformats.org/officeDocument/2006/relationships/hyperlink" Target="http://www.consultant.ru/popular/gkrf1/5_5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consultant.ru/cons/cgi/online.cgi?req=doc;base=LAW;n=182037;dst=10277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5</Pages>
  <Words>2335</Words>
  <Characters>13313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219</cp:revision>
  <cp:lastPrinted>2012-05-30T09:49:00Z</cp:lastPrinted>
  <dcterms:created xsi:type="dcterms:W3CDTF">2012-05-29T17:14:00Z</dcterms:created>
  <dcterms:modified xsi:type="dcterms:W3CDTF">2015-10-08T14:00:00Z</dcterms:modified>
</cp:coreProperties>
</file>