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2178" w:rsidRPr="00402178" w:rsidRDefault="00402178" w:rsidP="00402178">
      <w:pPr>
        <w:spacing w:after="0" w:line="351" w:lineRule="atLeast"/>
        <w:outlineLvl w:val="0"/>
        <w:rPr>
          <w:rFonts w:ascii="Arial" w:hAnsi="Arial" w:cs="Arial"/>
          <w:b/>
          <w:bCs/>
          <w:color w:val="333333"/>
          <w:kern w:val="36"/>
          <w:sz w:val="27"/>
          <w:szCs w:val="27"/>
        </w:rPr>
      </w:pPr>
      <w:bookmarkStart w:id="0" w:name="_GoBack"/>
      <w:bookmarkEnd w:id="0"/>
      <w:r w:rsidRPr="00402178">
        <w:rPr>
          <w:rFonts w:ascii="Arial" w:hAnsi="Arial" w:cs="Arial"/>
          <w:b/>
          <w:bCs/>
          <w:color w:val="333333"/>
          <w:kern w:val="36"/>
          <w:sz w:val="27"/>
          <w:szCs w:val="27"/>
        </w:rPr>
        <w:t>Решение № 2А-281/2015 2А-281/2015~М-307/2015 М-307/2015 от 9 ноября 2015 г. по делу № 2А-281/2015</w:t>
      </w:r>
    </w:p>
    <w:p w:rsidR="00402178" w:rsidRPr="00402178" w:rsidRDefault="00402178" w:rsidP="00402178">
      <w:pPr>
        <w:spacing w:after="0" w:line="234" w:lineRule="atLeast"/>
        <w:rPr>
          <w:rFonts w:ascii="Arial" w:hAnsi="Arial" w:cs="Arial"/>
          <w:color w:val="8C8C8C"/>
          <w:sz w:val="18"/>
          <w:szCs w:val="18"/>
        </w:rPr>
      </w:pPr>
      <w:r w:rsidRPr="00402178">
        <w:rPr>
          <w:rFonts w:ascii="Arial" w:hAnsi="Arial" w:cs="Arial"/>
          <w:color w:val="8C8C8C"/>
          <w:sz w:val="18"/>
          <w:szCs w:val="18"/>
        </w:rPr>
        <w:t>Нижегородский гарнизонный военный суд (Нижегородская область) - Гражданское</w:t>
      </w:r>
    </w:p>
    <w:p w:rsidR="00402178" w:rsidRPr="00402178" w:rsidRDefault="00402178" w:rsidP="00402178">
      <w:pPr>
        <w:spacing w:after="60" w:line="293" w:lineRule="atLeast"/>
        <w:rPr>
          <w:rFonts w:ascii="Arial" w:hAnsi="Arial" w:cs="Arial"/>
          <w:color w:val="8C8C8C"/>
          <w:sz w:val="23"/>
          <w:szCs w:val="23"/>
        </w:rPr>
      </w:pPr>
      <w:r w:rsidRPr="00402178">
        <w:rPr>
          <w:rFonts w:ascii="Arial" w:hAnsi="Arial" w:cs="Arial"/>
          <w:color w:val="8C8C8C"/>
          <w:sz w:val="23"/>
          <w:szCs w:val="23"/>
        </w:rPr>
        <w:t>Суть спора: (адм.) об оспаривании решений, действий (бездействия) - органов государственной власти, органов местного самоуправления</w:t>
      </w:r>
    </w:p>
    <w:p w:rsidR="00402178" w:rsidRPr="00402178" w:rsidRDefault="00402178" w:rsidP="00402178">
      <w:pPr>
        <w:spacing w:after="300" w:line="240" w:lineRule="auto"/>
        <w:rPr>
          <w:rFonts w:ascii="Times New Roman" w:hAnsi="Times New Roman"/>
          <w:sz w:val="24"/>
          <w:szCs w:val="24"/>
        </w:rPr>
      </w:pPr>
      <w:r w:rsidRPr="00402178">
        <w:rPr>
          <w:rFonts w:ascii="Times New Roman" w:hAnsi="Times New Roman"/>
          <w:sz w:val="24"/>
          <w:szCs w:val="24"/>
        </w:rPr>
        <w:pict>
          <v:rect id="_x0000_i1025" style="width:0;height:1.5pt" o:hralign="center" o:hrstd="t" o:hrnoshade="t" o:hr="t" stroked="f"/>
        </w:pict>
      </w:r>
    </w:p>
    <w:p w:rsidR="00402178" w:rsidRPr="00402178" w:rsidRDefault="00402178" w:rsidP="0040217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02178">
        <w:rPr>
          <w:rFonts w:ascii="Arial" w:hAnsi="Arial" w:cs="Arial"/>
          <w:color w:val="000000"/>
          <w:sz w:val="23"/>
          <w:szCs w:val="23"/>
        </w:rPr>
        <w:br/>
      </w:r>
    </w:p>
    <w:p w:rsidR="00402178" w:rsidRPr="00402178" w:rsidRDefault="00402178" w:rsidP="00402178">
      <w:pPr>
        <w:spacing w:after="0" w:line="293" w:lineRule="atLeast"/>
        <w:jc w:val="center"/>
        <w:rPr>
          <w:rFonts w:ascii="Arial" w:hAnsi="Arial" w:cs="Arial"/>
          <w:color w:val="000000"/>
          <w:sz w:val="23"/>
          <w:szCs w:val="23"/>
        </w:rPr>
      </w:pPr>
      <w:r w:rsidRPr="00402178">
        <w:rPr>
          <w:rFonts w:ascii="Arial" w:hAnsi="Arial" w:cs="Arial"/>
          <w:b/>
          <w:bCs/>
          <w:color w:val="000000"/>
          <w:sz w:val="23"/>
          <w:szCs w:val="23"/>
          <w:bdr w:val="none" w:sz="0" w:space="0" w:color="auto" w:frame="1"/>
        </w:rPr>
        <w:t>Р Е Ш Е Н И Е</w:t>
      </w:r>
    </w:p>
    <w:p w:rsidR="00402178" w:rsidRPr="00402178" w:rsidRDefault="00402178" w:rsidP="0040217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02178">
        <w:rPr>
          <w:rFonts w:ascii="Arial" w:hAnsi="Arial" w:cs="Arial"/>
          <w:color w:val="000000"/>
          <w:sz w:val="23"/>
          <w:szCs w:val="23"/>
        </w:rPr>
        <w:br/>
      </w:r>
      <w:r w:rsidRPr="00402178">
        <w:rPr>
          <w:rFonts w:ascii="Arial" w:hAnsi="Arial" w:cs="Arial"/>
          <w:color w:val="000000"/>
          <w:sz w:val="23"/>
          <w:szCs w:val="23"/>
        </w:rPr>
        <w:br/>
      </w:r>
      <w:r w:rsidRPr="00402178">
        <w:rPr>
          <w:rFonts w:ascii="Arial" w:hAnsi="Arial" w:cs="Arial"/>
          <w:color w:val="000000"/>
          <w:sz w:val="23"/>
          <w:szCs w:val="23"/>
          <w:shd w:val="clear" w:color="auto" w:fill="FFFFFF"/>
        </w:rPr>
        <w:t>ФИО1</w:t>
      </w:r>
      <w:r w:rsidRPr="00402178">
        <w:rPr>
          <w:rFonts w:ascii="Arial" w:hAnsi="Arial" w:cs="Arial"/>
          <w:color w:val="000000"/>
          <w:sz w:val="23"/>
          <w:szCs w:val="23"/>
        </w:rPr>
        <w:br/>
      </w:r>
      <w:r w:rsidRPr="00402178">
        <w:rPr>
          <w:rFonts w:ascii="Arial" w:hAnsi="Arial" w:cs="Arial"/>
          <w:color w:val="000000"/>
          <w:sz w:val="23"/>
          <w:szCs w:val="23"/>
        </w:rPr>
        <w:br/>
      </w:r>
      <w:r w:rsidRPr="00402178">
        <w:rPr>
          <w:rFonts w:ascii="Arial" w:hAnsi="Arial" w:cs="Arial"/>
          <w:color w:val="000000"/>
          <w:sz w:val="23"/>
          <w:szCs w:val="23"/>
          <w:shd w:val="clear" w:color="auto" w:fill="FFFFFF"/>
        </w:rPr>
        <w:t>ДД.ММ.ГГГГг. &lt;адрес&gt;</w:t>
      </w:r>
      <w:r w:rsidRPr="00402178">
        <w:rPr>
          <w:rFonts w:ascii="Arial" w:hAnsi="Arial" w:cs="Arial"/>
          <w:color w:val="000000"/>
          <w:sz w:val="23"/>
          <w:szCs w:val="23"/>
        </w:rPr>
        <w:br/>
      </w:r>
      <w:r w:rsidRPr="00402178">
        <w:rPr>
          <w:rFonts w:ascii="Arial" w:hAnsi="Arial" w:cs="Arial"/>
          <w:color w:val="000000"/>
          <w:sz w:val="23"/>
          <w:szCs w:val="23"/>
        </w:rPr>
        <w:br/>
      </w:r>
      <w:r w:rsidRPr="00402178">
        <w:rPr>
          <w:rFonts w:ascii="Arial" w:hAnsi="Arial" w:cs="Arial"/>
          <w:color w:val="000000"/>
          <w:sz w:val="23"/>
          <w:szCs w:val="23"/>
          <w:shd w:val="clear" w:color="auto" w:fill="FFFFFF"/>
        </w:rPr>
        <w:t>Нижегородский гарнизонный военный суд </w:t>
      </w:r>
      <w:bookmarkStart w:id="1" w:name="snippet"/>
      <w:r w:rsidRPr="00402178">
        <w:rPr>
          <w:rFonts w:ascii="Arial" w:hAnsi="Arial" w:cs="Arial"/>
          <w:color w:val="3C5F87"/>
          <w:sz w:val="23"/>
          <w:szCs w:val="23"/>
          <w:bdr w:val="none" w:sz="0" w:space="0" w:color="auto" w:frame="1"/>
        </w:rPr>
        <w:t>в</w:t>
      </w:r>
      <w:bookmarkEnd w:id="1"/>
      <w:r w:rsidRPr="00402178">
        <w:rPr>
          <w:rFonts w:ascii="Arial" w:hAnsi="Arial" w:cs="Arial"/>
          <w:color w:val="000000"/>
          <w:sz w:val="23"/>
          <w:szCs w:val="23"/>
          <w:shd w:val="clear" w:color="auto" w:fill="FFFFFF"/>
        </w:rPr>
        <w:t> лице председательствующего - судьи Апановича М.В., при секретаре ФИО2, с участием административного истца и представителя ФИО6 ФИО4, в открытом судебном заседании в помещении суда, рассмотрев административное дело по административному исковому заявлению военнослужащего войсковой части № майора ФИО5, оспаривающего действия командира войсковой части № и начальника ФИО6, связанные с невыплатой </w:t>
      </w:r>
      <w:r w:rsidRPr="00402178">
        <w:rPr>
          <w:rFonts w:ascii="Arial" w:hAnsi="Arial" w:cs="Arial"/>
          <w:b/>
          <w:bCs/>
          <w:color w:val="333333"/>
          <w:sz w:val="23"/>
          <w:szCs w:val="23"/>
          <w:bdr w:val="none" w:sz="0" w:space="0" w:color="auto" w:frame="1"/>
        </w:rPr>
        <w:t>компенсации за поднаём </w:t>
      </w:r>
      <w:r w:rsidRPr="00402178">
        <w:rPr>
          <w:rFonts w:ascii="Arial" w:hAnsi="Arial" w:cs="Arial"/>
          <w:color w:val="000000"/>
          <w:sz w:val="23"/>
          <w:szCs w:val="23"/>
          <w:shd w:val="clear" w:color="auto" w:fill="FFFFFF"/>
        </w:rPr>
        <w:t>жилья,</w:t>
      </w:r>
      <w:r w:rsidRPr="00402178">
        <w:rPr>
          <w:rFonts w:ascii="Arial" w:hAnsi="Arial" w:cs="Arial"/>
          <w:color w:val="000000"/>
          <w:sz w:val="23"/>
          <w:szCs w:val="23"/>
        </w:rPr>
        <w:br/>
      </w:r>
      <w:r w:rsidRPr="00402178">
        <w:rPr>
          <w:rFonts w:ascii="Arial" w:hAnsi="Arial" w:cs="Arial"/>
          <w:color w:val="000000"/>
          <w:sz w:val="23"/>
          <w:szCs w:val="23"/>
        </w:rPr>
        <w:br/>
      </w:r>
    </w:p>
    <w:p w:rsidR="00402178" w:rsidRPr="00402178" w:rsidRDefault="00402178" w:rsidP="00402178">
      <w:pPr>
        <w:spacing w:after="0" w:line="293" w:lineRule="atLeast"/>
        <w:jc w:val="center"/>
        <w:rPr>
          <w:rFonts w:ascii="Arial" w:hAnsi="Arial" w:cs="Arial"/>
          <w:color w:val="000000"/>
          <w:sz w:val="23"/>
          <w:szCs w:val="23"/>
        </w:rPr>
      </w:pPr>
      <w:r w:rsidRPr="00402178">
        <w:rPr>
          <w:rFonts w:ascii="Arial" w:hAnsi="Arial" w:cs="Arial"/>
          <w:b/>
          <w:bCs/>
          <w:color w:val="000000"/>
          <w:sz w:val="23"/>
          <w:szCs w:val="23"/>
          <w:bdr w:val="none" w:sz="0" w:space="0" w:color="auto" w:frame="1"/>
        </w:rPr>
        <w:t>У С ТА Н О В И Л:</w:t>
      </w:r>
    </w:p>
    <w:p w:rsidR="00402178" w:rsidRPr="00402178" w:rsidRDefault="00402178" w:rsidP="0040217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02178">
        <w:rPr>
          <w:rFonts w:ascii="Arial" w:hAnsi="Arial" w:cs="Arial"/>
          <w:color w:val="000000"/>
          <w:sz w:val="23"/>
          <w:szCs w:val="23"/>
        </w:rPr>
        <w:br/>
      </w:r>
      <w:r w:rsidRPr="00402178">
        <w:rPr>
          <w:rFonts w:ascii="Arial" w:hAnsi="Arial" w:cs="Arial"/>
          <w:color w:val="000000"/>
          <w:sz w:val="23"/>
          <w:szCs w:val="23"/>
        </w:rPr>
        <w:br/>
      </w:r>
      <w:r w:rsidRPr="00402178">
        <w:rPr>
          <w:rFonts w:ascii="Arial" w:hAnsi="Arial" w:cs="Arial"/>
          <w:color w:val="000000"/>
          <w:sz w:val="23"/>
          <w:szCs w:val="23"/>
          <w:shd w:val="clear" w:color="auto" w:fill="FFFFFF"/>
        </w:rPr>
        <w:t>ФИО5 обратился в суд с административным иском, в котором просил признать незаконными действия командира войсковой части №, связанные с отказом издать приказы о выплате ему </w:t>
      </w:r>
      <w:r w:rsidRPr="00402178">
        <w:rPr>
          <w:rFonts w:ascii="Arial" w:hAnsi="Arial" w:cs="Arial"/>
          <w:b/>
          <w:bCs/>
          <w:color w:val="333333"/>
          <w:sz w:val="23"/>
          <w:szCs w:val="23"/>
          <w:bdr w:val="none" w:sz="0" w:space="0" w:color="auto" w:frame="1"/>
        </w:rPr>
        <w:t>компенсации за поднаём жилого помещения </w:t>
      </w:r>
      <w:r w:rsidRPr="00402178">
        <w:rPr>
          <w:rFonts w:ascii="Arial" w:hAnsi="Arial" w:cs="Arial"/>
          <w:color w:val="000000"/>
          <w:sz w:val="23"/>
          <w:szCs w:val="23"/>
          <w:shd w:val="clear" w:color="auto" w:fill="FFFFFF"/>
        </w:rPr>
        <w:t>за период с мая по сентябрь 2015 года, а также действия начальника ФИО6 по &lt;адрес&gt;» (далее управление), связанные с невыплатой ему такой </w:t>
      </w:r>
      <w:r w:rsidRPr="00402178">
        <w:rPr>
          <w:rFonts w:ascii="Arial" w:hAnsi="Arial" w:cs="Arial"/>
          <w:b/>
          <w:bCs/>
          <w:color w:val="333333"/>
          <w:sz w:val="23"/>
          <w:szCs w:val="23"/>
          <w:bdr w:val="none" w:sz="0" w:space="0" w:color="auto" w:frame="1"/>
        </w:rPr>
        <w:t>компенсации </w:t>
      </w:r>
      <w:r w:rsidRPr="00402178">
        <w:rPr>
          <w:rFonts w:ascii="Arial" w:hAnsi="Arial" w:cs="Arial"/>
          <w:color w:val="000000"/>
          <w:sz w:val="23"/>
          <w:szCs w:val="23"/>
          <w:shd w:val="clear" w:color="auto" w:fill="FFFFFF"/>
        </w:rPr>
        <w:t>за указанный период, обязать командира войсковой части № издать приказы о выплате ему денежной </w:t>
      </w:r>
      <w:r w:rsidRPr="00402178">
        <w:rPr>
          <w:rFonts w:ascii="Arial" w:hAnsi="Arial" w:cs="Arial"/>
          <w:b/>
          <w:bCs/>
          <w:color w:val="333333"/>
          <w:sz w:val="23"/>
          <w:szCs w:val="23"/>
          <w:bdr w:val="none" w:sz="0" w:space="0" w:color="auto" w:frame="1"/>
        </w:rPr>
        <w:t>компенсации за поднаём </w:t>
      </w:r>
      <w:r w:rsidRPr="00402178">
        <w:rPr>
          <w:rFonts w:ascii="Arial" w:hAnsi="Arial" w:cs="Arial"/>
          <w:color w:val="000000"/>
          <w:sz w:val="23"/>
          <w:szCs w:val="23"/>
          <w:shd w:val="clear" w:color="auto" w:fill="FFFFFF"/>
        </w:rPr>
        <w:t>жилья за период с мая по сентябрь 2015 года, а начальника управления обязать выплатить ему </w:t>
      </w:r>
      <w:r w:rsidRPr="00402178">
        <w:rPr>
          <w:rFonts w:ascii="Arial" w:hAnsi="Arial" w:cs="Arial"/>
          <w:b/>
          <w:bCs/>
          <w:color w:val="333333"/>
          <w:sz w:val="23"/>
          <w:szCs w:val="23"/>
          <w:bdr w:val="none" w:sz="0" w:space="0" w:color="auto" w:frame="1"/>
        </w:rPr>
        <w:t>компенсацию </w:t>
      </w:r>
      <w:r w:rsidRPr="00402178">
        <w:rPr>
          <w:rFonts w:ascii="Arial" w:hAnsi="Arial" w:cs="Arial"/>
          <w:color w:val="000000"/>
          <w:sz w:val="23"/>
          <w:szCs w:val="23"/>
          <w:shd w:val="clear" w:color="auto" w:fill="FFFFFF"/>
        </w:rPr>
        <w:t>за этот период, кроме того, просил взыскать в его пользу с войсковой части № денежные средства, затраченные на уплату госпошлины в сумме &lt;данные изъяты&gt;.</w:t>
      </w:r>
      <w:r w:rsidRPr="00402178">
        <w:rPr>
          <w:rFonts w:ascii="Arial" w:hAnsi="Arial" w:cs="Arial"/>
          <w:color w:val="000000"/>
          <w:sz w:val="23"/>
          <w:szCs w:val="23"/>
        </w:rPr>
        <w:br/>
      </w:r>
      <w:r w:rsidRPr="00402178">
        <w:rPr>
          <w:rFonts w:ascii="Arial" w:hAnsi="Arial" w:cs="Arial"/>
          <w:color w:val="000000"/>
          <w:sz w:val="23"/>
          <w:szCs w:val="23"/>
        </w:rPr>
        <w:br/>
      </w:r>
      <w:r w:rsidRPr="00402178">
        <w:rPr>
          <w:rFonts w:ascii="Arial" w:hAnsi="Arial" w:cs="Arial"/>
          <w:color w:val="000000"/>
          <w:sz w:val="23"/>
          <w:szCs w:val="23"/>
          <w:shd w:val="clear" w:color="auto" w:fill="FFFFFF"/>
        </w:rPr>
        <w:t>Надлежащим образом извещенные о месте и времени судебного заседания представитель командира войсковой части № в суд не прибыл.</w:t>
      </w:r>
      <w:r w:rsidRPr="00402178">
        <w:rPr>
          <w:rFonts w:ascii="Arial" w:hAnsi="Arial" w:cs="Arial"/>
          <w:color w:val="000000"/>
          <w:sz w:val="23"/>
          <w:szCs w:val="23"/>
        </w:rPr>
        <w:br/>
      </w:r>
      <w:r w:rsidRPr="00402178">
        <w:rPr>
          <w:rFonts w:ascii="Arial" w:hAnsi="Arial" w:cs="Arial"/>
          <w:color w:val="000000"/>
          <w:sz w:val="23"/>
          <w:szCs w:val="23"/>
        </w:rPr>
        <w:br/>
      </w:r>
      <w:r w:rsidRPr="00402178">
        <w:rPr>
          <w:rFonts w:ascii="Arial" w:hAnsi="Arial" w:cs="Arial"/>
          <w:color w:val="000000"/>
          <w:sz w:val="23"/>
          <w:szCs w:val="23"/>
          <w:shd w:val="clear" w:color="auto" w:fill="FFFFFF"/>
        </w:rPr>
        <w:t>В судебном заседании ФИО5, настаивая на своих требованиях, пояснил, что проходит службу в войсковой части №, находится в распоряжении, подлежит увольнению с военной службы в связи с организацинно - штатными мероприятиями, первый контракт заключил в ДД.ММ.ГГГГ, состоит на учёте нуждающихся в </w:t>
      </w:r>
      <w:r w:rsidRPr="00402178">
        <w:rPr>
          <w:rFonts w:ascii="Arial" w:hAnsi="Arial" w:cs="Arial"/>
          <w:b/>
          <w:bCs/>
          <w:color w:val="333333"/>
          <w:sz w:val="23"/>
          <w:szCs w:val="23"/>
          <w:bdr w:val="none" w:sz="0" w:space="0" w:color="auto" w:frame="1"/>
        </w:rPr>
        <w:t>жилых помещениях </w:t>
      </w:r>
      <w:r w:rsidRPr="00402178">
        <w:rPr>
          <w:rFonts w:ascii="Arial" w:hAnsi="Arial" w:cs="Arial"/>
          <w:color w:val="000000"/>
          <w:sz w:val="23"/>
          <w:szCs w:val="23"/>
          <w:shd w:val="clear" w:color="auto" w:fill="FFFFFF"/>
        </w:rPr>
        <w:t>по договору социального найма с 2014 года, жилья по месту службы в &lt;адрес&gt; не имеет, проживает в съёмной квартире, в связи с чем до апреля 2015 года ему выплачивалась денежная </w:t>
      </w:r>
      <w:r w:rsidRPr="00402178">
        <w:rPr>
          <w:rFonts w:ascii="Arial" w:hAnsi="Arial" w:cs="Arial"/>
          <w:b/>
          <w:bCs/>
          <w:color w:val="333333"/>
          <w:sz w:val="23"/>
          <w:szCs w:val="23"/>
          <w:bdr w:val="none" w:sz="0" w:space="0" w:color="auto" w:frame="1"/>
        </w:rPr>
        <w:t>компенсация заподнаём </w:t>
      </w:r>
      <w:r w:rsidRPr="00402178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жилья. С мая этого же года командир войсковой </w:t>
      </w:r>
      <w:r w:rsidRPr="00402178">
        <w:rPr>
          <w:rFonts w:ascii="Arial" w:hAnsi="Arial" w:cs="Arial"/>
          <w:color w:val="000000"/>
          <w:sz w:val="23"/>
          <w:szCs w:val="23"/>
          <w:shd w:val="clear" w:color="auto" w:fill="FFFFFF"/>
        </w:rPr>
        <w:lastRenderedPageBreak/>
        <w:t>части № отказался издавать приказы о выплате такой </w:t>
      </w:r>
      <w:r w:rsidRPr="00402178">
        <w:rPr>
          <w:rFonts w:ascii="Arial" w:hAnsi="Arial" w:cs="Arial"/>
          <w:b/>
          <w:bCs/>
          <w:color w:val="333333"/>
          <w:sz w:val="23"/>
          <w:szCs w:val="23"/>
          <w:bdr w:val="none" w:sz="0" w:space="0" w:color="auto" w:frame="1"/>
        </w:rPr>
        <w:t>компенсации </w:t>
      </w:r>
      <w:r w:rsidRPr="00402178">
        <w:rPr>
          <w:rFonts w:ascii="Arial" w:hAnsi="Arial" w:cs="Arial"/>
          <w:color w:val="000000"/>
          <w:sz w:val="23"/>
          <w:szCs w:val="23"/>
          <w:shd w:val="clear" w:color="auto" w:fill="FFFFFF"/>
        </w:rPr>
        <w:t>, так как он не состоит на учёте для получения служебного </w:t>
      </w:r>
      <w:r w:rsidRPr="00402178">
        <w:rPr>
          <w:rFonts w:ascii="Arial" w:hAnsi="Arial" w:cs="Arial"/>
          <w:b/>
          <w:bCs/>
          <w:color w:val="333333"/>
          <w:sz w:val="23"/>
          <w:szCs w:val="23"/>
          <w:bdr w:val="none" w:sz="0" w:space="0" w:color="auto" w:frame="1"/>
        </w:rPr>
        <w:t>жилого помещения </w:t>
      </w:r>
      <w:r w:rsidRPr="00402178">
        <w:rPr>
          <w:rFonts w:ascii="Arial" w:hAnsi="Arial" w:cs="Arial"/>
          <w:color w:val="000000"/>
          <w:sz w:val="23"/>
          <w:szCs w:val="23"/>
          <w:shd w:val="clear" w:color="auto" w:fill="FFFFFF"/>
        </w:rPr>
        <w:t>, что он считает незаконным, поскольку по месту службы каким - либо жильем не обеспечен.</w:t>
      </w:r>
      <w:r w:rsidRPr="00402178">
        <w:rPr>
          <w:rFonts w:ascii="Arial" w:hAnsi="Arial" w:cs="Arial"/>
          <w:color w:val="000000"/>
          <w:sz w:val="23"/>
          <w:szCs w:val="23"/>
        </w:rPr>
        <w:br/>
      </w:r>
      <w:r w:rsidRPr="00402178">
        <w:rPr>
          <w:rFonts w:ascii="Arial" w:hAnsi="Arial" w:cs="Arial"/>
          <w:color w:val="000000"/>
          <w:sz w:val="23"/>
          <w:szCs w:val="23"/>
        </w:rPr>
        <w:br/>
      </w:r>
      <w:r w:rsidRPr="00402178">
        <w:rPr>
          <w:rFonts w:ascii="Arial" w:hAnsi="Arial" w:cs="Arial"/>
          <w:color w:val="000000"/>
          <w:sz w:val="23"/>
          <w:szCs w:val="23"/>
          <w:shd w:val="clear" w:color="auto" w:fill="FFFFFF"/>
        </w:rPr>
        <w:t>В судебном заседании представитель начальника управления Маренков пояснил, что приказ о выплате ФИО5 </w:t>
      </w:r>
      <w:r w:rsidRPr="00402178">
        <w:rPr>
          <w:rFonts w:ascii="Arial" w:hAnsi="Arial" w:cs="Arial"/>
          <w:b/>
          <w:bCs/>
          <w:color w:val="333333"/>
          <w:sz w:val="23"/>
          <w:szCs w:val="23"/>
          <w:bdr w:val="none" w:sz="0" w:space="0" w:color="auto" w:frame="1"/>
        </w:rPr>
        <w:t>компенсации </w:t>
      </w:r>
      <w:r w:rsidRPr="00402178">
        <w:rPr>
          <w:rFonts w:ascii="Arial" w:hAnsi="Arial" w:cs="Arial"/>
          <w:color w:val="000000"/>
          <w:sz w:val="23"/>
          <w:szCs w:val="23"/>
          <w:shd w:val="clear" w:color="auto" w:fill="FFFFFF"/>
        </w:rPr>
        <w:t>в УФО еще не поступил и потому какие - либо выплаты ему не были произведены.</w:t>
      </w:r>
      <w:r w:rsidRPr="00402178">
        <w:rPr>
          <w:rFonts w:ascii="Arial" w:hAnsi="Arial" w:cs="Arial"/>
          <w:color w:val="000000"/>
          <w:sz w:val="23"/>
          <w:szCs w:val="23"/>
        </w:rPr>
        <w:br/>
      </w:r>
      <w:r w:rsidRPr="00402178">
        <w:rPr>
          <w:rFonts w:ascii="Arial" w:hAnsi="Arial" w:cs="Arial"/>
          <w:color w:val="000000"/>
          <w:sz w:val="23"/>
          <w:szCs w:val="23"/>
        </w:rPr>
        <w:br/>
      </w:r>
      <w:r w:rsidRPr="00402178">
        <w:rPr>
          <w:rFonts w:ascii="Arial" w:hAnsi="Arial" w:cs="Arial"/>
          <w:color w:val="000000"/>
          <w:sz w:val="23"/>
          <w:szCs w:val="23"/>
          <w:shd w:val="clear" w:color="auto" w:fill="FFFFFF"/>
        </w:rPr>
        <w:t>В возражениях командир войсковой части № просил отказать в удовлетворении иска ФИО5 в части заявленных к войсковой части № требований, мотивируя это тем, что для издания приказа о выплате </w:t>
      </w:r>
      <w:r w:rsidRPr="00402178">
        <w:rPr>
          <w:rFonts w:ascii="Arial" w:hAnsi="Arial" w:cs="Arial"/>
          <w:b/>
          <w:bCs/>
          <w:color w:val="333333"/>
          <w:sz w:val="23"/>
          <w:szCs w:val="23"/>
          <w:bdr w:val="none" w:sz="0" w:space="0" w:color="auto" w:frame="1"/>
        </w:rPr>
        <w:t>компенсации за поднаём </w:t>
      </w:r>
      <w:r w:rsidRPr="00402178">
        <w:rPr>
          <w:rFonts w:ascii="Arial" w:hAnsi="Arial" w:cs="Arial"/>
          <w:color w:val="000000"/>
          <w:sz w:val="23"/>
          <w:szCs w:val="23"/>
          <w:shd w:val="clear" w:color="auto" w:fill="FFFFFF"/>
        </w:rPr>
        <w:t>жилья является обязательным нахождение военнослужащего на учёте нуждающихся в служебных </w:t>
      </w:r>
      <w:r w:rsidRPr="00402178">
        <w:rPr>
          <w:rFonts w:ascii="Arial" w:hAnsi="Arial" w:cs="Arial"/>
          <w:b/>
          <w:bCs/>
          <w:color w:val="333333"/>
          <w:sz w:val="23"/>
          <w:szCs w:val="23"/>
          <w:bdr w:val="none" w:sz="0" w:space="0" w:color="auto" w:frame="1"/>
        </w:rPr>
        <w:t>жилых помещениях </w:t>
      </w:r>
      <w:r w:rsidRPr="00402178">
        <w:rPr>
          <w:rFonts w:ascii="Arial" w:hAnsi="Arial" w:cs="Arial"/>
          <w:color w:val="000000"/>
          <w:sz w:val="23"/>
          <w:szCs w:val="23"/>
          <w:shd w:val="clear" w:color="auto" w:fill="FFFFFF"/>
        </w:rPr>
        <w:t>по месту прохождения военной службы, однако, ФИО5 на указанном учёте не состоит, в связи с чем не имеет права на получение такой </w:t>
      </w:r>
      <w:r w:rsidRPr="00402178">
        <w:rPr>
          <w:rFonts w:ascii="Arial" w:hAnsi="Arial" w:cs="Arial"/>
          <w:b/>
          <w:bCs/>
          <w:color w:val="333333"/>
          <w:sz w:val="23"/>
          <w:szCs w:val="23"/>
          <w:bdr w:val="none" w:sz="0" w:space="0" w:color="auto" w:frame="1"/>
        </w:rPr>
        <w:t>компенсации </w:t>
      </w:r>
      <w:r w:rsidRPr="00402178">
        <w:rPr>
          <w:rFonts w:ascii="Arial" w:hAnsi="Arial" w:cs="Arial"/>
          <w:color w:val="000000"/>
          <w:sz w:val="23"/>
          <w:szCs w:val="23"/>
          <w:shd w:val="clear" w:color="auto" w:fill="FFFFFF"/>
        </w:rPr>
        <w:t>. </w:t>
      </w:r>
      <w:r w:rsidRPr="00402178">
        <w:rPr>
          <w:rFonts w:ascii="Arial" w:hAnsi="Arial" w:cs="Arial"/>
          <w:color w:val="000000"/>
          <w:sz w:val="23"/>
          <w:szCs w:val="23"/>
        </w:rPr>
        <w:br/>
      </w:r>
      <w:r w:rsidRPr="00402178">
        <w:rPr>
          <w:rFonts w:ascii="Arial" w:hAnsi="Arial" w:cs="Arial"/>
          <w:color w:val="000000"/>
          <w:sz w:val="23"/>
          <w:szCs w:val="23"/>
        </w:rPr>
        <w:br/>
      </w:r>
      <w:r w:rsidRPr="00402178">
        <w:rPr>
          <w:rFonts w:ascii="Arial" w:hAnsi="Arial" w:cs="Arial"/>
          <w:color w:val="000000"/>
          <w:sz w:val="23"/>
          <w:szCs w:val="23"/>
          <w:shd w:val="clear" w:color="auto" w:fill="FFFFFF"/>
        </w:rPr>
        <w:t>Согласно справкам из войсковой части №, копии послужного списка, выписке из приказа командующего войсками МВО № от ДД.ММ.ГГГГ, ФИО5 проходит службу в войсковой части №, находится в распоряжении, первый контракт о прохождении военной службы заключил в 1997 году на время обучения в учебном заведении и пять лет после его окончания, обучение окончил в 2000 году, в состав его семи входят 3 человека.</w:t>
      </w:r>
      <w:r w:rsidRPr="00402178">
        <w:rPr>
          <w:rFonts w:ascii="Arial" w:hAnsi="Arial" w:cs="Arial"/>
          <w:color w:val="000000"/>
          <w:sz w:val="23"/>
          <w:szCs w:val="23"/>
        </w:rPr>
        <w:br/>
      </w:r>
      <w:r w:rsidRPr="00402178">
        <w:rPr>
          <w:rFonts w:ascii="Arial" w:hAnsi="Arial" w:cs="Arial"/>
          <w:color w:val="000000"/>
          <w:sz w:val="23"/>
          <w:szCs w:val="23"/>
        </w:rPr>
        <w:br/>
      </w:r>
      <w:r w:rsidRPr="00402178">
        <w:rPr>
          <w:rFonts w:ascii="Arial" w:hAnsi="Arial" w:cs="Arial"/>
          <w:color w:val="000000"/>
          <w:sz w:val="23"/>
          <w:szCs w:val="23"/>
          <w:shd w:val="clear" w:color="auto" w:fill="FFFFFF"/>
        </w:rPr>
        <w:t>Согласно договора найма </w:t>
      </w:r>
      <w:r w:rsidRPr="00402178">
        <w:rPr>
          <w:rFonts w:ascii="Arial" w:hAnsi="Arial" w:cs="Arial"/>
          <w:b/>
          <w:bCs/>
          <w:color w:val="333333"/>
          <w:sz w:val="23"/>
          <w:szCs w:val="23"/>
          <w:bdr w:val="none" w:sz="0" w:space="0" w:color="auto" w:frame="1"/>
        </w:rPr>
        <w:t>жилого помещения </w:t>
      </w:r>
      <w:r w:rsidRPr="00402178">
        <w:rPr>
          <w:rFonts w:ascii="Arial" w:hAnsi="Arial" w:cs="Arial"/>
          <w:color w:val="000000"/>
          <w:sz w:val="23"/>
          <w:szCs w:val="23"/>
          <w:shd w:val="clear" w:color="auto" w:fill="FFFFFF"/>
        </w:rPr>
        <w:t>от ДД.ММ.ГГГГ, ФИО5 заключил договор найма квартиры по адресу: &lt;адрес&gt;, арендная плата составляет &lt;данные изъяты&gt; в месяц.</w:t>
      </w:r>
      <w:r w:rsidRPr="00402178">
        <w:rPr>
          <w:rFonts w:ascii="Arial" w:hAnsi="Arial" w:cs="Arial"/>
          <w:color w:val="000000"/>
          <w:sz w:val="23"/>
          <w:szCs w:val="23"/>
        </w:rPr>
        <w:br/>
      </w:r>
      <w:r w:rsidRPr="00402178">
        <w:rPr>
          <w:rFonts w:ascii="Arial" w:hAnsi="Arial" w:cs="Arial"/>
          <w:color w:val="000000"/>
          <w:sz w:val="23"/>
          <w:szCs w:val="23"/>
        </w:rPr>
        <w:br/>
      </w:r>
      <w:r w:rsidRPr="00402178">
        <w:rPr>
          <w:rFonts w:ascii="Arial" w:hAnsi="Arial" w:cs="Arial"/>
          <w:color w:val="000000"/>
          <w:sz w:val="23"/>
          <w:szCs w:val="23"/>
          <w:shd w:val="clear" w:color="auto" w:fill="FFFFFF"/>
        </w:rPr>
        <w:t>Из сведений из единого реестра данных по жилью для военнослужащих и сообщения из отделения (территориальное &lt;адрес&gt;) ФИО7 усматривается, что ФИО5 находится на учёте нуждающихся в </w:t>
      </w:r>
      <w:r w:rsidRPr="00402178">
        <w:rPr>
          <w:rFonts w:ascii="Arial" w:hAnsi="Arial" w:cs="Arial"/>
          <w:b/>
          <w:bCs/>
          <w:color w:val="333333"/>
          <w:sz w:val="23"/>
          <w:szCs w:val="23"/>
          <w:bdr w:val="none" w:sz="0" w:space="0" w:color="auto" w:frame="1"/>
        </w:rPr>
        <w:t>жилых помещениях </w:t>
      </w:r>
      <w:r w:rsidRPr="00402178">
        <w:rPr>
          <w:rFonts w:ascii="Arial" w:hAnsi="Arial" w:cs="Arial"/>
          <w:color w:val="000000"/>
          <w:sz w:val="23"/>
          <w:szCs w:val="23"/>
          <w:shd w:val="clear" w:color="auto" w:fill="FFFFFF"/>
        </w:rPr>
        <w:t>по договору социального найма ДД.ММ.ГГГГ.</w:t>
      </w:r>
      <w:r w:rsidRPr="00402178">
        <w:rPr>
          <w:rFonts w:ascii="Arial" w:hAnsi="Arial" w:cs="Arial"/>
          <w:color w:val="000000"/>
          <w:sz w:val="23"/>
          <w:szCs w:val="23"/>
        </w:rPr>
        <w:br/>
      </w:r>
      <w:r w:rsidRPr="00402178">
        <w:rPr>
          <w:rFonts w:ascii="Arial" w:hAnsi="Arial" w:cs="Arial"/>
          <w:color w:val="000000"/>
          <w:sz w:val="23"/>
          <w:szCs w:val="23"/>
        </w:rPr>
        <w:br/>
      </w:r>
      <w:r w:rsidRPr="00402178">
        <w:rPr>
          <w:rFonts w:ascii="Arial" w:hAnsi="Arial" w:cs="Arial"/>
          <w:color w:val="000000"/>
          <w:sz w:val="23"/>
          <w:szCs w:val="23"/>
          <w:shd w:val="clear" w:color="auto" w:fill="FFFFFF"/>
        </w:rPr>
        <w:t>Согласно копии свидетельства о браке, ФИО5 ДД.ММ.ГГГГ заключил брак с ФИО8, которой была присвоена фамилия ФИО5.</w:t>
      </w:r>
      <w:r w:rsidRPr="00402178">
        <w:rPr>
          <w:rFonts w:ascii="Arial" w:hAnsi="Arial" w:cs="Arial"/>
          <w:color w:val="000000"/>
          <w:sz w:val="23"/>
          <w:szCs w:val="23"/>
        </w:rPr>
        <w:br/>
      </w:r>
      <w:r w:rsidRPr="00402178">
        <w:rPr>
          <w:rFonts w:ascii="Arial" w:hAnsi="Arial" w:cs="Arial"/>
          <w:color w:val="000000"/>
          <w:sz w:val="23"/>
          <w:szCs w:val="23"/>
        </w:rPr>
        <w:br/>
      </w:r>
      <w:r w:rsidRPr="00402178">
        <w:rPr>
          <w:rFonts w:ascii="Arial" w:hAnsi="Arial" w:cs="Arial"/>
          <w:color w:val="000000"/>
          <w:sz w:val="23"/>
          <w:szCs w:val="23"/>
          <w:shd w:val="clear" w:color="auto" w:fill="FFFFFF"/>
        </w:rPr>
        <w:t>Справками из администрации &lt;адрес&gt; и военного комиссариата подтверждается, что ФИО5 с членами семьи зарегистрирован по адресу военного комиссариата по Княгининскому и &lt;адрес&gt;м &lt;адрес&gt;.</w:t>
      </w:r>
      <w:r w:rsidRPr="00402178">
        <w:rPr>
          <w:rFonts w:ascii="Arial" w:hAnsi="Arial" w:cs="Arial"/>
          <w:color w:val="000000"/>
          <w:sz w:val="23"/>
          <w:szCs w:val="23"/>
        </w:rPr>
        <w:br/>
      </w:r>
      <w:r w:rsidRPr="00402178">
        <w:rPr>
          <w:rFonts w:ascii="Arial" w:hAnsi="Arial" w:cs="Arial"/>
          <w:color w:val="000000"/>
          <w:sz w:val="23"/>
          <w:szCs w:val="23"/>
        </w:rPr>
        <w:br/>
      </w:r>
      <w:r w:rsidRPr="00402178">
        <w:rPr>
          <w:rFonts w:ascii="Arial" w:hAnsi="Arial" w:cs="Arial"/>
          <w:color w:val="000000"/>
          <w:sz w:val="23"/>
          <w:szCs w:val="23"/>
          <w:shd w:val="clear" w:color="auto" w:fill="FFFFFF"/>
        </w:rPr>
        <w:t>Согласно выписке из приказа командира войсковой части № № от ДД.ММ.ГГГГ, ФИО5 положена к выплате </w:t>
      </w:r>
      <w:r w:rsidRPr="00402178">
        <w:rPr>
          <w:rFonts w:ascii="Arial" w:hAnsi="Arial" w:cs="Arial"/>
          <w:b/>
          <w:bCs/>
          <w:color w:val="333333"/>
          <w:sz w:val="23"/>
          <w:szCs w:val="23"/>
          <w:bdr w:val="none" w:sz="0" w:space="0" w:color="auto" w:frame="1"/>
        </w:rPr>
        <w:t>компенсация за поднаём </w:t>
      </w:r>
      <w:r w:rsidRPr="00402178">
        <w:rPr>
          <w:rFonts w:ascii="Arial" w:hAnsi="Arial" w:cs="Arial"/>
          <w:color w:val="000000"/>
          <w:sz w:val="23"/>
          <w:szCs w:val="23"/>
          <w:shd w:val="clear" w:color="auto" w:fill="FFFFFF"/>
        </w:rPr>
        <w:t>жилья за период ДД.ММ.ГГГГ </w:t>
      </w:r>
      <w:r w:rsidRPr="00402178">
        <w:rPr>
          <w:rFonts w:ascii="Arial" w:hAnsi="Arial" w:cs="Arial"/>
          <w:color w:val="000000"/>
          <w:sz w:val="23"/>
          <w:szCs w:val="23"/>
        </w:rPr>
        <w:br/>
      </w:r>
      <w:r w:rsidRPr="00402178">
        <w:rPr>
          <w:rFonts w:ascii="Arial" w:hAnsi="Arial" w:cs="Arial"/>
          <w:color w:val="000000"/>
          <w:sz w:val="23"/>
          <w:szCs w:val="23"/>
        </w:rPr>
        <w:br/>
      </w:r>
      <w:r w:rsidRPr="00402178">
        <w:rPr>
          <w:rFonts w:ascii="Arial" w:hAnsi="Arial" w:cs="Arial"/>
          <w:color w:val="000000"/>
          <w:sz w:val="23"/>
          <w:szCs w:val="23"/>
          <w:shd w:val="clear" w:color="auto" w:fill="FFFFFF"/>
        </w:rPr>
        <w:t>Оценив мнения сторон и исследованные в судебном заседании доказательства, суд приходит к следующим выводам.</w:t>
      </w:r>
      <w:r w:rsidRPr="00402178">
        <w:rPr>
          <w:rFonts w:ascii="Arial" w:hAnsi="Arial" w:cs="Arial"/>
          <w:color w:val="000000"/>
          <w:sz w:val="23"/>
          <w:szCs w:val="23"/>
        </w:rPr>
        <w:br/>
      </w:r>
      <w:r w:rsidRPr="00402178">
        <w:rPr>
          <w:rFonts w:ascii="Arial" w:hAnsi="Arial" w:cs="Arial"/>
          <w:color w:val="000000"/>
          <w:sz w:val="23"/>
          <w:szCs w:val="23"/>
        </w:rPr>
        <w:br/>
      </w:r>
      <w:r w:rsidRPr="00402178">
        <w:rPr>
          <w:rFonts w:ascii="Arial" w:hAnsi="Arial" w:cs="Arial"/>
          <w:color w:val="000000"/>
          <w:sz w:val="23"/>
          <w:szCs w:val="23"/>
          <w:shd w:val="clear" w:color="auto" w:fill="FFFFFF"/>
        </w:rPr>
        <w:t>Рассмотрев требования о признании незаконными действий командира войсковой части №, связанных с отказом в издании приказов о выплате истцу </w:t>
      </w:r>
      <w:r w:rsidRPr="00402178">
        <w:rPr>
          <w:rFonts w:ascii="Arial" w:hAnsi="Arial" w:cs="Arial"/>
          <w:b/>
          <w:bCs/>
          <w:color w:val="333333"/>
          <w:sz w:val="23"/>
          <w:szCs w:val="23"/>
          <w:bdr w:val="none" w:sz="0" w:space="0" w:color="auto" w:frame="1"/>
        </w:rPr>
        <w:t>компенсации за поднаём </w:t>
      </w:r>
      <w:r w:rsidRPr="00402178">
        <w:rPr>
          <w:rFonts w:ascii="Arial" w:hAnsi="Arial" w:cs="Arial"/>
          <w:color w:val="000000"/>
          <w:sz w:val="23"/>
          <w:szCs w:val="23"/>
          <w:shd w:val="clear" w:color="auto" w:fill="FFFFFF"/>
        </w:rPr>
        <w:t>жилья за период с мая по сентябрь 2015 года и о наложении на указанное должностное лицо обязанности издать приказы о выплате истцу такой </w:t>
      </w:r>
      <w:r w:rsidRPr="00402178">
        <w:rPr>
          <w:rFonts w:ascii="Arial" w:hAnsi="Arial" w:cs="Arial"/>
          <w:b/>
          <w:bCs/>
          <w:color w:val="333333"/>
          <w:sz w:val="23"/>
          <w:szCs w:val="23"/>
          <w:bdr w:val="none" w:sz="0" w:space="0" w:color="auto" w:frame="1"/>
        </w:rPr>
        <w:t>компенсации </w:t>
      </w:r>
      <w:r w:rsidRPr="00402178">
        <w:rPr>
          <w:rFonts w:ascii="Arial" w:hAnsi="Arial" w:cs="Arial"/>
          <w:color w:val="000000"/>
          <w:sz w:val="23"/>
          <w:szCs w:val="23"/>
          <w:shd w:val="clear" w:color="auto" w:fill="FFFFFF"/>
        </w:rPr>
        <w:t>, суд не удовлетворяет его по следующим основаниям.</w:t>
      </w:r>
      <w:r w:rsidRPr="00402178">
        <w:rPr>
          <w:rFonts w:ascii="Arial" w:hAnsi="Arial" w:cs="Arial"/>
          <w:color w:val="000000"/>
          <w:sz w:val="23"/>
          <w:szCs w:val="23"/>
        </w:rPr>
        <w:br/>
      </w:r>
      <w:r w:rsidRPr="00402178">
        <w:rPr>
          <w:rFonts w:ascii="Arial" w:hAnsi="Arial" w:cs="Arial"/>
          <w:color w:val="000000"/>
          <w:sz w:val="23"/>
          <w:szCs w:val="23"/>
        </w:rPr>
        <w:br/>
      </w:r>
      <w:r w:rsidRPr="00402178">
        <w:rPr>
          <w:rFonts w:ascii="Arial" w:hAnsi="Arial" w:cs="Arial"/>
          <w:color w:val="000000"/>
          <w:sz w:val="23"/>
          <w:szCs w:val="23"/>
          <w:shd w:val="clear" w:color="auto" w:fill="FFFFFF"/>
        </w:rPr>
        <w:t>В соответствии с п. 3 ст. </w:t>
      </w:r>
      <w:hyperlink r:id="rId5" w:anchor="hdCBIq74bfl1" w:tgtFrame="_blank" w:tooltip="Статья 15. Право на жилище" w:history="1">
        <w:r w:rsidRPr="00402178">
          <w:rPr>
            <w:rFonts w:ascii="Arial" w:hAnsi="Arial" w:cs="Arial"/>
            <w:color w:val="8859A8"/>
            <w:sz w:val="23"/>
            <w:szCs w:val="23"/>
            <w:u w:val="single"/>
            <w:bdr w:val="none" w:sz="0" w:space="0" w:color="auto" w:frame="1"/>
          </w:rPr>
          <w:t>15</w:t>
        </w:r>
      </w:hyperlink>
      <w:r w:rsidRPr="00402178">
        <w:rPr>
          <w:rFonts w:ascii="Arial" w:hAnsi="Arial" w:cs="Arial"/>
          <w:color w:val="000000"/>
          <w:sz w:val="23"/>
          <w:szCs w:val="23"/>
          <w:shd w:val="clear" w:color="auto" w:fill="FFFFFF"/>
        </w:rPr>
        <w:t> закона «О статусе военнослужащих», военнослужащим, прибывшим на новое место военной службы, до получения </w:t>
      </w:r>
      <w:r w:rsidRPr="00402178">
        <w:rPr>
          <w:rFonts w:ascii="Arial" w:hAnsi="Arial" w:cs="Arial"/>
          <w:b/>
          <w:bCs/>
          <w:color w:val="333333"/>
          <w:sz w:val="23"/>
          <w:szCs w:val="23"/>
          <w:bdr w:val="none" w:sz="0" w:space="0" w:color="auto" w:frame="1"/>
        </w:rPr>
        <w:t>жилых помещений </w:t>
      </w:r>
      <w:r w:rsidRPr="00402178">
        <w:rPr>
          <w:rFonts w:ascii="Arial" w:hAnsi="Arial" w:cs="Arial"/>
          <w:color w:val="000000"/>
          <w:sz w:val="23"/>
          <w:szCs w:val="23"/>
          <w:shd w:val="clear" w:color="auto" w:fill="FFFFFF"/>
        </w:rPr>
        <w:t>предоставляются служебные </w:t>
      </w:r>
      <w:r w:rsidRPr="00402178">
        <w:rPr>
          <w:rFonts w:ascii="Arial" w:hAnsi="Arial" w:cs="Arial"/>
          <w:b/>
          <w:bCs/>
          <w:color w:val="333333"/>
          <w:sz w:val="23"/>
          <w:szCs w:val="23"/>
          <w:bdr w:val="none" w:sz="0" w:space="0" w:color="auto" w:frame="1"/>
        </w:rPr>
        <w:t>жилые помещения </w:t>
      </w:r>
      <w:r w:rsidRPr="00402178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, пригодные для </w:t>
      </w:r>
      <w:r w:rsidRPr="00402178">
        <w:rPr>
          <w:rFonts w:ascii="Arial" w:hAnsi="Arial" w:cs="Arial"/>
          <w:color w:val="000000"/>
          <w:sz w:val="23"/>
          <w:szCs w:val="23"/>
          <w:shd w:val="clear" w:color="auto" w:fill="FFFFFF"/>
        </w:rPr>
        <w:lastRenderedPageBreak/>
        <w:t>временного проживания, </w:t>
      </w:r>
      <w:r w:rsidRPr="00402178">
        <w:rPr>
          <w:rFonts w:ascii="Arial" w:hAnsi="Arial" w:cs="Arial"/>
          <w:b/>
          <w:bCs/>
          <w:color w:val="333333"/>
          <w:sz w:val="23"/>
          <w:szCs w:val="23"/>
          <w:bdr w:val="none" w:sz="0" w:space="0" w:color="auto" w:frame="1"/>
        </w:rPr>
        <w:t>жилые помещения </w:t>
      </w:r>
      <w:r w:rsidRPr="00402178">
        <w:rPr>
          <w:rFonts w:ascii="Arial" w:hAnsi="Arial" w:cs="Arial"/>
          <w:color w:val="000000"/>
          <w:sz w:val="23"/>
          <w:szCs w:val="23"/>
          <w:shd w:val="clear" w:color="auto" w:fill="FFFFFF"/>
        </w:rPr>
        <w:t>маневренного фонда или общежития.</w:t>
      </w:r>
      <w:r w:rsidRPr="00402178">
        <w:rPr>
          <w:rFonts w:ascii="Arial" w:hAnsi="Arial" w:cs="Arial"/>
          <w:color w:val="000000"/>
          <w:sz w:val="23"/>
          <w:szCs w:val="23"/>
        </w:rPr>
        <w:br/>
      </w:r>
      <w:r w:rsidRPr="00402178">
        <w:rPr>
          <w:rFonts w:ascii="Arial" w:hAnsi="Arial" w:cs="Arial"/>
          <w:color w:val="000000"/>
          <w:sz w:val="23"/>
          <w:szCs w:val="23"/>
        </w:rPr>
        <w:br/>
      </w:r>
      <w:r w:rsidRPr="00402178">
        <w:rPr>
          <w:rFonts w:ascii="Arial" w:hAnsi="Arial" w:cs="Arial"/>
          <w:color w:val="000000"/>
          <w:sz w:val="23"/>
          <w:szCs w:val="23"/>
          <w:shd w:val="clear" w:color="auto" w:fill="FFFFFF"/>
        </w:rPr>
        <w:t>В случае отсутствия указанных </w:t>
      </w:r>
      <w:r w:rsidRPr="00402178">
        <w:rPr>
          <w:rFonts w:ascii="Arial" w:hAnsi="Arial" w:cs="Arial"/>
          <w:b/>
          <w:bCs/>
          <w:color w:val="333333"/>
          <w:sz w:val="23"/>
          <w:szCs w:val="23"/>
          <w:bdr w:val="none" w:sz="0" w:space="0" w:color="auto" w:frame="1"/>
        </w:rPr>
        <w:t>жилых помещений </w:t>
      </w:r>
      <w:r w:rsidRPr="00402178">
        <w:rPr>
          <w:rFonts w:ascii="Arial" w:hAnsi="Arial" w:cs="Arial"/>
          <w:color w:val="000000"/>
          <w:sz w:val="23"/>
          <w:szCs w:val="23"/>
          <w:shd w:val="clear" w:color="auto" w:fill="FFFFFF"/>
        </w:rPr>
        <w:t>воинские части арендуют </w:t>
      </w:r>
      <w:r w:rsidRPr="00402178">
        <w:rPr>
          <w:rFonts w:ascii="Arial" w:hAnsi="Arial" w:cs="Arial"/>
          <w:b/>
          <w:bCs/>
          <w:color w:val="333333"/>
          <w:sz w:val="23"/>
          <w:szCs w:val="23"/>
          <w:bdr w:val="none" w:sz="0" w:space="0" w:color="auto" w:frame="1"/>
        </w:rPr>
        <w:t>жилые помещения </w:t>
      </w:r>
      <w:r w:rsidRPr="00402178">
        <w:rPr>
          <w:rFonts w:ascii="Arial" w:hAnsi="Arial" w:cs="Arial"/>
          <w:color w:val="000000"/>
          <w:sz w:val="23"/>
          <w:szCs w:val="23"/>
          <w:shd w:val="clear" w:color="auto" w:fill="FFFFFF"/>
        </w:rPr>
        <w:t>или по желанию военнослужащих ежемесячно выплачивают им денежную </w:t>
      </w:r>
      <w:r w:rsidRPr="00402178">
        <w:rPr>
          <w:rFonts w:ascii="Arial" w:hAnsi="Arial" w:cs="Arial"/>
          <w:b/>
          <w:bCs/>
          <w:color w:val="333333"/>
          <w:sz w:val="23"/>
          <w:szCs w:val="23"/>
          <w:bdr w:val="none" w:sz="0" w:space="0" w:color="auto" w:frame="1"/>
        </w:rPr>
        <w:t>компенсацию за </w:t>
      </w:r>
      <w:r w:rsidRPr="00402178">
        <w:rPr>
          <w:rFonts w:ascii="Arial" w:hAnsi="Arial" w:cs="Arial"/>
          <w:color w:val="000000"/>
          <w:sz w:val="23"/>
          <w:szCs w:val="23"/>
          <w:shd w:val="clear" w:color="auto" w:fill="FFFFFF"/>
        </w:rPr>
        <w:t>наём (</w:t>
      </w:r>
      <w:r w:rsidRPr="00402178">
        <w:rPr>
          <w:rFonts w:ascii="Arial" w:hAnsi="Arial" w:cs="Arial"/>
          <w:b/>
          <w:bCs/>
          <w:color w:val="333333"/>
          <w:sz w:val="23"/>
          <w:szCs w:val="23"/>
          <w:bdr w:val="none" w:sz="0" w:space="0" w:color="auto" w:frame="1"/>
        </w:rPr>
        <w:t> поднаём </w:t>
      </w:r>
      <w:r w:rsidRPr="00402178">
        <w:rPr>
          <w:rFonts w:ascii="Arial" w:hAnsi="Arial" w:cs="Arial"/>
          <w:color w:val="000000"/>
          <w:sz w:val="23"/>
          <w:szCs w:val="23"/>
          <w:shd w:val="clear" w:color="auto" w:fill="FFFFFF"/>
        </w:rPr>
        <w:t>) </w:t>
      </w:r>
      <w:r w:rsidRPr="00402178">
        <w:rPr>
          <w:rFonts w:ascii="Arial" w:hAnsi="Arial" w:cs="Arial"/>
          <w:b/>
          <w:bCs/>
          <w:color w:val="333333"/>
          <w:sz w:val="23"/>
          <w:szCs w:val="23"/>
          <w:bdr w:val="none" w:sz="0" w:space="0" w:color="auto" w:frame="1"/>
        </w:rPr>
        <w:t>жилых помещений </w:t>
      </w:r>
      <w:r w:rsidRPr="00402178">
        <w:rPr>
          <w:rFonts w:ascii="Arial" w:hAnsi="Arial" w:cs="Arial"/>
          <w:color w:val="000000"/>
          <w:sz w:val="23"/>
          <w:szCs w:val="23"/>
          <w:shd w:val="clear" w:color="auto" w:fill="FFFFFF"/>
        </w:rPr>
        <w:t>.</w:t>
      </w:r>
      <w:r w:rsidRPr="00402178">
        <w:rPr>
          <w:rFonts w:ascii="Arial" w:hAnsi="Arial" w:cs="Arial"/>
          <w:color w:val="000000"/>
          <w:sz w:val="23"/>
          <w:szCs w:val="23"/>
        </w:rPr>
        <w:br/>
      </w:r>
      <w:r w:rsidRPr="00402178">
        <w:rPr>
          <w:rFonts w:ascii="Arial" w:hAnsi="Arial" w:cs="Arial"/>
          <w:color w:val="000000"/>
          <w:sz w:val="23"/>
          <w:szCs w:val="23"/>
        </w:rPr>
        <w:br/>
      </w:r>
      <w:r w:rsidRPr="00402178">
        <w:rPr>
          <w:rFonts w:ascii="Arial" w:hAnsi="Arial" w:cs="Arial"/>
          <w:color w:val="000000"/>
          <w:sz w:val="23"/>
          <w:szCs w:val="23"/>
          <w:shd w:val="clear" w:color="auto" w:fill="FFFFFF"/>
        </w:rPr>
        <w:t>В соответствии с Положением о выплате денежной </w:t>
      </w:r>
      <w:r w:rsidRPr="00402178">
        <w:rPr>
          <w:rFonts w:ascii="Arial" w:hAnsi="Arial" w:cs="Arial"/>
          <w:b/>
          <w:bCs/>
          <w:color w:val="333333"/>
          <w:sz w:val="23"/>
          <w:szCs w:val="23"/>
          <w:bdr w:val="none" w:sz="0" w:space="0" w:color="auto" w:frame="1"/>
        </w:rPr>
        <w:t>компенсации за </w:t>
      </w:r>
      <w:r w:rsidRPr="00402178">
        <w:rPr>
          <w:rFonts w:ascii="Arial" w:hAnsi="Arial" w:cs="Arial"/>
          <w:color w:val="000000"/>
          <w:sz w:val="23"/>
          <w:szCs w:val="23"/>
          <w:shd w:val="clear" w:color="auto" w:fill="FFFFFF"/>
        </w:rPr>
        <w:t>наём (</w:t>
      </w:r>
      <w:r w:rsidRPr="00402178">
        <w:rPr>
          <w:rFonts w:ascii="Arial" w:hAnsi="Arial" w:cs="Arial"/>
          <w:b/>
          <w:bCs/>
          <w:color w:val="333333"/>
          <w:sz w:val="23"/>
          <w:szCs w:val="23"/>
          <w:bdr w:val="none" w:sz="0" w:space="0" w:color="auto" w:frame="1"/>
        </w:rPr>
        <w:t> поднаём </w:t>
      </w:r>
      <w:r w:rsidRPr="00402178">
        <w:rPr>
          <w:rFonts w:ascii="Arial" w:hAnsi="Arial" w:cs="Arial"/>
          <w:color w:val="000000"/>
          <w:sz w:val="23"/>
          <w:szCs w:val="23"/>
          <w:shd w:val="clear" w:color="auto" w:fill="FFFFFF"/>
        </w:rPr>
        <w:t>) </w:t>
      </w:r>
      <w:r w:rsidRPr="00402178">
        <w:rPr>
          <w:rFonts w:ascii="Arial" w:hAnsi="Arial" w:cs="Arial"/>
          <w:b/>
          <w:bCs/>
          <w:color w:val="333333"/>
          <w:sz w:val="23"/>
          <w:szCs w:val="23"/>
          <w:bdr w:val="none" w:sz="0" w:space="0" w:color="auto" w:frame="1"/>
        </w:rPr>
        <w:t>жилых помещений </w:t>
      </w:r>
      <w:r w:rsidRPr="00402178">
        <w:rPr>
          <w:rFonts w:ascii="Arial" w:hAnsi="Arial" w:cs="Arial"/>
          <w:color w:val="000000"/>
          <w:sz w:val="23"/>
          <w:szCs w:val="23"/>
          <w:shd w:val="clear" w:color="auto" w:fill="FFFFFF"/>
        </w:rPr>
        <w:t>военнослужащим - гражданам Российской Федерации, по контракту, и членам их семей, утверждённым постановлением Правительства РФ № 909 от 31 декабря 2004 года, в редакции от 6 сентября 2014 года, (далее Постановление), в случае невозможности обеспечения </w:t>
      </w:r>
      <w:r w:rsidRPr="00402178">
        <w:rPr>
          <w:rFonts w:ascii="Arial" w:hAnsi="Arial" w:cs="Arial"/>
          <w:b/>
          <w:bCs/>
          <w:color w:val="333333"/>
          <w:sz w:val="23"/>
          <w:szCs w:val="23"/>
          <w:bdr w:val="none" w:sz="0" w:space="0" w:color="auto" w:frame="1"/>
        </w:rPr>
        <w:t>жилыми помещениями </w:t>
      </w:r>
      <w:r w:rsidRPr="00402178">
        <w:rPr>
          <w:rFonts w:ascii="Arial" w:hAnsi="Arial" w:cs="Arial"/>
          <w:color w:val="000000"/>
          <w:sz w:val="23"/>
          <w:szCs w:val="23"/>
          <w:shd w:val="clear" w:color="auto" w:fill="FFFFFF"/>
        </w:rPr>
        <w:t>в соответствии с законодательством Российской Федерации по желанию военнослужащих им ежемесячно выплачивается денежная </w:t>
      </w:r>
      <w:r w:rsidRPr="00402178">
        <w:rPr>
          <w:rFonts w:ascii="Arial" w:hAnsi="Arial" w:cs="Arial"/>
          <w:b/>
          <w:bCs/>
          <w:color w:val="333333"/>
          <w:sz w:val="23"/>
          <w:szCs w:val="23"/>
          <w:bdr w:val="none" w:sz="0" w:space="0" w:color="auto" w:frame="1"/>
        </w:rPr>
        <w:t>компенсация </w:t>
      </w:r>
      <w:r w:rsidRPr="00402178">
        <w:rPr>
          <w:rFonts w:ascii="Arial" w:hAnsi="Arial" w:cs="Arial"/>
          <w:color w:val="000000"/>
          <w:sz w:val="23"/>
          <w:szCs w:val="23"/>
          <w:shd w:val="clear" w:color="auto" w:fill="FFFFFF"/>
        </w:rPr>
        <w:t>за счет средств, выделяемых из федерального бюджета на эти цели Министерству обороны Российской Федерации или иному федеральному органу исполнительной власти, в котором законом предусмотрена военная служба, в размере, предусмотренном договором найма (поднайма) жилья, но не более установленных размеров.</w:t>
      </w:r>
      <w:r w:rsidRPr="00402178">
        <w:rPr>
          <w:rFonts w:ascii="Arial" w:hAnsi="Arial" w:cs="Arial"/>
          <w:color w:val="000000"/>
          <w:sz w:val="23"/>
          <w:szCs w:val="23"/>
        </w:rPr>
        <w:br/>
      </w:r>
      <w:r w:rsidRPr="00402178">
        <w:rPr>
          <w:rFonts w:ascii="Arial" w:hAnsi="Arial" w:cs="Arial"/>
          <w:color w:val="000000"/>
          <w:sz w:val="23"/>
          <w:szCs w:val="23"/>
        </w:rPr>
        <w:br/>
      </w:r>
      <w:r w:rsidRPr="00402178">
        <w:rPr>
          <w:rFonts w:ascii="Arial" w:hAnsi="Arial" w:cs="Arial"/>
          <w:color w:val="000000"/>
          <w:sz w:val="23"/>
          <w:szCs w:val="23"/>
          <w:shd w:val="clear" w:color="auto" w:fill="FFFFFF"/>
        </w:rPr>
        <w:t>В соответствии с ч. 2 Инструкции о мерах по реализации в ВС РФ постановления Правительства РФ от 31 декабря 2004 года № 909, введённой в действие приказом МО РФ № 235 от 16 июня 2005 года, денежная </w:t>
      </w:r>
      <w:r w:rsidRPr="00402178">
        <w:rPr>
          <w:rFonts w:ascii="Arial" w:hAnsi="Arial" w:cs="Arial"/>
          <w:b/>
          <w:bCs/>
          <w:color w:val="333333"/>
          <w:sz w:val="23"/>
          <w:szCs w:val="23"/>
          <w:bdr w:val="none" w:sz="0" w:space="0" w:color="auto" w:frame="1"/>
        </w:rPr>
        <w:t>компенсация за </w:t>
      </w:r>
      <w:r w:rsidRPr="00402178">
        <w:rPr>
          <w:rFonts w:ascii="Arial" w:hAnsi="Arial" w:cs="Arial"/>
          <w:color w:val="000000"/>
          <w:sz w:val="23"/>
          <w:szCs w:val="23"/>
          <w:shd w:val="clear" w:color="auto" w:fill="FFFFFF"/>
        </w:rPr>
        <w:t>наём (</w:t>
      </w:r>
      <w:r w:rsidRPr="00402178">
        <w:rPr>
          <w:rFonts w:ascii="Arial" w:hAnsi="Arial" w:cs="Arial"/>
          <w:b/>
          <w:bCs/>
          <w:color w:val="333333"/>
          <w:sz w:val="23"/>
          <w:szCs w:val="23"/>
          <w:bdr w:val="none" w:sz="0" w:space="0" w:color="auto" w:frame="1"/>
        </w:rPr>
        <w:t> поднаём </w:t>
      </w:r>
      <w:r w:rsidRPr="00402178">
        <w:rPr>
          <w:rFonts w:ascii="Arial" w:hAnsi="Arial" w:cs="Arial"/>
          <w:color w:val="000000"/>
          <w:sz w:val="23"/>
          <w:szCs w:val="23"/>
          <w:shd w:val="clear" w:color="auto" w:fill="FFFFFF"/>
        </w:rPr>
        <w:t>) </w:t>
      </w:r>
      <w:r w:rsidRPr="00402178">
        <w:rPr>
          <w:rFonts w:ascii="Arial" w:hAnsi="Arial" w:cs="Arial"/>
          <w:b/>
          <w:bCs/>
          <w:color w:val="333333"/>
          <w:sz w:val="23"/>
          <w:szCs w:val="23"/>
          <w:bdr w:val="none" w:sz="0" w:space="0" w:color="auto" w:frame="1"/>
        </w:rPr>
        <w:t>жилых помещений</w:t>
      </w:r>
      <w:r w:rsidRPr="00402178">
        <w:rPr>
          <w:rFonts w:ascii="Arial" w:hAnsi="Arial" w:cs="Arial"/>
          <w:color w:val="000000"/>
          <w:sz w:val="23"/>
          <w:szCs w:val="23"/>
          <w:shd w:val="clear" w:color="auto" w:fill="FFFFFF"/>
        </w:rPr>
        <w:t>выплачивается военнослужащим, проходящим военную службу по контракту и членам их семей, не обеспеченным </w:t>
      </w:r>
      <w:r w:rsidRPr="00402178">
        <w:rPr>
          <w:rFonts w:ascii="Arial" w:hAnsi="Arial" w:cs="Arial"/>
          <w:b/>
          <w:bCs/>
          <w:color w:val="333333"/>
          <w:sz w:val="23"/>
          <w:szCs w:val="23"/>
          <w:bdr w:val="none" w:sz="0" w:space="0" w:color="auto" w:frame="1"/>
        </w:rPr>
        <w:t>жилыми помещениями </w:t>
      </w:r>
      <w:r w:rsidRPr="00402178">
        <w:rPr>
          <w:rFonts w:ascii="Arial" w:hAnsi="Arial" w:cs="Arial"/>
          <w:color w:val="000000"/>
          <w:sz w:val="23"/>
          <w:szCs w:val="23"/>
          <w:shd w:val="clear" w:color="auto" w:fill="FFFFFF"/>
        </w:rPr>
        <w:t>, пригодными для постоянного и временного проживания, по месту их военной службы за счёт средств МО РФ в размерах, оговоренных договором найма (поднайма), но не более размеров, определённых Правительством РФ.</w:t>
      </w:r>
      <w:r w:rsidRPr="00402178">
        <w:rPr>
          <w:rFonts w:ascii="Arial" w:hAnsi="Arial" w:cs="Arial"/>
          <w:color w:val="000000"/>
          <w:sz w:val="23"/>
          <w:szCs w:val="23"/>
        </w:rPr>
        <w:br/>
      </w:r>
      <w:r w:rsidRPr="00402178">
        <w:rPr>
          <w:rFonts w:ascii="Arial" w:hAnsi="Arial" w:cs="Arial"/>
          <w:color w:val="000000"/>
          <w:sz w:val="23"/>
          <w:szCs w:val="23"/>
        </w:rPr>
        <w:br/>
      </w:r>
      <w:r w:rsidRPr="00402178">
        <w:rPr>
          <w:rFonts w:ascii="Arial" w:hAnsi="Arial" w:cs="Arial"/>
          <w:color w:val="000000"/>
          <w:sz w:val="23"/>
          <w:szCs w:val="23"/>
          <w:shd w:val="clear" w:color="auto" w:fill="FFFFFF"/>
        </w:rPr>
        <w:t>Решение о выплате денежной </w:t>
      </w:r>
      <w:r w:rsidRPr="00402178">
        <w:rPr>
          <w:rFonts w:ascii="Arial" w:hAnsi="Arial" w:cs="Arial"/>
          <w:b/>
          <w:bCs/>
          <w:color w:val="333333"/>
          <w:sz w:val="23"/>
          <w:szCs w:val="23"/>
          <w:bdr w:val="none" w:sz="0" w:space="0" w:color="auto" w:frame="1"/>
        </w:rPr>
        <w:t>компенсации </w:t>
      </w:r>
      <w:r w:rsidRPr="00402178">
        <w:rPr>
          <w:rFonts w:ascii="Arial" w:hAnsi="Arial" w:cs="Arial"/>
          <w:color w:val="000000"/>
          <w:sz w:val="23"/>
          <w:szCs w:val="23"/>
          <w:shd w:val="clear" w:color="auto" w:fill="FFFFFF"/>
        </w:rPr>
        <w:t>принимается на основании следующих документов:</w:t>
      </w:r>
      <w:r w:rsidRPr="00402178">
        <w:rPr>
          <w:rFonts w:ascii="Arial" w:hAnsi="Arial" w:cs="Arial"/>
          <w:color w:val="000000"/>
          <w:sz w:val="23"/>
          <w:szCs w:val="23"/>
        </w:rPr>
        <w:br/>
      </w:r>
      <w:r w:rsidRPr="00402178">
        <w:rPr>
          <w:rFonts w:ascii="Arial" w:hAnsi="Arial" w:cs="Arial"/>
          <w:color w:val="000000"/>
          <w:sz w:val="23"/>
          <w:szCs w:val="23"/>
        </w:rPr>
        <w:br/>
      </w:r>
      <w:r w:rsidRPr="00402178">
        <w:rPr>
          <w:rFonts w:ascii="Arial" w:hAnsi="Arial" w:cs="Arial"/>
          <w:color w:val="000000"/>
          <w:sz w:val="23"/>
          <w:szCs w:val="23"/>
          <w:shd w:val="clear" w:color="auto" w:fill="FFFFFF"/>
        </w:rPr>
        <w:t>- копии договора найма </w:t>
      </w:r>
      <w:r w:rsidRPr="00402178">
        <w:rPr>
          <w:rFonts w:ascii="Arial" w:hAnsi="Arial" w:cs="Arial"/>
          <w:b/>
          <w:bCs/>
          <w:color w:val="333333"/>
          <w:sz w:val="23"/>
          <w:szCs w:val="23"/>
          <w:bdr w:val="none" w:sz="0" w:space="0" w:color="auto" w:frame="1"/>
        </w:rPr>
        <w:t>жилого помещения </w:t>
      </w:r>
      <w:r w:rsidRPr="00402178">
        <w:rPr>
          <w:rFonts w:ascii="Arial" w:hAnsi="Arial" w:cs="Arial"/>
          <w:color w:val="000000"/>
          <w:sz w:val="23"/>
          <w:szCs w:val="23"/>
          <w:shd w:val="clear" w:color="auto" w:fill="FFFFFF"/>
        </w:rPr>
        <w:t>, либо поднайма </w:t>
      </w:r>
      <w:r w:rsidRPr="00402178">
        <w:rPr>
          <w:rFonts w:ascii="Arial" w:hAnsi="Arial" w:cs="Arial"/>
          <w:b/>
          <w:bCs/>
          <w:color w:val="333333"/>
          <w:sz w:val="23"/>
          <w:szCs w:val="23"/>
          <w:bdr w:val="none" w:sz="0" w:space="0" w:color="auto" w:frame="1"/>
        </w:rPr>
        <w:t>жилого помещения </w:t>
      </w:r>
      <w:r w:rsidRPr="00402178">
        <w:rPr>
          <w:rFonts w:ascii="Arial" w:hAnsi="Arial" w:cs="Arial"/>
          <w:color w:val="000000"/>
          <w:sz w:val="23"/>
          <w:szCs w:val="23"/>
          <w:shd w:val="clear" w:color="auto" w:fill="FFFFFF"/>
        </w:rPr>
        <w:t>(при условии заключения его в письменной форме),</w:t>
      </w:r>
      <w:r w:rsidRPr="00402178">
        <w:rPr>
          <w:rFonts w:ascii="Arial" w:hAnsi="Arial" w:cs="Arial"/>
          <w:color w:val="000000"/>
          <w:sz w:val="23"/>
          <w:szCs w:val="23"/>
        </w:rPr>
        <w:br/>
      </w:r>
      <w:r w:rsidRPr="00402178">
        <w:rPr>
          <w:rFonts w:ascii="Arial" w:hAnsi="Arial" w:cs="Arial"/>
          <w:color w:val="000000"/>
          <w:sz w:val="23"/>
          <w:szCs w:val="23"/>
        </w:rPr>
        <w:br/>
      </w:r>
      <w:r w:rsidRPr="00402178">
        <w:rPr>
          <w:rFonts w:ascii="Arial" w:hAnsi="Arial" w:cs="Arial"/>
          <w:color w:val="000000"/>
          <w:sz w:val="23"/>
          <w:szCs w:val="23"/>
          <w:shd w:val="clear" w:color="auto" w:fill="FFFFFF"/>
        </w:rPr>
        <w:t>- справки из воинской части о составе семьи военнослужащего, </w:t>
      </w:r>
      <w:r w:rsidRPr="00402178">
        <w:rPr>
          <w:rFonts w:ascii="Arial" w:hAnsi="Arial" w:cs="Arial"/>
          <w:color w:val="000000"/>
          <w:sz w:val="23"/>
          <w:szCs w:val="23"/>
        </w:rPr>
        <w:br/>
      </w:r>
      <w:r w:rsidRPr="00402178">
        <w:rPr>
          <w:rFonts w:ascii="Arial" w:hAnsi="Arial" w:cs="Arial"/>
          <w:color w:val="000000"/>
          <w:sz w:val="23"/>
          <w:szCs w:val="23"/>
        </w:rPr>
        <w:br/>
      </w:r>
      <w:r w:rsidRPr="00402178">
        <w:rPr>
          <w:rFonts w:ascii="Arial" w:hAnsi="Arial" w:cs="Arial"/>
          <w:color w:val="000000"/>
          <w:sz w:val="23"/>
          <w:szCs w:val="23"/>
          <w:shd w:val="clear" w:color="auto" w:fill="FFFFFF"/>
        </w:rPr>
        <w:t>- выписки из приказа командира части о зачислении военнослужащего в списки личного состава воинской части, </w:t>
      </w:r>
      <w:r w:rsidRPr="00402178">
        <w:rPr>
          <w:rFonts w:ascii="Arial" w:hAnsi="Arial" w:cs="Arial"/>
          <w:color w:val="000000"/>
          <w:sz w:val="23"/>
          <w:szCs w:val="23"/>
        </w:rPr>
        <w:br/>
      </w:r>
      <w:r w:rsidRPr="00402178">
        <w:rPr>
          <w:rFonts w:ascii="Arial" w:hAnsi="Arial" w:cs="Arial"/>
          <w:color w:val="000000"/>
          <w:sz w:val="23"/>
          <w:szCs w:val="23"/>
        </w:rPr>
        <w:br/>
      </w:r>
      <w:r w:rsidRPr="00402178">
        <w:rPr>
          <w:rFonts w:ascii="Arial" w:hAnsi="Arial" w:cs="Arial"/>
          <w:color w:val="000000"/>
          <w:sz w:val="23"/>
          <w:szCs w:val="23"/>
          <w:shd w:val="clear" w:color="auto" w:fill="FFFFFF"/>
        </w:rPr>
        <w:t>- копий паспортов гражданина РФ на всех членов семьи, на которых назначается денежная </w:t>
      </w:r>
      <w:r w:rsidRPr="00402178">
        <w:rPr>
          <w:rFonts w:ascii="Arial" w:hAnsi="Arial" w:cs="Arial"/>
          <w:b/>
          <w:bCs/>
          <w:color w:val="333333"/>
          <w:sz w:val="23"/>
          <w:szCs w:val="23"/>
          <w:bdr w:val="none" w:sz="0" w:space="0" w:color="auto" w:frame="1"/>
        </w:rPr>
        <w:t>компенсация </w:t>
      </w:r>
      <w:r w:rsidRPr="00402178">
        <w:rPr>
          <w:rFonts w:ascii="Arial" w:hAnsi="Arial" w:cs="Arial"/>
          <w:color w:val="000000"/>
          <w:sz w:val="23"/>
          <w:szCs w:val="23"/>
          <w:shd w:val="clear" w:color="auto" w:fill="FFFFFF"/>
        </w:rPr>
        <w:t>, с отметками о регистрации по месту жительства или пребывания и свидетельств о рождении детей, не достигших 14-ти летнего возраста.</w:t>
      </w:r>
      <w:r w:rsidRPr="00402178">
        <w:rPr>
          <w:rFonts w:ascii="Arial" w:hAnsi="Arial" w:cs="Arial"/>
          <w:color w:val="000000"/>
          <w:sz w:val="23"/>
          <w:szCs w:val="23"/>
        </w:rPr>
        <w:br/>
      </w:r>
      <w:r w:rsidRPr="00402178">
        <w:rPr>
          <w:rFonts w:ascii="Arial" w:hAnsi="Arial" w:cs="Arial"/>
          <w:color w:val="000000"/>
          <w:sz w:val="23"/>
          <w:szCs w:val="23"/>
        </w:rPr>
        <w:br/>
      </w:r>
      <w:r w:rsidRPr="00402178">
        <w:rPr>
          <w:rFonts w:ascii="Arial" w:hAnsi="Arial" w:cs="Arial"/>
          <w:color w:val="000000"/>
          <w:sz w:val="23"/>
          <w:szCs w:val="23"/>
          <w:shd w:val="clear" w:color="auto" w:fill="FFFFFF"/>
        </w:rPr>
        <w:t>Поскольку ФИО5 представил необходимые документы, то суд приходит к выводу, что он имеет право на получение оспариваемой</w:t>
      </w:r>
      <w:r w:rsidRPr="00402178">
        <w:rPr>
          <w:rFonts w:ascii="Arial" w:hAnsi="Arial" w:cs="Arial"/>
          <w:b/>
          <w:bCs/>
          <w:color w:val="333333"/>
          <w:sz w:val="23"/>
          <w:szCs w:val="23"/>
          <w:bdr w:val="none" w:sz="0" w:space="0" w:color="auto" w:frame="1"/>
        </w:rPr>
        <w:t>компенсации </w:t>
      </w:r>
      <w:r w:rsidRPr="00402178">
        <w:rPr>
          <w:rFonts w:ascii="Arial" w:hAnsi="Arial" w:cs="Arial"/>
          <w:color w:val="000000"/>
          <w:sz w:val="23"/>
          <w:szCs w:val="23"/>
          <w:shd w:val="clear" w:color="auto" w:fill="FFFFFF"/>
        </w:rPr>
        <w:t>.</w:t>
      </w:r>
      <w:r w:rsidRPr="00402178">
        <w:rPr>
          <w:rFonts w:ascii="Arial" w:hAnsi="Arial" w:cs="Arial"/>
          <w:color w:val="000000"/>
          <w:sz w:val="23"/>
          <w:szCs w:val="23"/>
        </w:rPr>
        <w:br/>
      </w:r>
      <w:r w:rsidRPr="00402178">
        <w:rPr>
          <w:rFonts w:ascii="Arial" w:hAnsi="Arial" w:cs="Arial"/>
          <w:color w:val="000000"/>
          <w:sz w:val="23"/>
          <w:szCs w:val="23"/>
        </w:rPr>
        <w:br/>
      </w:r>
      <w:r w:rsidRPr="00402178">
        <w:rPr>
          <w:rFonts w:ascii="Arial" w:hAnsi="Arial" w:cs="Arial"/>
          <w:color w:val="000000"/>
          <w:sz w:val="23"/>
          <w:szCs w:val="23"/>
          <w:shd w:val="clear" w:color="auto" w:fill="FFFFFF"/>
        </w:rPr>
        <w:t>Однако, в судебном заседании установлено, что командир войсковой части № ДД.ММ.ГГГГ издал приказ № о выплате ФИО5 денежной</w:t>
      </w:r>
      <w:r w:rsidRPr="00402178">
        <w:rPr>
          <w:rFonts w:ascii="Arial" w:hAnsi="Arial" w:cs="Arial"/>
          <w:b/>
          <w:bCs/>
          <w:color w:val="333333"/>
          <w:sz w:val="23"/>
          <w:szCs w:val="23"/>
          <w:bdr w:val="none" w:sz="0" w:space="0" w:color="auto" w:frame="1"/>
        </w:rPr>
        <w:t>компенсации за поднаём </w:t>
      </w:r>
      <w:r w:rsidRPr="00402178">
        <w:rPr>
          <w:rFonts w:ascii="Arial" w:hAnsi="Arial" w:cs="Arial"/>
          <w:color w:val="000000"/>
          <w:sz w:val="23"/>
          <w:szCs w:val="23"/>
          <w:shd w:val="clear" w:color="auto" w:fill="FFFFFF"/>
        </w:rPr>
        <w:t>жилья за период с мая по сентябрь 2015 года, а потому, в настоящее время, отсутствует нарушение прав истца на получение </w:t>
      </w:r>
      <w:r w:rsidRPr="00402178">
        <w:rPr>
          <w:rFonts w:ascii="Arial" w:hAnsi="Arial" w:cs="Arial"/>
          <w:b/>
          <w:bCs/>
          <w:color w:val="333333"/>
          <w:sz w:val="23"/>
          <w:szCs w:val="23"/>
          <w:bdr w:val="none" w:sz="0" w:space="0" w:color="auto" w:frame="1"/>
        </w:rPr>
        <w:t>компенсации за поднаём </w:t>
      </w:r>
      <w:r w:rsidRPr="00402178">
        <w:rPr>
          <w:rFonts w:ascii="Arial" w:hAnsi="Arial" w:cs="Arial"/>
          <w:color w:val="000000"/>
          <w:sz w:val="23"/>
          <w:szCs w:val="23"/>
          <w:shd w:val="clear" w:color="auto" w:fill="FFFFFF"/>
        </w:rPr>
        <w:t>жилья за оспариваемый период.</w:t>
      </w:r>
      <w:r w:rsidRPr="00402178">
        <w:rPr>
          <w:rFonts w:ascii="Arial" w:hAnsi="Arial" w:cs="Arial"/>
          <w:color w:val="000000"/>
          <w:sz w:val="23"/>
          <w:szCs w:val="23"/>
        </w:rPr>
        <w:br/>
      </w:r>
      <w:r w:rsidRPr="00402178">
        <w:rPr>
          <w:rFonts w:ascii="Arial" w:hAnsi="Arial" w:cs="Arial"/>
          <w:color w:val="000000"/>
          <w:sz w:val="23"/>
          <w:szCs w:val="23"/>
        </w:rPr>
        <w:br/>
      </w:r>
      <w:r w:rsidRPr="00402178">
        <w:rPr>
          <w:rFonts w:ascii="Arial" w:hAnsi="Arial" w:cs="Arial"/>
          <w:color w:val="000000"/>
          <w:sz w:val="23"/>
          <w:szCs w:val="23"/>
          <w:shd w:val="clear" w:color="auto" w:fill="FFFFFF"/>
        </w:rPr>
        <w:lastRenderedPageBreak/>
        <w:t>Рассмотрев требования признать незаконными действия начальника управления, связанные с невыплатой </w:t>
      </w:r>
      <w:r w:rsidRPr="00402178">
        <w:rPr>
          <w:rFonts w:ascii="Arial" w:hAnsi="Arial" w:cs="Arial"/>
          <w:b/>
          <w:bCs/>
          <w:color w:val="333333"/>
          <w:sz w:val="23"/>
          <w:szCs w:val="23"/>
          <w:bdr w:val="none" w:sz="0" w:space="0" w:color="auto" w:frame="1"/>
        </w:rPr>
        <w:t>компенсации за поднаём</w:t>
      </w:r>
      <w:r w:rsidRPr="00402178">
        <w:rPr>
          <w:rFonts w:ascii="Arial" w:hAnsi="Arial" w:cs="Arial"/>
          <w:color w:val="000000"/>
          <w:sz w:val="23"/>
          <w:szCs w:val="23"/>
          <w:shd w:val="clear" w:color="auto" w:fill="FFFFFF"/>
        </w:rPr>
        <w:t>жилья за период с мая по сентябрь 2015 года и обязать указанное должностное лицо выплатить истцу эту </w:t>
      </w:r>
      <w:r w:rsidRPr="00402178">
        <w:rPr>
          <w:rFonts w:ascii="Arial" w:hAnsi="Arial" w:cs="Arial"/>
          <w:b/>
          <w:bCs/>
          <w:color w:val="333333"/>
          <w:sz w:val="23"/>
          <w:szCs w:val="23"/>
          <w:bdr w:val="none" w:sz="0" w:space="0" w:color="auto" w:frame="1"/>
        </w:rPr>
        <w:t>компенсацию </w:t>
      </w:r>
      <w:r w:rsidRPr="00402178">
        <w:rPr>
          <w:rFonts w:ascii="Arial" w:hAnsi="Arial" w:cs="Arial"/>
          <w:color w:val="000000"/>
          <w:sz w:val="23"/>
          <w:szCs w:val="23"/>
          <w:shd w:val="clear" w:color="auto" w:fill="FFFFFF"/>
        </w:rPr>
        <w:t>, суд не удовлетворяет их, поскольку в судебном заседании установлено, что приказ о выплате ФИО5 оспариваемой </w:t>
      </w:r>
      <w:r w:rsidRPr="00402178">
        <w:rPr>
          <w:rFonts w:ascii="Arial" w:hAnsi="Arial" w:cs="Arial"/>
          <w:b/>
          <w:bCs/>
          <w:color w:val="333333"/>
          <w:sz w:val="23"/>
          <w:szCs w:val="23"/>
          <w:bdr w:val="none" w:sz="0" w:space="0" w:color="auto" w:frame="1"/>
        </w:rPr>
        <w:t>компенсации </w:t>
      </w:r>
      <w:r w:rsidRPr="00402178">
        <w:rPr>
          <w:rFonts w:ascii="Arial" w:hAnsi="Arial" w:cs="Arial"/>
          <w:color w:val="000000"/>
          <w:sz w:val="23"/>
          <w:szCs w:val="23"/>
          <w:shd w:val="clear" w:color="auto" w:fill="FFFFFF"/>
        </w:rPr>
        <w:t>издан лишь ДД.ММ.ГГГГ и в управление еще не поступил, в связи с чем, в настоящее время, со стороны начальника управления отсутствует нарушение прав заявителя на получение положенных денежных средств.</w:t>
      </w:r>
      <w:r w:rsidRPr="00402178">
        <w:rPr>
          <w:rFonts w:ascii="Arial" w:hAnsi="Arial" w:cs="Arial"/>
          <w:color w:val="000000"/>
          <w:sz w:val="23"/>
          <w:szCs w:val="23"/>
        </w:rPr>
        <w:br/>
      </w:r>
      <w:r w:rsidRPr="00402178">
        <w:rPr>
          <w:rFonts w:ascii="Arial" w:hAnsi="Arial" w:cs="Arial"/>
          <w:color w:val="000000"/>
          <w:sz w:val="23"/>
          <w:szCs w:val="23"/>
        </w:rPr>
        <w:br/>
      </w:r>
      <w:r w:rsidRPr="00402178">
        <w:rPr>
          <w:rFonts w:ascii="Arial" w:hAnsi="Arial" w:cs="Arial"/>
          <w:color w:val="000000"/>
          <w:sz w:val="23"/>
          <w:szCs w:val="23"/>
          <w:shd w:val="clear" w:color="auto" w:fill="FFFFFF"/>
        </w:rPr>
        <w:t>Поскольку ФИО5 отказано в удовлетворении иска, то суд, в соответствии со ст. </w:t>
      </w:r>
      <w:hyperlink r:id="rId6" w:anchor="h8FgrBbCCn6O" w:tgtFrame="_blank" w:tooltip="Статья 111. Распределение судебных расходов между сторонами" w:history="1">
        <w:r w:rsidRPr="00402178">
          <w:rPr>
            <w:rFonts w:ascii="Arial" w:hAnsi="Arial" w:cs="Arial"/>
            <w:color w:val="8859A8"/>
            <w:sz w:val="23"/>
            <w:szCs w:val="23"/>
            <w:u w:val="single"/>
            <w:bdr w:val="none" w:sz="0" w:space="0" w:color="auto" w:frame="1"/>
          </w:rPr>
          <w:t>111</w:t>
        </w:r>
      </w:hyperlink>
      <w:r w:rsidRPr="00402178">
        <w:rPr>
          <w:rFonts w:ascii="Arial" w:hAnsi="Arial" w:cs="Arial"/>
          <w:color w:val="000000"/>
          <w:sz w:val="23"/>
          <w:szCs w:val="23"/>
          <w:shd w:val="clear" w:color="auto" w:fill="FFFFFF"/>
        </w:rPr>
        <w:t> КАС РФ, отказывает в удовлетворении требования о возмещении средств, затраченных им на уплату госпошлины.</w:t>
      </w:r>
      <w:r w:rsidRPr="00402178">
        <w:rPr>
          <w:rFonts w:ascii="Arial" w:hAnsi="Arial" w:cs="Arial"/>
          <w:color w:val="000000"/>
          <w:sz w:val="23"/>
          <w:szCs w:val="23"/>
        </w:rPr>
        <w:br/>
      </w:r>
      <w:r w:rsidRPr="00402178">
        <w:rPr>
          <w:rFonts w:ascii="Arial" w:hAnsi="Arial" w:cs="Arial"/>
          <w:color w:val="000000"/>
          <w:sz w:val="23"/>
          <w:szCs w:val="23"/>
        </w:rPr>
        <w:br/>
      </w:r>
      <w:r w:rsidRPr="00402178">
        <w:rPr>
          <w:rFonts w:ascii="Arial" w:hAnsi="Arial" w:cs="Arial"/>
          <w:color w:val="000000"/>
          <w:sz w:val="23"/>
          <w:szCs w:val="23"/>
          <w:shd w:val="clear" w:color="auto" w:fill="FFFFFF"/>
        </w:rPr>
        <w:t>На основании изложенного и руководствуясь ст. ст. </w:t>
      </w:r>
      <w:hyperlink r:id="rId7" w:anchor="xf1EyA9sLxou" w:tgtFrame="_blank" w:tooltip="Статья 175. Принятие решения суда" w:history="1">
        <w:r w:rsidRPr="00402178">
          <w:rPr>
            <w:rFonts w:ascii="Arial" w:hAnsi="Arial" w:cs="Arial"/>
            <w:color w:val="8859A8"/>
            <w:sz w:val="23"/>
            <w:szCs w:val="23"/>
            <w:u w:val="single"/>
            <w:bdr w:val="none" w:sz="0" w:space="0" w:color="auto" w:frame="1"/>
          </w:rPr>
          <w:t>175</w:t>
        </w:r>
      </w:hyperlink>
      <w:r w:rsidRPr="00402178">
        <w:rPr>
          <w:rFonts w:ascii="Arial" w:hAnsi="Arial" w:cs="Arial"/>
          <w:color w:val="000000"/>
          <w:sz w:val="23"/>
          <w:szCs w:val="23"/>
          <w:shd w:val="clear" w:color="auto" w:fill="FFFFFF"/>
        </w:rPr>
        <w:t>, </w:t>
      </w:r>
      <w:hyperlink r:id="rId8" w:anchor="DWRHvs26ajVC" w:tgtFrame="_blank" w:tooltip="Статья 178. Вопросы, разрешаемые при принятии решения суда" w:history="1">
        <w:r w:rsidRPr="00402178">
          <w:rPr>
            <w:rFonts w:ascii="Arial" w:hAnsi="Arial" w:cs="Arial"/>
            <w:color w:val="8859A8"/>
            <w:sz w:val="23"/>
            <w:szCs w:val="23"/>
            <w:u w:val="single"/>
            <w:bdr w:val="none" w:sz="0" w:space="0" w:color="auto" w:frame="1"/>
          </w:rPr>
          <w:t>178</w:t>
        </w:r>
      </w:hyperlink>
      <w:r w:rsidRPr="00402178">
        <w:rPr>
          <w:rFonts w:ascii="Arial" w:hAnsi="Arial" w:cs="Arial"/>
          <w:color w:val="000000"/>
          <w:sz w:val="23"/>
          <w:szCs w:val="23"/>
          <w:shd w:val="clear" w:color="auto" w:fill="FFFFFF"/>
        </w:rPr>
        <w:t>, </w:t>
      </w:r>
      <w:hyperlink r:id="rId9" w:anchor="TwYRtwPBZU5n" w:tgtFrame="_blank" w:tooltip="Статья 180. Содержание решения суда" w:history="1">
        <w:r w:rsidRPr="00402178">
          <w:rPr>
            <w:rFonts w:ascii="Arial" w:hAnsi="Arial" w:cs="Arial"/>
            <w:color w:val="8859A8"/>
            <w:sz w:val="23"/>
            <w:szCs w:val="23"/>
            <w:u w:val="single"/>
            <w:bdr w:val="none" w:sz="0" w:space="0" w:color="auto" w:frame="1"/>
          </w:rPr>
          <w:t>180</w:t>
        </w:r>
      </w:hyperlink>
      <w:r w:rsidRPr="00402178">
        <w:rPr>
          <w:rFonts w:ascii="Arial" w:hAnsi="Arial" w:cs="Arial"/>
          <w:color w:val="000000"/>
          <w:sz w:val="23"/>
          <w:szCs w:val="23"/>
          <w:shd w:val="clear" w:color="auto" w:fill="FFFFFF"/>
        </w:rPr>
        <w:t> КАС РФ, военный суд,</w:t>
      </w:r>
      <w:r w:rsidRPr="00402178">
        <w:rPr>
          <w:rFonts w:ascii="Arial" w:hAnsi="Arial" w:cs="Arial"/>
          <w:color w:val="000000"/>
          <w:sz w:val="23"/>
          <w:szCs w:val="23"/>
        </w:rPr>
        <w:br/>
      </w:r>
      <w:r w:rsidRPr="00402178">
        <w:rPr>
          <w:rFonts w:ascii="Arial" w:hAnsi="Arial" w:cs="Arial"/>
          <w:color w:val="000000"/>
          <w:sz w:val="23"/>
          <w:szCs w:val="23"/>
        </w:rPr>
        <w:br/>
      </w:r>
    </w:p>
    <w:p w:rsidR="00402178" w:rsidRPr="00402178" w:rsidRDefault="00402178" w:rsidP="00402178">
      <w:pPr>
        <w:spacing w:after="0" w:line="293" w:lineRule="atLeast"/>
        <w:jc w:val="center"/>
        <w:rPr>
          <w:rFonts w:ascii="Arial" w:hAnsi="Arial" w:cs="Arial"/>
          <w:color w:val="000000"/>
          <w:sz w:val="23"/>
          <w:szCs w:val="23"/>
        </w:rPr>
      </w:pPr>
      <w:r w:rsidRPr="00402178">
        <w:rPr>
          <w:rFonts w:ascii="Arial" w:hAnsi="Arial" w:cs="Arial"/>
          <w:b/>
          <w:bCs/>
          <w:color w:val="000000"/>
          <w:sz w:val="23"/>
          <w:szCs w:val="23"/>
          <w:bdr w:val="none" w:sz="0" w:space="0" w:color="auto" w:frame="1"/>
        </w:rPr>
        <w:t>Р Е Ш И Л:</w:t>
      </w:r>
    </w:p>
    <w:p w:rsidR="00402178" w:rsidRPr="00402178" w:rsidRDefault="00402178" w:rsidP="0040217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02178">
        <w:rPr>
          <w:rFonts w:ascii="Arial" w:hAnsi="Arial" w:cs="Arial"/>
          <w:color w:val="000000"/>
          <w:sz w:val="23"/>
          <w:szCs w:val="23"/>
        </w:rPr>
        <w:br/>
      </w:r>
      <w:r w:rsidRPr="00402178">
        <w:rPr>
          <w:rFonts w:ascii="Arial" w:hAnsi="Arial" w:cs="Arial"/>
          <w:color w:val="000000"/>
          <w:sz w:val="23"/>
          <w:szCs w:val="23"/>
        </w:rPr>
        <w:br/>
      </w:r>
      <w:r w:rsidRPr="00402178">
        <w:rPr>
          <w:rFonts w:ascii="Arial" w:hAnsi="Arial" w:cs="Arial"/>
          <w:color w:val="000000"/>
          <w:sz w:val="23"/>
          <w:szCs w:val="23"/>
          <w:shd w:val="clear" w:color="auto" w:fill="FFFFFF"/>
        </w:rPr>
        <w:t>Отказать в удовлетворении административного искового заявления ФИО5 об оспаривании действий командира войсковой части № и начальника федерального казённого учреждения «Управление финансового обеспечения Министерства обороны Российской Федерации по &lt;адрес&gt;», связанных с невыплатой денежной </w:t>
      </w:r>
      <w:r w:rsidRPr="00402178">
        <w:rPr>
          <w:rFonts w:ascii="Arial" w:hAnsi="Arial" w:cs="Arial"/>
          <w:b/>
          <w:bCs/>
          <w:color w:val="333333"/>
          <w:sz w:val="23"/>
          <w:szCs w:val="23"/>
          <w:bdr w:val="none" w:sz="0" w:space="0" w:color="auto" w:frame="1"/>
        </w:rPr>
        <w:t>компенсации за поднаём жилого помещения </w:t>
      </w:r>
      <w:r w:rsidRPr="00402178">
        <w:rPr>
          <w:rFonts w:ascii="Arial" w:hAnsi="Arial" w:cs="Arial"/>
          <w:color w:val="000000"/>
          <w:sz w:val="23"/>
          <w:szCs w:val="23"/>
          <w:shd w:val="clear" w:color="auto" w:fill="FFFFFF"/>
        </w:rPr>
        <w:t>за период ДД.ММ.ГГГГ</w:t>
      </w:r>
      <w:r w:rsidRPr="00402178">
        <w:rPr>
          <w:rFonts w:ascii="Arial" w:hAnsi="Arial" w:cs="Arial"/>
          <w:color w:val="000000"/>
          <w:sz w:val="23"/>
          <w:szCs w:val="23"/>
        </w:rPr>
        <w:br/>
      </w:r>
      <w:r w:rsidRPr="00402178">
        <w:rPr>
          <w:rFonts w:ascii="Arial" w:hAnsi="Arial" w:cs="Arial"/>
          <w:color w:val="000000"/>
          <w:sz w:val="23"/>
          <w:szCs w:val="23"/>
        </w:rPr>
        <w:br/>
      </w:r>
      <w:r w:rsidRPr="00402178">
        <w:rPr>
          <w:rFonts w:ascii="Arial" w:hAnsi="Arial" w:cs="Arial"/>
          <w:color w:val="000000"/>
          <w:sz w:val="23"/>
          <w:szCs w:val="23"/>
          <w:shd w:val="clear" w:color="auto" w:fill="FFFFFF"/>
        </w:rPr>
        <w:t>Решение может быть обжаловано в апелляционном порядке в Московский окружной военный суд через Нижегородский гарнизонный военный суд в течение месяца со дня принятия решения судом в окончательной форме.</w:t>
      </w:r>
      <w:r w:rsidRPr="00402178">
        <w:rPr>
          <w:rFonts w:ascii="Arial" w:hAnsi="Arial" w:cs="Arial"/>
          <w:color w:val="000000"/>
          <w:sz w:val="23"/>
          <w:szCs w:val="23"/>
        </w:rPr>
        <w:br/>
      </w:r>
      <w:r w:rsidRPr="00402178">
        <w:rPr>
          <w:rFonts w:ascii="Arial" w:hAnsi="Arial" w:cs="Arial"/>
          <w:color w:val="000000"/>
          <w:sz w:val="23"/>
          <w:szCs w:val="23"/>
        </w:rPr>
        <w:br/>
      </w:r>
      <w:r w:rsidRPr="00402178">
        <w:rPr>
          <w:rFonts w:ascii="Arial" w:hAnsi="Arial" w:cs="Arial"/>
          <w:color w:val="000000"/>
          <w:sz w:val="23"/>
          <w:szCs w:val="23"/>
          <w:shd w:val="clear" w:color="auto" w:fill="FFFFFF"/>
        </w:rPr>
        <w:t>Судья Нижегородского гарнизонного военного суда</w:t>
      </w:r>
      <w:r w:rsidRPr="00402178">
        <w:rPr>
          <w:rFonts w:ascii="Arial" w:hAnsi="Arial" w:cs="Arial"/>
          <w:color w:val="000000"/>
          <w:sz w:val="23"/>
          <w:szCs w:val="23"/>
        </w:rPr>
        <w:br/>
      </w:r>
      <w:r w:rsidRPr="00402178">
        <w:rPr>
          <w:rFonts w:ascii="Arial" w:hAnsi="Arial" w:cs="Arial"/>
          <w:color w:val="000000"/>
          <w:sz w:val="23"/>
          <w:szCs w:val="23"/>
        </w:rPr>
        <w:br/>
      </w:r>
      <w:r w:rsidRPr="00402178">
        <w:rPr>
          <w:rFonts w:ascii="Arial" w:hAnsi="Arial" w:cs="Arial"/>
          <w:color w:val="000000"/>
          <w:sz w:val="23"/>
          <w:szCs w:val="23"/>
          <w:shd w:val="clear" w:color="auto" w:fill="FFFFFF"/>
        </w:rPr>
        <w:t>М.В.Апанович</w:t>
      </w:r>
      <w:r w:rsidRPr="00402178">
        <w:rPr>
          <w:rFonts w:ascii="Arial" w:hAnsi="Arial" w:cs="Arial"/>
          <w:color w:val="000000"/>
          <w:sz w:val="23"/>
          <w:szCs w:val="23"/>
        </w:rPr>
        <w:br/>
      </w:r>
      <w:r w:rsidRPr="00402178">
        <w:rPr>
          <w:rFonts w:ascii="Arial" w:hAnsi="Arial" w:cs="Arial"/>
          <w:color w:val="000000"/>
          <w:sz w:val="23"/>
          <w:szCs w:val="23"/>
        </w:rPr>
        <w:br/>
      </w:r>
    </w:p>
    <w:p w:rsidR="00402178" w:rsidRPr="00402178" w:rsidRDefault="00402178" w:rsidP="00402178">
      <w:pPr>
        <w:spacing w:before="450" w:after="150" w:line="351" w:lineRule="atLeast"/>
        <w:outlineLvl w:val="2"/>
        <w:rPr>
          <w:rFonts w:ascii="Arial" w:hAnsi="Arial" w:cs="Arial"/>
          <w:b/>
          <w:bCs/>
          <w:color w:val="333333"/>
          <w:sz w:val="27"/>
          <w:szCs w:val="27"/>
        </w:rPr>
      </w:pPr>
      <w:r w:rsidRPr="00402178">
        <w:rPr>
          <w:rFonts w:ascii="Arial" w:hAnsi="Arial" w:cs="Arial"/>
          <w:b/>
          <w:bCs/>
          <w:color w:val="333333"/>
          <w:sz w:val="27"/>
          <w:szCs w:val="27"/>
        </w:rPr>
        <w:t>Истцы:</w:t>
      </w:r>
    </w:p>
    <w:p w:rsidR="00402178" w:rsidRPr="00402178" w:rsidRDefault="00402178" w:rsidP="0040217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02178">
        <w:rPr>
          <w:rFonts w:ascii="Arial" w:hAnsi="Arial" w:cs="Arial"/>
          <w:color w:val="000000"/>
          <w:sz w:val="23"/>
          <w:szCs w:val="23"/>
          <w:shd w:val="clear" w:color="auto" w:fill="FFFFFF"/>
        </w:rPr>
        <w:t>Кондауров Д.В. </w:t>
      </w:r>
      <w:hyperlink r:id="rId10" w:tgtFrame="_blank" w:history="1">
        <w:r w:rsidRPr="00402178">
          <w:rPr>
            <w:rFonts w:ascii="Arial" w:hAnsi="Arial" w:cs="Arial"/>
            <w:color w:val="8859A8"/>
            <w:sz w:val="23"/>
            <w:szCs w:val="23"/>
            <w:u w:val="single"/>
            <w:bdr w:val="none" w:sz="0" w:space="0" w:color="auto" w:frame="1"/>
          </w:rPr>
          <w:t>(подробнее)</w:t>
        </w:r>
      </w:hyperlink>
      <w:r w:rsidRPr="00402178">
        <w:rPr>
          <w:rFonts w:ascii="Arial" w:hAnsi="Arial" w:cs="Arial"/>
          <w:color w:val="000000"/>
          <w:sz w:val="23"/>
          <w:szCs w:val="23"/>
        </w:rPr>
        <w:br/>
      </w:r>
    </w:p>
    <w:p w:rsidR="00402178" w:rsidRPr="00402178" w:rsidRDefault="00402178" w:rsidP="00402178">
      <w:pPr>
        <w:spacing w:before="450" w:after="150" w:line="351" w:lineRule="atLeast"/>
        <w:outlineLvl w:val="2"/>
        <w:rPr>
          <w:rFonts w:ascii="Arial" w:hAnsi="Arial" w:cs="Arial"/>
          <w:b/>
          <w:bCs/>
          <w:color w:val="333333"/>
          <w:sz w:val="27"/>
          <w:szCs w:val="27"/>
        </w:rPr>
      </w:pPr>
      <w:r w:rsidRPr="00402178">
        <w:rPr>
          <w:rFonts w:ascii="Arial" w:hAnsi="Arial" w:cs="Arial"/>
          <w:b/>
          <w:bCs/>
          <w:color w:val="333333"/>
          <w:sz w:val="27"/>
          <w:szCs w:val="27"/>
        </w:rPr>
        <w:t>Ответчики:</w:t>
      </w:r>
    </w:p>
    <w:p w:rsidR="00402178" w:rsidRPr="00402178" w:rsidRDefault="00402178" w:rsidP="0040217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02178">
        <w:rPr>
          <w:rFonts w:ascii="Arial" w:hAnsi="Arial" w:cs="Arial"/>
          <w:color w:val="000000"/>
          <w:sz w:val="23"/>
          <w:szCs w:val="23"/>
          <w:shd w:val="clear" w:color="auto" w:fill="FFFFFF"/>
        </w:rPr>
        <w:t>командир в\ч 54046 </w:t>
      </w:r>
      <w:hyperlink r:id="rId11" w:tgtFrame="_blank" w:history="1">
        <w:r w:rsidRPr="00402178">
          <w:rPr>
            <w:rFonts w:ascii="Arial" w:hAnsi="Arial" w:cs="Arial"/>
            <w:color w:val="8859A8"/>
            <w:sz w:val="23"/>
            <w:szCs w:val="23"/>
            <w:u w:val="single"/>
            <w:bdr w:val="none" w:sz="0" w:space="0" w:color="auto" w:frame="1"/>
          </w:rPr>
          <w:t>(подробнее)</w:t>
        </w:r>
      </w:hyperlink>
      <w:r w:rsidRPr="00402178">
        <w:rPr>
          <w:rFonts w:ascii="Arial" w:hAnsi="Arial" w:cs="Arial"/>
          <w:color w:val="000000"/>
          <w:sz w:val="23"/>
          <w:szCs w:val="23"/>
        </w:rPr>
        <w:br/>
      </w:r>
      <w:r w:rsidRPr="00402178">
        <w:rPr>
          <w:rFonts w:ascii="Arial" w:hAnsi="Arial" w:cs="Arial"/>
          <w:color w:val="000000"/>
          <w:sz w:val="23"/>
          <w:szCs w:val="23"/>
          <w:shd w:val="clear" w:color="auto" w:fill="FFFFFF"/>
        </w:rPr>
        <w:t>ФКУ "УФО МО РФ по НО" </w:t>
      </w:r>
      <w:hyperlink r:id="rId12" w:tgtFrame="_blank" w:history="1">
        <w:r w:rsidRPr="00402178">
          <w:rPr>
            <w:rFonts w:ascii="Arial" w:hAnsi="Arial" w:cs="Arial"/>
            <w:color w:val="8859A8"/>
            <w:sz w:val="23"/>
            <w:szCs w:val="23"/>
            <w:u w:val="single"/>
            <w:bdr w:val="none" w:sz="0" w:space="0" w:color="auto" w:frame="1"/>
          </w:rPr>
          <w:t>(подробнее)</w:t>
        </w:r>
      </w:hyperlink>
      <w:r w:rsidRPr="00402178">
        <w:rPr>
          <w:rFonts w:ascii="Arial" w:hAnsi="Arial" w:cs="Arial"/>
          <w:color w:val="000000"/>
          <w:sz w:val="23"/>
          <w:szCs w:val="23"/>
        </w:rPr>
        <w:br/>
      </w:r>
    </w:p>
    <w:p w:rsidR="00402178" w:rsidRPr="00402178" w:rsidRDefault="00402178" w:rsidP="00402178">
      <w:pPr>
        <w:spacing w:before="450" w:after="150" w:line="351" w:lineRule="atLeast"/>
        <w:outlineLvl w:val="2"/>
        <w:rPr>
          <w:rFonts w:ascii="Arial" w:hAnsi="Arial" w:cs="Arial"/>
          <w:b/>
          <w:bCs/>
          <w:color w:val="333333"/>
          <w:sz w:val="27"/>
          <w:szCs w:val="27"/>
        </w:rPr>
      </w:pPr>
      <w:r w:rsidRPr="00402178">
        <w:rPr>
          <w:rFonts w:ascii="Arial" w:hAnsi="Arial" w:cs="Arial"/>
          <w:b/>
          <w:bCs/>
          <w:color w:val="333333"/>
          <w:sz w:val="27"/>
          <w:szCs w:val="27"/>
        </w:rPr>
        <w:t>Судьи дела:</w:t>
      </w:r>
    </w:p>
    <w:p w:rsidR="0034694B" w:rsidRDefault="00402178" w:rsidP="00402178">
      <w:r w:rsidRPr="00402178">
        <w:rPr>
          <w:rFonts w:ascii="Arial" w:hAnsi="Arial" w:cs="Arial"/>
          <w:color w:val="000000"/>
          <w:sz w:val="23"/>
          <w:szCs w:val="23"/>
          <w:shd w:val="clear" w:color="auto" w:fill="FFFFFF"/>
        </w:rPr>
        <w:t>Апанович Михаил Викторович (судья) </w:t>
      </w:r>
      <w:hyperlink r:id="rId13" w:tgtFrame="_blank" w:history="1">
        <w:r w:rsidRPr="00402178">
          <w:rPr>
            <w:rFonts w:ascii="Arial" w:hAnsi="Arial" w:cs="Arial"/>
            <w:color w:val="8859A8"/>
            <w:sz w:val="23"/>
            <w:szCs w:val="23"/>
            <w:u w:val="single"/>
            <w:bdr w:val="none" w:sz="0" w:space="0" w:color="auto" w:frame="1"/>
          </w:rPr>
          <w:t>(подробнее)</w:t>
        </w:r>
      </w:hyperlink>
    </w:p>
    <w:sectPr w:rsidR="0034694B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2178"/>
    <w:rsid w:val="0034694B"/>
    <w:rsid w:val="00402178"/>
    <w:rsid w:val="00790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9149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14959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49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udact.ru/law/doc/QWkPlRcpUhHQ/003/?marker=fdoctlaw" TargetMode="External"/><Relationship Id="rId13" Type="http://schemas.openxmlformats.org/officeDocument/2006/relationships/hyperlink" Target="http://sudact.ru/regular/judge/MvgjDXcsx7Jj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sudact.ru/law/doc/QWkPlRcpUhHQ/003/?marker=fdoctlaw" TargetMode="External"/><Relationship Id="rId12" Type="http://schemas.openxmlformats.org/officeDocument/2006/relationships/hyperlink" Target="http://sudact.ru/regular/participant/KeeIjtnvXDQT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sudact.ru/law/doc/QWkPlRcpUhHQ/001/?marker=fdoctlaw" TargetMode="External"/><Relationship Id="rId11" Type="http://schemas.openxmlformats.org/officeDocument/2006/relationships/hyperlink" Target="http://sudact.ru/regular/participant/uE71Xs0aIXmX/" TargetMode="External"/><Relationship Id="rId5" Type="http://schemas.openxmlformats.org/officeDocument/2006/relationships/hyperlink" Target="http://sudact.ru/law/doc/EKoOpmRbm8Y/002/?marker=fdoctlaw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sudact.ru/regular/participant/g3bUEnQfEeUh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sudact.ru/law/doc/QWkPlRcpUhHQ/003/?marker=fdoctlaw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1568</Words>
  <Characters>8944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олег</dc:creator>
  <cp:lastModifiedBy>олег</cp:lastModifiedBy>
  <cp:revision>2</cp:revision>
  <dcterms:created xsi:type="dcterms:W3CDTF">2016-01-24T20:53:00Z</dcterms:created>
  <dcterms:modified xsi:type="dcterms:W3CDTF">2016-01-24T20:53:00Z</dcterms:modified>
</cp:coreProperties>
</file>