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61BF" w:rsidRPr="00BF61BF" w:rsidRDefault="00BF61BF" w:rsidP="00BF61BF">
      <w:pPr>
        <w:shd w:val="clear" w:color="auto" w:fill="FFFFFF"/>
        <w:spacing w:after="0" w:line="181" w:lineRule="atLeast"/>
        <w:jc w:val="right"/>
        <w:rPr>
          <w:rFonts w:ascii="Times New Roman" w:eastAsia="Times New Roman" w:hAnsi="Times New Roman" w:cs="Times New Roman"/>
          <w:color w:val="000000"/>
          <w:sz w:val="28"/>
          <w:szCs w:val="28"/>
        </w:rPr>
      </w:pPr>
      <w:r w:rsidRPr="00BF61BF">
        <w:rPr>
          <w:rFonts w:ascii="Times New Roman" w:eastAsia="Times New Roman" w:hAnsi="Times New Roman" w:cs="Times New Roman"/>
          <w:color w:val="000000"/>
          <w:sz w:val="28"/>
          <w:szCs w:val="28"/>
        </w:rPr>
        <w:fldChar w:fldCharType="begin"/>
      </w:r>
      <w:r w:rsidRPr="00BF61BF">
        <w:rPr>
          <w:rFonts w:ascii="Times New Roman" w:eastAsia="Times New Roman" w:hAnsi="Times New Roman" w:cs="Times New Roman"/>
          <w:color w:val="000000"/>
          <w:sz w:val="28"/>
          <w:szCs w:val="28"/>
        </w:rPr>
        <w:instrText xml:space="preserve"> HYPERLINK "http://ovs.hbr.sudrf.ru/modules.php?name=sud_delo&amp;srv_num=1&amp;name_op=case&amp;n_c=1&amp;case_id=25007&amp;delo_id=5&amp;new=5" </w:instrText>
      </w:r>
      <w:r w:rsidRPr="00BF61BF">
        <w:rPr>
          <w:rFonts w:ascii="Times New Roman" w:eastAsia="Times New Roman" w:hAnsi="Times New Roman" w:cs="Times New Roman"/>
          <w:color w:val="000000"/>
          <w:sz w:val="28"/>
          <w:szCs w:val="28"/>
        </w:rPr>
        <w:fldChar w:fldCharType="separate"/>
      </w:r>
      <w:r w:rsidRPr="00BF61BF">
        <w:rPr>
          <w:rFonts w:ascii="Times New Roman" w:eastAsia="Times New Roman" w:hAnsi="Times New Roman" w:cs="Times New Roman"/>
          <w:color w:val="006699"/>
          <w:sz w:val="28"/>
          <w:szCs w:val="28"/>
          <w:u w:val="single"/>
        </w:rPr>
        <w:t>Информация по делу №33а-811/2015</w:t>
      </w:r>
      <w:r w:rsidRPr="00BF61BF">
        <w:rPr>
          <w:rFonts w:ascii="Times New Roman" w:eastAsia="Times New Roman" w:hAnsi="Times New Roman" w:cs="Times New Roman"/>
          <w:color w:val="000000"/>
          <w:sz w:val="28"/>
          <w:szCs w:val="28"/>
        </w:rPr>
        <w:fldChar w:fldCharType="end"/>
      </w:r>
    </w:p>
    <w:tbl>
      <w:tblPr>
        <w:tblW w:w="0" w:type="auto"/>
        <w:jc w:val="center"/>
        <w:tblCellMar>
          <w:left w:w="0" w:type="dxa"/>
          <w:right w:w="0" w:type="dxa"/>
        </w:tblCellMar>
        <w:tblLook w:val="04A0"/>
      </w:tblPr>
      <w:tblGrid>
        <w:gridCol w:w="1105"/>
        <w:gridCol w:w="5024"/>
      </w:tblGrid>
      <w:tr w:rsidR="00BF61BF" w:rsidRPr="00BF61BF" w:rsidTr="00BF61BF">
        <w:trPr>
          <w:jc w:val="center"/>
        </w:trPr>
        <w:tc>
          <w:tcPr>
            <w:tcW w:w="0" w:type="auto"/>
            <w:tcBorders>
              <w:top w:val="nil"/>
              <w:left w:val="nil"/>
              <w:bottom w:val="nil"/>
              <w:right w:val="nil"/>
            </w:tcBorders>
            <w:tcMar>
              <w:top w:w="86" w:type="dxa"/>
              <w:left w:w="86" w:type="dxa"/>
              <w:bottom w:w="86" w:type="dxa"/>
              <w:right w:w="86" w:type="dxa"/>
            </w:tcMar>
            <w:vAlign w:val="center"/>
            <w:hideMark/>
          </w:tcPr>
          <w:p w:rsidR="00BF61BF" w:rsidRPr="00BF61BF" w:rsidRDefault="00BF61BF" w:rsidP="00BF61BF">
            <w:pPr>
              <w:spacing w:after="0" w:line="240" w:lineRule="auto"/>
              <w:ind w:firstLine="720"/>
              <w:jc w:val="both"/>
              <w:rPr>
                <w:rFonts w:ascii="Times New Roman" w:eastAsia="Times New Roman" w:hAnsi="Times New Roman" w:cs="Times New Roman"/>
                <w:color w:val="555555"/>
                <w:sz w:val="28"/>
                <w:szCs w:val="28"/>
              </w:rPr>
            </w:pPr>
            <w:r w:rsidRPr="00BF61BF">
              <w:rPr>
                <w:rFonts w:ascii="Times New Roman" w:eastAsia="Times New Roman" w:hAnsi="Times New Roman" w:cs="Times New Roman"/>
                <w:color w:val="555555"/>
                <w:sz w:val="28"/>
                <w:szCs w:val="28"/>
              </w:rPr>
              <w:t>Дело №</w:t>
            </w:r>
          </w:p>
        </w:tc>
        <w:tc>
          <w:tcPr>
            <w:tcW w:w="0" w:type="auto"/>
            <w:tcBorders>
              <w:top w:val="nil"/>
              <w:left w:val="nil"/>
              <w:bottom w:val="nil"/>
              <w:right w:val="nil"/>
            </w:tcBorders>
            <w:tcMar>
              <w:top w:w="86" w:type="dxa"/>
              <w:left w:w="86" w:type="dxa"/>
              <w:bottom w:w="86" w:type="dxa"/>
              <w:right w:w="86" w:type="dxa"/>
            </w:tcMar>
            <w:vAlign w:val="center"/>
            <w:hideMark/>
          </w:tcPr>
          <w:p w:rsidR="00BF61BF" w:rsidRPr="00BF61BF" w:rsidRDefault="00BF61BF" w:rsidP="00BF61BF">
            <w:pPr>
              <w:spacing w:after="0" w:line="240" w:lineRule="auto"/>
              <w:ind w:firstLine="720"/>
              <w:jc w:val="right"/>
              <w:rPr>
                <w:rFonts w:ascii="Times New Roman" w:eastAsia="Times New Roman" w:hAnsi="Times New Roman" w:cs="Times New Roman"/>
                <w:color w:val="555555"/>
                <w:sz w:val="28"/>
                <w:szCs w:val="28"/>
              </w:rPr>
            </w:pPr>
            <w:r w:rsidRPr="00BF61BF">
              <w:rPr>
                <w:rFonts w:ascii="Times New Roman" w:eastAsia="Times New Roman" w:hAnsi="Times New Roman" w:cs="Times New Roman"/>
                <w:color w:val="555555"/>
                <w:sz w:val="28"/>
                <w:szCs w:val="28"/>
              </w:rPr>
              <w:t>Председательствующий Кукушкин М.В.</w:t>
            </w:r>
          </w:p>
        </w:tc>
      </w:tr>
    </w:tbl>
    <w:p w:rsidR="00BF61BF" w:rsidRPr="00BF61BF" w:rsidRDefault="00BF61BF" w:rsidP="00BF61BF">
      <w:pPr>
        <w:spacing w:after="0" w:line="181" w:lineRule="atLeast"/>
        <w:ind w:firstLine="720"/>
        <w:jc w:val="center"/>
        <w:rPr>
          <w:rFonts w:ascii="Times New Roman" w:eastAsia="Times New Roman" w:hAnsi="Times New Roman" w:cs="Times New Roman"/>
          <w:color w:val="000000"/>
          <w:sz w:val="28"/>
          <w:szCs w:val="28"/>
          <w:shd w:val="clear" w:color="auto" w:fill="FFFFFF"/>
        </w:rPr>
      </w:pPr>
      <w:r w:rsidRPr="00BF61BF">
        <w:rPr>
          <w:rFonts w:ascii="Times New Roman" w:eastAsia="Times New Roman" w:hAnsi="Times New Roman" w:cs="Times New Roman"/>
          <w:color w:val="000000"/>
          <w:sz w:val="28"/>
          <w:szCs w:val="28"/>
          <w:shd w:val="clear" w:color="auto" w:fill="FFFFFF"/>
        </w:rPr>
        <w:t>АПЕЛЛЯЦИОННОЕ ОПРЕДЕЛЕНИЕ</w:t>
      </w:r>
      <w:r w:rsidRPr="00BF61BF">
        <w:rPr>
          <w:rFonts w:ascii="Times New Roman" w:eastAsia="Times New Roman" w:hAnsi="Times New Roman" w:cs="Times New Roman"/>
          <w:color w:val="000000"/>
          <w:sz w:val="28"/>
          <w:szCs w:val="28"/>
        </w:rPr>
        <w:t> №</w:t>
      </w:r>
    </w:p>
    <w:tbl>
      <w:tblPr>
        <w:tblW w:w="0" w:type="auto"/>
        <w:jc w:val="center"/>
        <w:tblCellMar>
          <w:left w:w="0" w:type="dxa"/>
          <w:right w:w="0" w:type="dxa"/>
        </w:tblCellMar>
        <w:tblLook w:val="04A0"/>
      </w:tblPr>
      <w:tblGrid>
        <w:gridCol w:w="2682"/>
        <w:gridCol w:w="1693"/>
      </w:tblGrid>
      <w:tr w:rsidR="00BF61BF" w:rsidRPr="00BF61BF" w:rsidTr="00BF61BF">
        <w:trPr>
          <w:jc w:val="center"/>
        </w:trPr>
        <w:tc>
          <w:tcPr>
            <w:tcW w:w="0" w:type="auto"/>
            <w:tcBorders>
              <w:top w:val="nil"/>
              <w:left w:val="nil"/>
              <w:bottom w:val="nil"/>
              <w:right w:val="nil"/>
            </w:tcBorders>
            <w:tcMar>
              <w:top w:w="86" w:type="dxa"/>
              <w:left w:w="86" w:type="dxa"/>
              <w:bottom w:w="86" w:type="dxa"/>
              <w:right w:w="86" w:type="dxa"/>
            </w:tcMar>
            <w:vAlign w:val="center"/>
            <w:hideMark/>
          </w:tcPr>
          <w:p w:rsidR="00BF61BF" w:rsidRPr="00BF61BF" w:rsidRDefault="00BF61BF" w:rsidP="00BF61BF">
            <w:pPr>
              <w:spacing w:after="0" w:line="240" w:lineRule="auto"/>
              <w:ind w:firstLine="720"/>
              <w:jc w:val="both"/>
              <w:rPr>
                <w:rFonts w:ascii="Times New Roman" w:eastAsia="Times New Roman" w:hAnsi="Times New Roman" w:cs="Times New Roman"/>
                <w:color w:val="555555"/>
                <w:sz w:val="28"/>
                <w:szCs w:val="28"/>
              </w:rPr>
            </w:pPr>
            <w:r w:rsidRPr="00BF61BF">
              <w:rPr>
                <w:rFonts w:ascii="Times New Roman" w:eastAsia="Times New Roman" w:hAnsi="Times New Roman" w:cs="Times New Roman"/>
                <w:color w:val="555555"/>
                <w:sz w:val="28"/>
                <w:szCs w:val="28"/>
              </w:rPr>
              <w:t>22 декабря 2015 года</w:t>
            </w:r>
          </w:p>
        </w:tc>
        <w:tc>
          <w:tcPr>
            <w:tcW w:w="0" w:type="auto"/>
            <w:tcBorders>
              <w:top w:val="nil"/>
              <w:left w:val="nil"/>
              <w:bottom w:val="nil"/>
              <w:right w:val="nil"/>
            </w:tcBorders>
            <w:tcMar>
              <w:top w:w="86" w:type="dxa"/>
              <w:left w:w="86" w:type="dxa"/>
              <w:bottom w:w="86" w:type="dxa"/>
              <w:right w:w="86" w:type="dxa"/>
            </w:tcMar>
            <w:vAlign w:val="center"/>
            <w:hideMark/>
          </w:tcPr>
          <w:p w:rsidR="00BF61BF" w:rsidRPr="00BF61BF" w:rsidRDefault="00BF61BF" w:rsidP="00BF61BF">
            <w:pPr>
              <w:spacing w:after="0" w:line="240" w:lineRule="auto"/>
              <w:ind w:firstLine="720"/>
              <w:jc w:val="center"/>
              <w:rPr>
                <w:rFonts w:ascii="Times New Roman" w:eastAsia="Times New Roman" w:hAnsi="Times New Roman" w:cs="Times New Roman"/>
                <w:color w:val="555555"/>
                <w:sz w:val="28"/>
                <w:szCs w:val="28"/>
              </w:rPr>
            </w:pPr>
            <w:r w:rsidRPr="00BF61BF">
              <w:rPr>
                <w:rFonts w:ascii="Times New Roman" w:eastAsia="Times New Roman" w:hAnsi="Times New Roman" w:cs="Times New Roman"/>
                <w:color w:val="555555"/>
                <w:sz w:val="28"/>
                <w:szCs w:val="28"/>
              </w:rPr>
              <w:t>г. Хабаровск</w:t>
            </w:r>
          </w:p>
        </w:tc>
      </w:tr>
    </w:tbl>
    <w:p w:rsidR="00BF61BF" w:rsidRPr="00BF61BF" w:rsidRDefault="00BF61BF" w:rsidP="00BF61BF">
      <w:pPr>
        <w:spacing w:after="0" w:line="181" w:lineRule="atLeast"/>
        <w:ind w:firstLine="720"/>
        <w:jc w:val="both"/>
        <w:rPr>
          <w:rFonts w:ascii="Times New Roman" w:eastAsia="Times New Roman" w:hAnsi="Times New Roman" w:cs="Times New Roman"/>
          <w:color w:val="000000"/>
          <w:sz w:val="28"/>
          <w:szCs w:val="28"/>
          <w:shd w:val="clear" w:color="auto" w:fill="FFFFFF"/>
        </w:rPr>
      </w:pPr>
      <w:r w:rsidRPr="00BF61BF">
        <w:rPr>
          <w:rFonts w:ascii="Times New Roman" w:eastAsia="Times New Roman" w:hAnsi="Times New Roman" w:cs="Times New Roman"/>
          <w:color w:val="000000"/>
          <w:sz w:val="28"/>
          <w:szCs w:val="28"/>
          <w:shd w:val="clear" w:color="auto" w:fill="FFFFFF"/>
        </w:rPr>
        <w:t>Судебная коллегия Дальневосточного окружного военного суда в составе:</w:t>
      </w:r>
    </w:p>
    <w:p w:rsidR="00BF61BF" w:rsidRPr="00BF61BF" w:rsidRDefault="00BF61BF" w:rsidP="00BF61BF">
      <w:pPr>
        <w:spacing w:after="0" w:line="181" w:lineRule="atLeast"/>
        <w:ind w:firstLine="720"/>
        <w:jc w:val="both"/>
        <w:rPr>
          <w:rFonts w:ascii="Times New Roman" w:eastAsia="Times New Roman" w:hAnsi="Times New Roman" w:cs="Times New Roman"/>
          <w:color w:val="000000"/>
          <w:sz w:val="28"/>
          <w:szCs w:val="28"/>
          <w:shd w:val="clear" w:color="auto" w:fill="FFFFFF"/>
        </w:rPr>
      </w:pPr>
      <w:r w:rsidRPr="00BF61BF">
        <w:rPr>
          <w:rFonts w:ascii="Times New Roman" w:eastAsia="Times New Roman" w:hAnsi="Times New Roman" w:cs="Times New Roman"/>
          <w:color w:val="000000"/>
          <w:sz w:val="28"/>
          <w:szCs w:val="28"/>
          <w:shd w:val="clear" w:color="auto" w:fill="FFFFFF"/>
        </w:rPr>
        <w:t>председательствующего    - Меньшикова В.А.,</w:t>
      </w:r>
    </w:p>
    <w:p w:rsidR="00BF61BF" w:rsidRPr="00BF61BF" w:rsidRDefault="00BF61BF" w:rsidP="00BF61BF">
      <w:pPr>
        <w:spacing w:after="0" w:line="181" w:lineRule="atLeast"/>
        <w:ind w:firstLine="720"/>
        <w:jc w:val="both"/>
        <w:rPr>
          <w:rFonts w:ascii="Times New Roman" w:eastAsia="Times New Roman" w:hAnsi="Times New Roman" w:cs="Times New Roman"/>
          <w:color w:val="000000"/>
          <w:sz w:val="28"/>
          <w:szCs w:val="28"/>
          <w:shd w:val="clear" w:color="auto" w:fill="FFFFFF"/>
        </w:rPr>
      </w:pPr>
      <w:r w:rsidRPr="00BF61BF">
        <w:rPr>
          <w:rFonts w:ascii="Times New Roman" w:eastAsia="Times New Roman" w:hAnsi="Times New Roman" w:cs="Times New Roman"/>
          <w:color w:val="000000"/>
          <w:sz w:val="28"/>
          <w:szCs w:val="28"/>
          <w:shd w:val="clear" w:color="auto" w:fill="FFFFFF"/>
        </w:rPr>
        <w:t xml:space="preserve">судей                - Андрусова В.А. и </w:t>
      </w:r>
      <w:proofErr w:type="spellStart"/>
      <w:r w:rsidRPr="00BF61BF">
        <w:rPr>
          <w:rFonts w:ascii="Times New Roman" w:eastAsia="Times New Roman" w:hAnsi="Times New Roman" w:cs="Times New Roman"/>
          <w:color w:val="000000"/>
          <w:sz w:val="28"/>
          <w:szCs w:val="28"/>
          <w:shd w:val="clear" w:color="auto" w:fill="FFFFFF"/>
        </w:rPr>
        <w:t>Пунтусова</w:t>
      </w:r>
      <w:proofErr w:type="spellEnd"/>
      <w:r w:rsidRPr="00BF61BF">
        <w:rPr>
          <w:rFonts w:ascii="Times New Roman" w:eastAsia="Times New Roman" w:hAnsi="Times New Roman" w:cs="Times New Roman"/>
          <w:color w:val="000000"/>
          <w:sz w:val="28"/>
          <w:szCs w:val="28"/>
          <w:shd w:val="clear" w:color="auto" w:fill="FFFFFF"/>
        </w:rPr>
        <w:t xml:space="preserve"> Д.В.,</w:t>
      </w:r>
    </w:p>
    <w:p w:rsidR="00BF61BF" w:rsidRPr="00BF61BF" w:rsidRDefault="00BF61BF" w:rsidP="00BF61BF">
      <w:pPr>
        <w:spacing w:after="0" w:line="181" w:lineRule="atLeast"/>
        <w:ind w:firstLine="720"/>
        <w:jc w:val="both"/>
        <w:rPr>
          <w:rFonts w:ascii="Times New Roman" w:eastAsia="Times New Roman" w:hAnsi="Times New Roman" w:cs="Times New Roman"/>
          <w:color w:val="000000"/>
          <w:sz w:val="28"/>
          <w:szCs w:val="28"/>
          <w:shd w:val="clear" w:color="auto" w:fill="FFFFFF"/>
        </w:rPr>
      </w:pPr>
      <w:r w:rsidRPr="00BF61BF">
        <w:rPr>
          <w:rFonts w:ascii="Times New Roman" w:eastAsia="Times New Roman" w:hAnsi="Times New Roman" w:cs="Times New Roman"/>
          <w:color w:val="000000"/>
          <w:sz w:val="28"/>
          <w:szCs w:val="28"/>
          <w:shd w:val="clear" w:color="auto" w:fill="FFFFFF"/>
        </w:rPr>
        <w:t>при секретаре        - Гончаренко П.В.</w:t>
      </w:r>
    </w:p>
    <w:p w:rsidR="00BF61BF" w:rsidRPr="00BF61BF" w:rsidRDefault="00BF61BF" w:rsidP="00BF61BF">
      <w:pPr>
        <w:spacing w:after="0" w:line="181" w:lineRule="atLeast"/>
        <w:ind w:firstLine="720"/>
        <w:jc w:val="both"/>
        <w:rPr>
          <w:rFonts w:ascii="Times New Roman" w:eastAsia="Times New Roman" w:hAnsi="Times New Roman" w:cs="Times New Roman"/>
          <w:color w:val="000000"/>
          <w:sz w:val="28"/>
          <w:szCs w:val="28"/>
          <w:shd w:val="clear" w:color="auto" w:fill="FFFFFF"/>
        </w:rPr>
      </w:pPr>
      <w:r w:rsidRPr="00BF61BF">
        <w:rPr>
          <w:rFonts w:ascii="Times New Roman" w:eastAsia="Times New Roman" w:hAnsi="Times New Roman" w:cs="Times New Roman"/>
          <w:color w:val="000000"/>
          <w:sz w:val="28"/>
          <w:szCs w:val="28"/>
          <w:shd w:val="clear" w:color="auto" w:fill="FFFFFF"/>
        </w:rPr>
        <w:t>рассмотрела в судебном заседании административное дело по административному исковому заявлению бывшего военнослужащего измерительного пункта войсковой части</w:t>
      </w:r>
      <w:r w:rsidRPr="00BF61BF">
        <w:rPr>
          <w:rFonts w:ascii="Times New Roman" w:eastAsia="Times New Roman" w:hAnsi="Times New Roman" w:cs="Times New Roman"/>
          <w:color w:val="000000"/>
          <w:sz w:val="28"/>
          <w:szCs w:val="28"/>
        </w:rPr>
        <w:t> № &lt;данные изъяты&gt; </w:t>
      </w:r>
      <w:r w:rsidRPr="00BF61BF">
        <w:rPr>
          <w:rFonts w:ascii="Times New Roman" w:eastAsia="Times New Roman" w:hAnsi="Times New Roman" w:cs="Times New Roman"/>
          <w:color w:val="000000"/>
          <w:sz w:val="28"/>
          <w:szCs w:val="28"/>
          <w:shd w:val="clear" w:color="auto" w:fill="FFFFFF"/>
        </w:rPr>
        <w:t>Захарова</w:t>
      </w:r>
      <w:r w:rsidRPr="00BF61BF">
        <w:rPr>
          <w:rFonts w:ascii="Times New Roman" w:eastAsia="Times New Roman" w:hAnsi="Times New Roman" w:cs="Times New Roman"/>
          <w:color w:val="000000"/>
          <w:sz w:val="28"/>
          <w:szCs w:val="28"/>
        </w:rPr>
        <w:t> ФИО11 </w:t>
      </w:r>
      <w:r w:rsidRPr="00BF61BF">
        <w:rPr>
          <w:rFonts w:ascii="Times New Roman" w:eastAsia="Times New Roman" w:hAnsi="Times New Roman" w:cs="Times New Roman"/>
          <w:color w:val="000000"/>
          <w:sz w:val="28"/>
          <w:szCs w:val="28"/>
          <w:shd w:val="clear" w:color="auto" w:fill="FFFFFF"/>
        </w:rPr>
        <w:t>об оспаривании действий командира войсковой части</w:t>
      </w:r>
      <w:r w:rsidRPr="00BF61BF">
        <w:rPr>
          <w:rFonts w:ascii="Times New Roman" w:eastAsia="Times New Roman" w:hAnsi="Times New Roman" w:cs="Times New Roman"/>
          <w:color w:val="000000"/>
          <w:sz w:val="28"/>
          <w:szCs w:val="28"/>
        </w:rPr>
        <w:t> №</w:t>
      </w:r>
      <w:r w:rsidRPr="00BF61BF">
        <w:rPr>
          <w:rFonts w:ascii="Times New Roman" w:eastAsia="Times New Roman" w:hAnsi="Times New Roman" w:cs="Times New Roman"/>
          <w:color w:val="000000"/>
          <w:sz w:val="28"/>
          <w:szCs w:val="28"/>
          <w:shd w:val="clear" w:color="auto" w:fill="FFFFFF"/>
        </w:rPr>
        <w:t>, начальника отделения комплектования войсковой части</w:t>
      </w:r>
      <w:r w:rsidRPr="00BF61BF">
        <w:rPr>
          <w:rFonts w:ascii="Times New Roman" w:eastAsia="Times New Roman" w:hAnsi="Times New Roman" w:cs="Times New Roman"/>
          <w:color w:val="000000"/>
          <w:sz w:val="28"/>
          <w:szCs w:val="28"/>
        </w:rPr>
        <w:t> №</w:t>
      </w:r>
      <w:r w:rsidRPr="00BF61BF">
        <w:rPr>
          <w:rFonts w:ascii="Times New Roman" w:eastAsia="Times New Roman" w:hAnsi="Times New Roman" w:cs="Times New Roman"/>
          <w:color w:val="000000"/>
          <w:sz w:val="28"/>
          <w:szCs w:val="28"/>
          <w:shd w:val="clear" w:color="auto" w:fill="FFFFFF"/>
        </w:rPr>
        <w:t>, начальника измерительного пункта войсковой части</w:t>
      </w:r>
      <w:r w:rsidRPr="00BF61BF">
        <w:rPr>
          <w:rFonts w:ascii="Times New Roman" w:eastAsia="Times New Roman" w:hAnsi="Times New Roman" w:cs="Times New Roman"/>
          <w:color w:val="000000"/>
          <w:sz w:val="28"/>
          <w:szCs w:val="28"/>
        </w:rPr>
        <w:t> № </w:t>
      </w:r>
      <w:r w:rsidRPr="00BF61BF">
        <w:rPr>
          <w:rFonts w:ascii="Times New Roman" w:eastAsia="Times New Roman" w:hAnsi="Times New Roman" w:cs="Times New Roman"/>
          <w:color w:val="000000"/>
          <w:sz w:val="28"/>
          <w:szCs w:val="28"/>
          <w:shd w:val="clear" w:color="auto" w:fill="FFFFFF"/>
        </w:rPr>
        <w:t>и Министерства обороны Российской Федерации, связанных с увольнением с военной службы без обеспечения жилым помещением, по апелляционной жалобе административного истца на решение Якутского гарнизонного военного суда от 21 октября 2015 года.</w:t>
      </w:r>
    </w:p>
    <w:p w:rsidR="00BF61BF" w:rsidRPr="00BF61BF" w:rsidRDefault="00BF61BF" w:rsidP="00BF61BF">
      <w:pPr>
        <w:spacing w:after="0" w:line="181" w:lineRule="atLeast"/>
        <w:ind w:firstLine="720"/>
        <w:jc w:val="both"/>
        <w:rPr>
          <w:rFonts w:ascii="Times New Roman" w:eastAsia="Times New Roman" w:hAnsi="Times New Roman" w:cs="Times New Roman"/>
          <w:color w:val="000000"/>
          <w:sz w:val="28"/>
          <w:szCs w:val="28"/>
          <w:shd w:val="clear" w:color="auto" w:fill="FFFFFF"/>
        </w:rPr>
      </w:pPr>
      <w:r w:rsidRPr="00BF61BF">
        <w:rPr>
          <w:rFonts w:ascii="Times New Roman" w:eastAsia="Times New Roman" w:hAnsi="Times New Roman" w:cs="Times New Roman"/>
          <w:color w:val="000000"/>
          <w:sz w:val="28"/>
          <w:szCs w:val="28"/>
          <w:shd w:val="clear" w:color="auto" w:fill="FFFFFF"/>
        </w:rPr>
        <w:t xml:space="preserve">Заслушав доклад судьи </w:t>
      </w:r>
      <w:proofErr w:type="spellStart"/>
      <w:r w:rsidRPr="00BF61BF">
        <w:rPr>
          <w:rFonts w:ascii="Times New Roman" w:eastAsia="Times New Roman" w:hAnsi="Times New Roman" w:cs="Times New Roman"/>
          <w:color w:val="000000"/>
          <w:sz w:val="28"/>
          <w:szCs w:val="28"/>
          <w:shd w:val="clear" w:color="auto" w:fill="FFFFFF"/>
        </w:rPr>
        <w:t>Пунтусова</w:t>
      </w:r>
      <w:proofErr w:type="spellEnd"/>
      <w:r w:rsidRPr="00BF61BF">
        <w:rPr>
          <w:rFonts w:ascii="Times New Roman" w:eastAsia="Times New Roman" w:hAnsi="Times New Roman" w:cs="Times New Roman"/>
          <w:color w:val="000000"/>
          <w:sz w:val="28"/>
          <w:szCs w:val="28"/>
          <w:shd w:val="clear" w:color="auto" w:fill="FFFFFF"/>
        </w:rPr>
        <w:t xml:space="preserve"> Д.В., объяснения административного истца Захарова А.В. и его представителя Ивановой С.В. в обоснование доводов апелляционной жалобы, путем использования системы видеоконференц-связи, а также заключение прокурора отдела военной прокуратуры Восточного военного округа</w:t>
      </w:r>
      <w:r w:rsidRPr="00BF61BF">
        <w:rPr>
          <w:rFonts w:ascii="Times New Roman" w:eastAsia="Times New Roman" w:hAnsi="Times New Roman" w:cs="Times New Roman"/>
          <w:color w:val="000000"/>
          <w:sz w:val="28"/>
          <w:szCs w:val="28"/>
        </w:rPr>
        <w:t> &lt;данные изъяты&gt; </w:t>
      </w:r>
      <w:r w:rsidRPr="00BF61BF">
        <w:rPr>
          <w:rFonts w:ascii="Times New Roman" w:eastAsia="Times New Roman" w:hAnsi="Times New Roman" w:cs="Times New Roman"/>
          <w:color w:val="000000"/>
          <w:sz w:val="28"/>
          <w:szCs w:val="28"/>
          <w:shd w:val="clear" w:color="auto" w:fill="FFFFFF"/>
        </w:rPr>
        <w:t>Донских Е.А., полагавшего необходимым решение суда отменить и принять новое решение об удовлетворении требований заявителя, судебная коллегия</w:t>
      </w:r>
    </w:p>
    <w:p w:rsidR="00BF61BF" w:rsidRPr="00BF61BF" w:rsidRDefault="00BF61BF" w:rsidP="00BF61BF">
      <w:pPr>
        <w:spacing w:after="0" w:line="181" w:lineRule="atLeast"/>
        <w:ind w:firstLine="720"/>
        <w:jc w:val="center"/>
        <w:rPr>
          <w:rFonts w:ascii="Times New Roman" w:eastAsia="Times New Roman" w:hAnsi="Times New Roman" w:cs="Times New Roman"/>
          <w:color w:val="000000"/>
          <w:sz w:val="28"/>
          <w:szCs w:val="28"/>
          <w:shd w:val="clear" w:color="auto" w:fill="FFFFFF"/>
        </w:rPr>
      </w:pPr>
      <w:r w:rsidRPr="00BF61BF">
        <w:rPr>
          <w:rFonts w:ascii="Times New Roman" w:eastAsia="Times New Roman" w:hAnsi="Times New Roman" w:cs="Times New Roman"/>
          <w:color w:val="000000"/>
          <w:sz w:val="28"/>
          <w:szCs w:val="28"/>
          <w:shd w:val="clear" w:color="auto" w:fill="FFFFFF"/>
        </w:rPr>
        <w:t>УСТАНОВИЛА:</w:t>
      </w:r>
    </w:p>
    <w:p w:rsidR="00BF61BF" w:rsidRPr="00BF61BF" w:rsidRDefault="00BF61BF" w:rsidP="00BF61BF">
      <w:pPr>
        <w:spacing w:after="0" w:line="181" w:lineRule="atLeast"/>
        <w:ind w:firstLine="720"/>
        <w:jc w:val="both"/>
        <w:rPr>
          <w:rFonts w:ascii="Times New Roman" w:eastAsia="Times New Roman" w:hAnsi="Times New Roman" w:cs="Times New Roman"/>
          <w:color w:val="000000"/>
          <w:sz w:val="28"/>
          <w:szCs w:val="28"/>
          <w:shd w:val="clear" w:color="auto" w:fill="FFFFFF"/>
        </w:rPr>
      </w:pPr>
      <w:r w:rsidRPr="00BF61BF">
        <w:rPr>
          <w:rFonts w:ascii="Times New Roman" w:eastAsia="Times New Roman" w:hAnsi="Times New Roman" w:cs="Times New Roman"/>
          <w:color w:val="000000"/>
          <w:sz w:val="28"/>
          <w:szCs w:val="28"/>
          <w:shd w:val="clear" w:color="auto" w:fill="FFFFFF"/>
        </w:rPr>
        <w:t>Захаров А.В. обратился в Якутский гарнизонный военный суд с административным исковым заявлением, в котором просил признать незаконными действия начальника измерительного пункта войсковой части</w:t>
      </w:r>
      <w:r w:rsidRPr="00BF61BF">
        <w:rPr>
          <w:rFonts w:ascii="Times New Roman" w:eastAsia="Times New Roman" w:hAnsi="Times New Roman" w:cs="Times New Roman"/>
          <w:color w:val="000000"/>
          <w:sz w:val="28"/>
          <w:szCs w:val="28"/>
        </w:rPr>
        <w:t> № </w:t>
      </w:r>
      <w:r w:rsidRPr="00BF61BF">
        <w:rPr>
          <w:rFonts w:ascii="Times New Roman" w:eastAsia="Times New Roman" w:hAnsi="Times New Roman" w:cs="Times New Roman"/>
          <w:color w:val="000000"/>
          <w:sz w:val="28"/>
          <w:szCs w:val="28"/>
          <w:shd w:val="clear" w:color="auto" w:fill="FFFFFF"/>
        </w:rPr>
        <w:t>и начальника отдела комплектования войсковой части</w:t>
      </w:r>
      <w:r w:rsidRPr="00BF61BF">
        <w:rPr>
          <w:rFonts w:ascii="Times New Roman" w:eastAsia="Times New Roman" w:hAnsi="Times New Roman" w:cs="Times New Roman"/>
          <w:color w:val="000000"/>
          <w:sz w:val="28"/>
          <w:szCs w:val="28"/>
        </w:rPr>
        <w:t> № </w:t>
      </w:r>
      <w:r w:rsidRPr="00BF61BF">
        <w:rPr>
          <w:rFonts w:ascii="Times New Roman" w:eastAsia="Times New Roman" w:hAnsi="Times New Roman" w:cs="Times New Roman"/>
          <w:color w:val="000000"/>
          <w:sz w:val="28"/>
          <w:szCs w:val="28"/>
          <w:shd w:val="clear" w:color="auto" w:fill="FFFFFF"/>
        </w:rPr>
        <w:t>связанные с представлением его к увольнению с военной службы, а также действия командира войсковой части</w:t>
      </w:r>
      <w:r w:rsidRPr="00BF61BF">
        <w:rPr>
          <w:rFonts w:ascii="Times New Roman" w:eastAsia="Times New Roman" w:hAnsi="Times New Roman" w:cs="Times New Roman"/>
          <w:color w:val="000000"/>
          <w:sz w:val="28"/>
          <w:szCs w:val="28"/>
        </w:rPr>
        <w:t> №</w:t>
      </w:r>
      <w:r w:rsidRPr="00BF61BF">
        <w:rPr>
          <w:rFonts w:ascii="Times New Roman" w:eastAsia="Times New Roman" w:hAnsi="Times New Roman" w:cs="Times New Roman"/>
          <w:color w:val="000000"/>
          <w:sz w:val="28"/>
          <w:szCs w:val="28"/>
          <w:shd w:val="clear" w:color="auto" w:fill="FFFFFF"/>
        </w:rPr>
        <w:t>, связанные с увольнением его с военной службы без обеспечения жилым помещением по избранному после увольнения месту жительства.</w:t>
      </w:r>
    </w:p>
    <w:p w:rsidR="00BF61BF" w:rsidRPr="00BF61BF" w:rsidRDefault="00BF61BF" w:rsidP="00BF61BF">
      <w:pPr>
        <w:spacing w:after="0" w:line="181" w:lineRule="atLeast"/>
        <w:ind w:firstLine="720"/>
        <w:jc w:val="both"/>
        <w:rPr>
          <w:rFonts w:ascii="Times New Roman" w:eastAsia="Times New Roman" w:hAnsi="Times New Roman" w:cs="Times New Roman"/>
          <w:color w:val="000000"/>
          <w:sz w:val="28"/>
          <w:szCs w:val="28"/>
          <w:shd w:val="clear" w:color="auto" w:fill="FFFFFF"/>
        </w:rPr>
      </w:pPr>
      <w:r w:rsidRPr="00BF61BF">
        <w:rPr>
          <w:rFonts w:ascii="Times New Roman" w:eastAsia="Times New Roman" w:hAnsi="Times New Roman" w:cs="Times New Roman"/>
          <w:color w:val="000000"/>
          <w:sz w:val="28"/>
          <w:szCs w:val="28"/>
          <w:shd w:val="clear" w:color="auto" w:fill="FFFFFF"/>
        </w:rPr>
        <w:t>Кроме того, административный истец просил признать незаконным приказ командира войсковой части</w:t>
      </w:r>
      <w:r w:rsidRPr="00BF61BF">
        <w:rPr>
          <w:rFonts w:ascii="Times New Roman" w:eastAsia="Times New Roman" w:hAnsi="Times New Roman" w:cs="Times New Roman"/>
          <w:color w:val="000000"/>
          <w:sz w:val="28"/>
          <w:szCs w:val="28"/>
        </w:rPr>
        <w:t> № </w:t>
      </w:r>
      <w:r w:rsidRPr="00BF61BF">
        <w:rPr>
          <w:rFonts w:ascii="Times New Roman" w:eastAsia="Times New Roman" w:hAnsi="Times New Roman" w:cs="Times New Roman"/>
          <w:color w:val="000000"/>
          <w:sz w:val="28"/>
          <w:szCs w:val="28"/>
          <w:shd w:val="clear" w:color="auto" w:fill="FFFFFF"/>
        </w:rPr>
        <w:t>от</w:t>
      </w:r>
      <w:r w:rsidRPr="00BF61BF">
        <w:rPr>
          <w:rFonts w:ascii="Times New Roman" w:eastAsia="Times New Roman" w:hAnsi="Times New Roman" w:cs="Times New Roman"/>
          <w:color w:val="000000"/>
          <w:sz w:val="28"/>
          <w:szCs w:val="28"/>
        </w:rPr>
        <w:t> ДД.ММ.ГГГГ </w:t>
      </w:r>
      <w:r w:rsidRPr="00BF61BF">
        <w:rPr>
          <w:rFonts w:ascii="Times New Roman" w:eastAsia="Times New Roman" w:hAnsi="Times New Roman" w:cs="Times New Roman"/>
          <w:color w:val="000000"/>
          <w:sz w:val="28"/>
          <w:szCs w:val="28"/>
          <w:shd w:val="clear" w:color="auto" w:fill="FFFFFF"/>
        </w:rPr>
        <w:t>№</w:t>
      </w:r>
      <w:r w:rsidRPr="00BF61BF">
        <w:rPr>
          <w:rFonts w:ascii="Times New Roman" w:eastAsia="Times New Roman" w:hAnsi="Times New Roman" w:cs="Times New Roman"/>
          <w:color w:val="000000"/>
          <w:sz w:val="28"/>
          <w:szCs w:val="28"/>
        </w:rPr>
        <w:t> № </w:t>
      </w:r>
      <w:r w:rsidRPr="00BF61BF">
        <w:rPr>
          <w:rFonts w:ascii="Times New Roman" w:eastAsia="Times New Roman" w:hAnsi="Times New Roman" w:cs="Times New Roman"/>
          <w:color w:val="000000"/>
          <w:sz w:val="28"/>
          <w:szCs w:val="28"/>
          <w:shd w:val="clear" w:color="auto" w:fill="FFFFFF"/>
        </w:rPr>
        <w:t>об увольнении его с военной службы и обязать названное должностное лицо восстановить его на таковой, а также возместить судебные расходы.</w:t>
      </w:r>
    </w:p>
    <w:p w:rsidR="00BF61BF" w:rsidRPr="00BF61BF" w:rsidRDefault="00BF61BF" w:rsidP="00BF61BF">
      <w:pPr>
        <w:spacing w:after="0" w:line="181" w:lineRule="atLeast"/>
        <w:ind w:firstLine="720"/>
        <w:jc w:val="both"/>
        <w:rPr>
          <w:rFonts w:ascii="Times New Roman" w:eastAsia="Times New Roman" w:hAnsi="Times New Roman" w:cs="Times New Roman"/>
          <w:color w:val="000000"/>
          <w:sz w:val="28"/>
          <w:szCs w:val="28"/>
          <w:shd w:val="clear" w:color="auto" w:fill="FFFFFF"/>
        </w:rPr>
      </w:pPr>
      <w:r w:rsidRPr="00BF61BF">
        <w:rPr>
          <w:rFonts w:ascii="Times New Roman" w:eastAsia="Times New Roman" w:hAnsi="Times New Roman" w:cs="Times New Roman"/>
          <w:color w:val="000000"/>
          <w:sz w:val="28"/>
          <w:szCs w:val="28"/>
          <w:shd w:val="clear" w:color="auto" w:fill="FFFFFF"/>
        </w:rPr>
        <w:t>Решением гарнизонного военного суда Захарову А.В. отказано в удовлетворении его административного искового заявления.</w:t>
      </w:r>
    </w:p>
    <w:p w:rsidR="00BF61BF" w:rsidRPr="00BF61BF" w:rsidRDefault="00BF61BF" w:rsidP="00BF61BF">
      <w:pPr>
        <w:spacing w:after="0" w:line="181" w:lineRule="atLeast"/>
        <w:ind w:firstLine="720"/>
        <w:jc w:val="both"/>
        <w:rPr>
          <w:rFonts w:ascii="Times New Roman" w:eastAsia="Times New Roman" w:hAnsi="Times New Roman" w:cs="Times New Roman"/>
          <w:color w:val="000000"/>
          <w:sz w:val="28"/>
          <w:szCs w:val="28"/>
          <w:shd w:val="clear" w:color="auto" w:fill="FFFFFF"/>
        </w:rPr>
      </w:pPr>
      <w:r w:rsidRPr="00BF61BF">
        <w:rPr>
          <w:rFonts w:ascii="Times New Roman" w:eastAsia="Times New Roman" w:hAnsi="Times New Roman" w:cs="Times New Roman"/>
          <w:color w:val="000000"/>
          <w:sz w:val="28"/>
          <w:szCs w:val="28"/>
          <w:shd w:val="clear" w:color="auto" w:fill="FFFFFF"/>
        </w:rPr>
        <w:lastRenderedPageBreak/>
        <w:t>В апелляционной жалобе административный истец выражает несогласие с решением суда в связи с неправильным применением норм материального права, просит его отменить и принять новое решение об удовлетворении его требований.</w:t>
      </w:r>
    </w:p>
    <w:p w:rsidR="00BF61BF" w:rsidRPr="00BF61BF" w:rsidRDefault="00BF61BF" w:rsidP="00BF61BF">
      <w:pPr>
        <w:spacing w:after="0" w:line="181" w:lineRule="atLeast"/>
        <w:ind w:firstLine="720"/>
        <w:jc w:val="both"/>
        <w:rPr>
          <w:rFonts w:ascii="Times New Roman" w:eastAsia="Times New Roman" w:hAnsi="Times New Roman" w:cs="Times New Roman"/>
          <w:color w:val="000000"/>
          <w:sz w:val="28"/>
          <w:szCs w:val="28"/>
          <w:shd w:val="clear" w:color="auto" w:fill="FFFFFF"/>
        </w:rPr>
      </w:pPr>
      <w:r w:rsidRPr="00BF61BF">
        <w:rPr>
          <w:rFonts w:ascii="Times New Roman" w:eastAsia="Times New Roman" w:hAnsi="Times New Roman" w:cs="Times New Roman"/>
          <w:color w:val="000000"/>
          <w:sz w:val="28"/>
          <w:szCs w:val="28"/>
          <w:shd w:val="clear" w:color="auto" w:fill="FFFFFF"/>
        </w:rPr>
        <w:t xml:space="preserve">Автор жалобы, ссылаясь на </w:t>
      </w:r>
      <w:proofErr w:type="spellStart"/>
      <w:r w:rsidRPr="00BF61BF">
        <w:rPr>
          <w:rFonts w:ascii="Times New Roman" w:eastAsia="Times New Roman" w:hAnsi="Times New Roman" w:cs="Times New Roman"/>
          <w:color w:val="000000"/>
          <w:sz w:val="28"/>
          <w:szCs w:val="28"/>
          <w:shd w:val="clear" w:color="auto" w:fill="FFFFFF"/>
        </w:rPr>
        <w:t>абз</w:t>
      </w:r>
      <w:proofErr w:type="spellEnd"/>
      <w:r w:rsidRPr="00BF61BF">
        <w:rPr>
          <w:rFonts w:ascii="Times New Roman" w:eastAsia="Times New Roman" w:hAnsi="Times New Roman" w:cs="Times New Roman"/>
          <w:color w:val="000000"/>
          <w:sz w:val="28"/>
          <w:szCs w:val="28"/>
          <w:shd w:val="clear" w:color="auto" w:fill="FFFFFF"/>
        </w:rPr>
        <w:t>. 3 п.1 ст. 15, п.1 ст. 23 Федерального закона «О статусе военнослужащих», п. 1 ст.3 Федерального закона от 28 декабря 2013 года № 405-ФЗ "О внесении изменений в Федеральный закон "О статусе военнослужащих", приходит к выводу о незаконности его увольнения с военной службы без обеспечения жилым помещением.</w:t>
      </w:r>
    </w:p>
    <w:p w:rsidR="00BF61BF" w:rsidRPr="00BF61BF" w:rsidRDefault="00BF61BF" w:rsidP="00BF61BF">
      <w:pPr>
        <w:spacing w:after="0" w:line="181" w:lineRule="atLeast"/>
        <w:ind w:firstLine="720"/>
        <w:jc w:val="both"/>
        <w:rPr>
          <w:rFonts w:ascii="Times New Roman" w:eastAsia="Times New Roman" w:hAnsi="Times New Roman" w:cs="Times New Roman"/>
          <w:color w:val="000000"/>
          <w:sz w:val="28"/>
          <w:szCs w:val="28"/>
          <w:shd w:val="clear" w:color="auto" w:fill="FFFFFF"/>
        </w:rPr>
      </w:pPr>
      <w:r w:rsidRPr="00BF61BF">
        <w:rPr>
          <w:rFonts w:ascii="Times New Roman" w:eastAsia="Times New Roman" w:hAnsi="Times New Roman" w:cs="Times New Roman"/>
          <w:color w:val="000000"/>
          <w:sz w:val="28"/>
          <w:szCs w:val="28"/>
          <w:shd w:val="clear" w:color="auto" w:fill="FFFFFF"/>
        </w:rPr>
        <w:t>При этом Захаров А.В. отмечает, что согласие на увольнение с военной службы без предоставления жилья он не давал, каких – либо злоупотреблений правом в рамках решения своего жилищного вопроса не допускал (необоснованных отказов от распределенного жилого помещения, изменения ранее избранного постоянного места жительства после увольнения с военной службы или способа обеспечения его жильем).</w:t>
      </w:r>
    </w:p>
    <w:p w:rsidR="00BF61BF" w:rsidRPr="00BF61BF" w:rsidRDefault="00BF61BF" w:rsidP="00BF61BF">
      <w:pPr>
        <w:spacing w:after="0" w:line="181" w:lineRule="atLeast"/>
        <w:ind w:firstLine="720"/>
        <w:jc w:val="both"/>
        <w:rPr>
          <w:rFonts w:ascii="Times New Roman" w:eastAsia="Times New Roman" w:hAnsi="Times New Roman" w:cs="Times New Roman"/>
          <w:color w:val="000000"/>
          <w:sz w:val="28"/>
          <w:szCs w:val="28"/>
          <w:shd w:val="clear" w:color="auto" w:fill="FFFFFF"/>
        </w:rPr>
      </w:pPr>
      <w:r w:rsidRPr="00BF61BF">
        <w:rPr>
          <w:rFonts w:ascii="Times New Roman" w:eastAsia="Times New Roman" w:hAnsi="Times New Roman" w:cs="Times New Roman"/>
          <w:color w:val="000000"/>
          <w:sz w:val="28"/>
          <w:szCs w:val="28"/>
          <w:shd w:val="clear" w:color="auto" w:fill="FFFFFF"/>
        </w:rPr>
        <w:t>В заключение автор жалобы указывает, что поскольку он относится к категории граждан, которые не могут быть уволены с военной службы без обеспечения жилым помещением по избранному после увольнения месту жительства, то действия начальника измерительного пункта войсковой части</w:t>
      </w:r>
      <w:r w:rsidRPr="00BF61BF">
        <w:rPr>
          <w:rFonts w:ascii="Times New Roman" w:eastAsia="Times New Roman" w:hAnsi="Times New Roman" w:cs="Times New Roman"/>
          <w:color w:val="000000"/>
          <w:sz w:val="28"/>
          <w:szCs w:val="28"/>
        </w:rPr>
        <w:t> №</w:t>
      </w:r>
      <w:r w:rsidRPr="00BF61BF">
        <w:rPr>
          <w:rFonts w:ascii="Times New Roman" w:eastAsia="Times New Roman" w:hAnsi="Times New Roman" w:cs="Times New Roman"/>
          <w:color w:val="000000"/>
          <w:sz w:val="28"/>
          <w:szCs w:val="28"/>
          <w:shd w:val="clear" w:color="auto" w:fill="FFFFFF"/>
        </w:rPr>
        <w:t>, командира войсковой части</w:t>
      </w:r>
      <w:r w:rsidRPr="00BF61BF">
        <w:rPr>
          <w:rFonts w:ascii="Times New Roman" w:eastAsia="Times New Roman" w:hAnsi="Times New Roman" w:cs="Times New Roman"/>
          <w:color w:val="000000"/>
          <w:sz w:val="28"/>
          <w:szCs w:val="28"/>
        </w:rPr>
        <w:t> № </w:t>
      </w:r>
      <w:r w:rsidRPr="00BF61BF">
        <w:rPr>
          <w:rFonts w:ascii="Times New Roman" w:eastAsia="Times New Roman" w:hAnsi="Times New Roman" w:cs="Times New Roman"/>
          <w:color w:val="000000"/>
          <w:sz w:val="28"/>
          <w:szCs w:val="28"/>
          <w:shd w:val="clear" w:color="auto" w:fill="FFFFFF"/>
        </w:rPr>
        <w:t>и начальника отделения комплектования войсковой части</w:t>
      </w:r>
      <w:r w:rsidRPr="00BF61BF">
        <w:rPr>
          <w:rFonts w:ascii="Times New Roman" w:eastAsia="Times New Roman" w:hAnsi="Times New Roman" w:cs="Times New Roman"/>
          <w:color w:val="000000"/>
          <w:sz w:val="28"/>
          <w:szCs w:val="28"/>
        </w:rPr>
        <w:t> № </w:t>
      </w:r>
      <w:r w:rsidRPr="00BF61BF">
        <w:rPr>
          <w:rFonts w:ascii="Times New Roman" w:eastAsia="Times New Roman" w:hAnsi="Times New Roman" w:cs="Times New Roman"/>
          <w:color w:val="000000"/>
          <w:sz w:val="28"/>
          <w:szCs w:val="28"/>
          <w:shd w:val="clear" w:color="auto" w:fill="FFFFFF"/>
        </w:rPr>
        <w:t>связанные с его увольнением с военной службы без обеспечения жилым помещением</w:t>
      </w:r>
      <w:r w:rsidRPr="00BF61BF">
        <w:rPr>
          <w:rFonts w:ascii="Times New Roman" w:eastAsia="Times New Roman" w:hAnsi="Times New Roman" w:cs="Times New Roman"/>
          <w:color w:val="000000"/>
          <w:sz w:val="28"/>
          <w:szCs w:val="28"/>
        </w:rPr>
        <w:t> &lt;данные изъяты&gt;</w:t>
      </w:r>
      <w:r w:rsidRPr="00BF61BF">
        <w:rPr>
          <w:rFonts w:ascii="Times New Roman" w:eastAsia="Times New Roman" w:hAnsi="Times New Roman" w:cs="Times New Roman"/>
          <w:color w:val="000000"/>
          <w:sz w:val="28"/>
          <w:szCs w:val="28"/>
          <w:shd w:val="clear" w:color="auto" w:fill="FFFFFF"/>
        </w:rPr>
        <w:t>являются незаконными.</w:t>
      </w:r>
    </w:p>
    <w:p w:rsidR="00BF61BF" w:rsidRPr="00BF61BF" w:rsidRDefault="00BF61BF" w:rsidP="00BF61BF">
      <w:pPr>
        <w:spacing w:after="0" w:line="181" w:lineRule="atLeast"/>
        <w:ind w:firstLine="720"/>
        <w:jc w:val="both"/>
        <w:rPr>
          <w:rFonts w:ascii="Times New Roman" w:eastAsia="Times New Roman" w:hAnsi="Times New Roman" w:cs="Times New Roman"/>
          <w:color w:val="000000"/>
          <w:sz w:val="28"/>
          <w:szCs w:val="28"/>
          <w:shd w:val="clear" w:color="auto" w:fill="FFFFFF"/>
        </w:rPr>
      </w:pPr>
      <w:r w:rsidRPr="00BF61BF">
        <w:rPr>
          <w:rFonts w:ascii="Times New Roman" w:eastAsia="Times New Roman" w:hAnsi="Times New Roman" w:cs="Times New Roman"/>
          <w:color w:val="000000"/>
          <w:sz w:val="28"/>
          <w:szCs w:val="28"/>
          <w:shd w:val="clear" w:color="auto" w:fill="FFFFFF"/>
        </w:rPr>
        <w:t>В поданных на апелляционную жалобу письменных возражениях помощник военного прокурора Якутского гарнизона</w:t>
      </w:r>
      <w:r w:rsidRPr="00BF61BF">
        <w:rPr>
          <w:rFonts w:ascii="Times New Roman" w:eastAsia="Times New Roman" w:hAnsi="Times New Roman" w:cs="Times New Roman"/>
          <w:color w:val="000000"/>
          <w:sz w:val="28"/>
          <w:szCs w:val="28"/>
        </w:rPr>
        <w:t> &lt;данные изъяты&gt; &lt;данные изъяты&gt; </w:t>
      </w:r>
      <w:r w:rsidRPr="00BF61BF">
        <w:rPr>
          <w:rFonts w:ascii="Times New Roman" w:eastAsia="Times New Roman" w:hAnsi="Times New Roman" w:cs="Times New Roman"/>
          <w:color w:val="000000"/>
          <w:sz w:val="28"/>
          <w:szCs w:val="28"/>
          <w:shd w:val="clear" w:color="auto" w:fill="FFFFFF"/>
        </w:rPr>
        <w:t>Чувашев П.А. полагает решение гарнизонного военного суда законным и обоснованным, отмечая, что до Захарова А.В. командованием неоднократно доводились сведения об отсутствии жилых помещений</w:t>
      </w:r>
      <w:r w:rsidRPr="00BF61BF">
        <w:rPr>
          <w:rFonts w:ascii="Times New Roman" w:eastAsia="Times New Roman" w:hAnsi="Times New Roman" w:cs="Times New Roman"/>
          <w:color w:val="000000"/>
          <w:sz w:val="28"/>
          <w:szCs w:val="28"/>
        </w:rPr>
        <w:t> &lt;данные изъяты&gt; </w:t>
      </w:r>
      <w:r w:rsidRPr="00BF61BF">
        <w:rPr>
          <w:rFonts w:ascii="Times New Roman" w:eastAsia="Times New Roman" w:hAnsi="Times New Roman" w:cs="Times New Roman"/>
          <w:color w:val="000000"/>
          <w:sz w:val="28"/>
          <w:szCs w:val="28"/>
          <w:shd w:val="clear" w:color="auto" w:fill="FFFFFF"/>
        </w:rPr>
        <w:t>и предлагалось реализовать свое право на жилье путем получения жилищной субсидии, однако административный истец отказался оформить документы на получение таковой, настаивая на получении жилья в натуре</w:t>
      </w:r>
      <w:r w:rsidRPr="00BF61BF">
        <w:rPr>
          <w:rFonts w:ascii="Times New Roman" w:eastAsia="Times New Roman" w:hAnsi="Times New Roman" w:cs="Times New Roman"/>
          <w:color w:val="000000"/>
          <w:sz w:val="28"/>
          <w:szCs w:val="28"/>
        </w:rPr>
        <w:t> &lt;данные изъяты&gt; </w:t>
      </w:r>
      <w:r w:rsidRPr="00BF61BF">
        <w:rPr>
          <w:rFonts w:ascii="Times New Roman" w:eastAsia="Times New Roman" w:hAnsi="Times New Roman" w:cs="Times New Roman"/>
          <w:color w:val="000000"/>
          <w:sz w:val="28"/>
          <w:szCs w:val="28"/>
          <w:shd w:val="clear" w:color="auto" w:fill="FFFFFF"/>
        </w:rPr>
        <w:t>о чем неоднократно указывал в листах бесед.</w:t>
      </w:r>
    </w:p>
    <w:p w:rsidR="00BF61BF" w:rsidRPr="00BF61BF" w:rsidRDefault="00BF61BF" w:rsidP="00BF61BF">
      <w:pPr>
        <w:spacing w:after="0" w:line="181" w:lineRule="atLeast"/>
        <w:ind w:firstLine="720"/>
        <w:jc w:val="both"/>
        <w:rPr>
          <w:rFonts w:ascii="Times New Roman" w:eastAsia="Times New Roman" w:hAnsi="Times New Roman" w:cs="Times New Roman"/>
          <w:color w:val="000000"/>
          <w:sz w:val="28"/>
          <w:szCs w:val="28"/>
          <w:shd w:val="clear" w:color="auto" w:fill="FFFFFF"/>
        </w:rPr>
      </w:pPr>
      <w:r w:rsidRPr="00BF61BF">
        <w:rPr>
          <w:rFonts w:ascii="Times New Roman" w:eastAsia="Times New Roman" w:hAnsi="Times New Roman" w:cs="Times New Roman"/>
          <w:color w:val="000000"/>
          <w:sz w:val="28"/>
          <w:szCs w:val="28"/>
          <w:shd w:val="clear" w:color="auto" w:fill="FFFFFF"/>
        </w:rPr>
        <w:t>В поданных на апелляционную жалобу письменных возражениях начальник измерительного пункта – заместитель командира войсковой части</w:t>
      </w:r>
      <w:r w:rsidRPr="00BF61BF">
        <w:rPr>
          <w:rFonts w:ascii="Times New Roman" w:eastAsia="Times New Roman" w:hAnsi="Times New Roman" w:cs="Times New Roman"/>
          <w:color w:val="000000"/>
          <w:sz w:val="28"/>
          <w:szCs w:val="28"/>
        </w:rPr>
        <w:t> № </w:t>
      </w:r>
      <w:r w:rsidRPr="00BF61BF">
        <w:rPr>
          <w:rFonts w:ascii="Times New Roman" w:eastAsia="Times New Roman" w:hAnsi="Times New Roman" w:cs="Times New Roman"/>
          <w:color w:val="000000"/>
          <w:sz w:val="28"/>
          <w:szCs w:val="28"/>
          <w:shd w:val="clear" w:color="auto" w:fill="FFFFFF"/>
        </w:rPr>
        <w:t>Бирюков О.Н. просит апелляционную жалобу Захарова А.В. оставить без удовлетворения, а решение гарнизонного военного суда – без изменения.</w:t>
      </w:r>
    </w:p>
    <w:p w:rsidR="00BF61BF" w:rsidRPr="00BF61BF" w:rsidRDefault="00BF61BF" w:rsidP="00BF61BF">
      <w:pPr>
        <w:spacing w:after="0" w:line="181" w:lineRule="atLeast"/>
        <w:ind w:firstLine="720"/>
        <w:jc w:val="both"/>
        <w:rPr>
          <w:rFonts w:ascii="Times New Roman" w:eastAsia="Times New Roman" w:hAnsi="Times New Roman" w:cs="Times New Roman"/>
          <w:color w:val="000000"/>
          <w:sz w:val="28"/>
          <w:szCs w:val="28"/>
          <w:shd w:val="clear" w:color="auto" w:fill="FFFFFF"/>
        </w:rPr>
      </w:pPr>
      <w:r w:rsidRPr="00BF61BF">
        <w:rPr>
          <w:rFonts w:ascii="Times New Roman" w:eastAsia="Times New Roman" w:hAnsi="Times New Roman" w:cs="Times New Roman"/>
          <w:color w:val="000000"/>
          <w:sz w:val="28"/>
          <w:szCs w:val="28"/>
          <w:shd w:val="clear" w:color="auto" w:fill="FFFFFF"/>
        </w:rPr>
        <w:t>В суде апелляционной инстанции Захаров А.В. настаивал на удовлетворении своих требований и пояснил, что он отказался от предложений командования получить жилое помещение для постоянного проживания в ином регионе, поскольку желал быть обеспеченным жильем</w:t>
      </w:r>
      <w:r w:rsidRPr="00BF61BF">
        <w:rPr>
          <w:rFonts w:ascii="Times New Roman" w:eastAsia="Times New Roman" w:hAnsi="Times New Roman" w:cs="Times New Roman"/>
          <w:color w:val="000000"/>
          <w:sz w:val="28"/>
          <w:szCs w:val="28"/>
        </w:rPr>
        <w:t> &lt;данные изъяты&gt; </w:t>
      </w:r>
      <w:r w:rsidRPr="00BF61BF">
        <w:rPr>
          <w:rFonts w:ascii="Times New Roman" w:eastAsia="Times New Roman" w:hAnsi="Times New Roman" w:cs="Times New Roman"/>
          <w:color w:val="000000"/>
          <w:sz w:val="28"/>
          <w:szCs w:val="28"/>
          <w:shd w:val="clear" w:color="auto" w:fill="FFFFFF"/>
        </w:rPr>
        <w:t>Отказался он и от получения жилищной субсидии, поскольку её размера недостаточно для приобретения жилья.</w:t>
      </w:r>
    </w:p>
    <w:p w:rsidR="00BF61BF" w:rsidRPr="00BF61BF" w:rsidRDefault="00BF61BF" w:rsidP="00BF61BF">
      <w:pPr>
        <w:spacing w:after="0" w:line="181" w:lineRule="atLeast"/>
        <w:ind w:firstLine="720"/>
        <w:jc w:val="both"/>
        <w:rPr>
          <w:rFonts w:ascii="Times New Roman" w:eastAsia="Times New Roman" w:hAnsi="Times New Roman" w:cs="Times New Roman"/>
          <w:color w:val="000000"/>
          <w:sz w:val="28"/>
          <w:szCs w:val="28"/>
          <w:shd w:val="clear" w:color="auto" w:fill="FFFFFF"/>
        </w:rPr>
      </w:pPr>
      <w:r w:rsidRPr="00BF61BF">
        <w:rPr>
          <w:rFonts w:ascii="Times New Roman" w:eastAsia="Times New Roman" w:hAnsi="Times New Roman" w:cs="Times New Roman"/>
          <w:color w:val="000000"/>
          <w:sz w:val="28"/>
          <w:szCs w:val="28"/>
          <w:shd w:val="clear" w:color="auto" w:fill="FFFFFF"/>
        </w:rPr>
        <w:lastRenderedPageBreak/>
        <w:t>Изучив материалы дела, обсудив доводы апелляционной жалобы, выслушав объяснения административного истца и его представителя, заключение военного прокурора судебная коллегия не находит оснований для отмены либо изменения решения суда первой инстанции.</w:t>
      </w:r>
    </w:p>
    <w:p w:rsidR="00BF61BF" w:rsidRPr="00BF61BF" w:rsidRDefault="00BF61BF" w:rsidP="00BF61BF">
      <w:pPr>
        <w:spacing w:after="0" w:line="181" w:lineRule="atLeast"/>
        <w:ind w:firstLine="720"/>
        <w:jc w:val="both"/>
        <w:rPr>
          <w:rFonts w:ascii="Times New Roman" w:eastAsia="Times New Roman" w:hAnsi="Times New Roman" w:cs="Times New Roman"/>
          <w:color w:val="000000"/>
          <w:sz w:val="28"/>
          <w:szCs w:val="28"/>
          <w:shd w:val="clear" w:color="auto" w:fill="FFFFFF"/>
        </w:rPr>
      </w:pPr>
      <w:r w:rsidRPr="00BF61BF">
        <w:rPr>
          <w:rFonts w:ascii="Times New Roman" w:eastAsia="Times New Roman" w:hAnsi="Times New Roman" w:cs="Times New Roman"/>
          <w:color w:val="000000"/>
          <w:sz w:val="28"/>
          <w:szCs w:val="28"/>
          <w:shd w:val="clear" w:color="auto" w:fill="FFFFFF"/>
        </w:rPr>
        <w:t xml:space="preserve">Согласно </w:t>
      </w:r>
      <w:proofErr w:type="spellStart"/>
      <w:r w:rsidRPr="00BF61BF">
        <w:rPr>
          <w:rFonts w:ascii="Times New Roman" w:eastAsia="Times New Roman" w:hAnsi="Times New Roman" w:cs="Times New Roman"/>
          <w:color w:val="000000"/>
          <w:sz w:val="28"/>
          <w:szCs w:val="28"/>
          <w:shd w:val="clear" w:color="auto" w:fill="FFFFFF"/>
        </w:rPr>
        <w:t>абз</w:t>
      </w:r>
      <w:proofErr w:type="spellEnd"/>
      <w:r w:rsidRPr="00BF61BF">
        <w:rPr>
          <w:rFonts w:ascii="Times New Roman" w:eastAsia="Times New Roman" w:hAnsi="Times New Roman" w:cs="Times New Roman"/>
          <w:color w:val="000000"/>
          <w:sz w:val="28"/>
          <w:szCs w:val="28"/>
          <w:shd w:val="clear" w:color="auto" w:fill="FFFFFF"/>
        </w:rPr>
        <w:t>. 2 п. 1 ст. 23 Федерального закона «О статусе военнослужащих» военнослужащие - граждане, общая продолжительность военной службы которых составляет 10 лет и более, состоящие на учете в качестве нуждающихся в жилых помещениях в федеральном органе исполнительной власти, в котором федеральным законом предусмотрена военная служба, без их согласия не могут быть уволены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без предоставления им жилых помещений или жилищной субсидии, за исключением случаев, предусмотренных абзацем третьим настоящего пункта.</w:t>
      </w:r>
    </w:p>
    <w:p w:rsidR="00BF61BF" w:rsidRPr="00BF61BF" w:rsidRDefault="00BF61BF" w:rsidP="00BF61BF">
      <w:pPr>
        <w:spacing w:after="0" w:line="181" w:lineRule="atLeast"/>
        <w:ind w:firstLine="720"/>
        <w:jc w:val="both"/>
        <w:rPr>
          <w:rFonts w:ascii="Times New Roman" w:eastAsia="Times New Roman" w:hAnsi="Times New Roman" w:cs="Times New Roman"/>
          <w:color w:val="000000"/>
          <w:sz w:val="28"/>
          <w:szCs w:val="28"/>
          <w:shd w:val="clear" w:color="auto" w:fill="FFFFFF"/>
        </w:rPr>
      </w:pPr>
      <w:r w:rsidRPr="00BF61BF">
        <w:rPr>
          <w:rFonts w:ascii="Times New Roman" w:eastAsia="Times New Roman" w:hAnsi="Times New Roman" w:cs="Times New Roman"/>
          <w:color w:val="000000"/>
          <w:sz w:val="28"/>
          <w:szCs w:val="28"/>
          <w:shd w:val="clear" w:color="auto" w:fill="FFFFFF"/>
        </w:rPr>
        <w:t xml:space="preserve">При этом в силу </w:t>
      </w:r>
      <w:proofErr w:type="spellStart"/>
      <w:r w:rsidRPr="00BF61BF">
        <w:rPr>
          <w:rFonts w:ascii="Times New Roman" w:eastAsia="Times New Roman" w:hAnsi="Times New Roman" w:cs="Times New Roman"/>
          <w:color w:val="000000"/>
          <w:sz w:val="28"/>
          <w:szCs w:val="28"/>
          <w:shd w:val="clear" w:color="auto" w:fill="FFFFFF"/>
        </w:rPr>
        <w:t>абз</w:t>
      </w:r>
      <w:proofErr w:type="spellEnd"/>
      <w:r w:rsidRPr="00BF61BF">
        <w:rPr>
          <w:rFonts w:ascii="Times New Roman" w:eastAsia="Times New Roman" w:hAnsi="Times New Roman" w:cs="Times New Roman"/>
          <w:color w:val="000000"/>
          <w:sz w:val="28"/>
          <w:szCs w:val="28"/>
          <w:shd w:val="clear" w:color="auto" w:fill="FFFFFF"/>
        </w:rPr>
        <w:t>. 3 п.1 ст. 23 указанного выше Закона в случаях, если военнослужащие - граждане, указанные в абзаце втором настоящего пункта, отказались от предложенного жилого помещения, расположенного по месту военной службы или по избранному месту жительства, которое соответствует требованиям, установленным законодательством Российской Федерации, либо отказались от жилищной субсидии или не представили установленным порядком документы, необходимые для предоставления жилого помещения или жилищной субсидии, согласия таких военнослужащих - граждан на увольнение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без предоставления им жилых помещений или жилищной субсидии не требуется. Указанные военнослужащие - граждане в случае их увольнения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без предоставления им жилых помещений или жилищной субсидии обеспечиваются жилыми помещениями в форме и порядке, которые предусмотрены настоящим Федеральным законом.</w:t>
      </w:r>
    </w:p>
    <w:p w:rsidR="00BF61BF" w:rsidRPr="00BF61BF" w:rsidRDefault="00BF61BF" w:rsidP="00BF61BF">
      <w:pPr>
        <w:spacing w:after="0" w:line="181" w:lineRule="atLeast"/>
        <w:ind w:firstLine="720"/>
        <w:jc w:val="both"/>
        <w:rPr>
          <w:rFonts w:ascii="Times New Roman" w:eastAsia="Times New Roman" w:hAnsi="Times New Roman" w:cs="Times New Roman"/>
          <w:color w:val="000000"/>
          <w:sz w:val="28"/>
          <w:szCs w:val="28"/>
          <w:shd w:val="clear" w:color="auto" w:fill="FFFFFF"/>
        </w:rPr>
      </w:pPr>
      <w:r w:rsidRPr="00BF61BF">
        <w:rPr>
          <w:rFonts w:ascii="Times New Roman" w:eastAsia="Times New Roman" w:hAnsi="Times New Roman" w:cs="Times New Roman"/>
          <w:color w:val="000000"/>
          <w:sz w:val="28"/>
          <w:szCs w:val="28"/>
          <w:shd w:val="clear" w:color="auto" w:fill="FFFFFF"/>
        </w:rPr>
        <w:t>Как установлено гарнизонным военным судом, приказом командира войсковой части</w:t>
      </w:r>
      <w:r w:rsidRPr="00BF61BF">
        <w:rPr>
          <w:rFonts w:ascii="Times New Roman" w:eastAsia="Times New Roman" w:hAnsi="Times New Roman" w:cs="Times New Roman"/>
          <w:color w:val="000000"/>
          <w:sz w:val="28"/>
          <w:szCs w:val="28"/>
        </w:rPr>
        <w:t> № ДД.ММ.ГГГГ № </w:t>
      </w:r>
      <w:r w:rsidRPr="00BF61BF">
        <w:rPr>
          <w:rFonts w:ascii="Times New Roman" w:eastAsia="Times New Roman" w:hAnsi="Times New Roman" w:cs="Times New Roman"/>
          <w:color w:val="000000"/>
          <w:sz w:val="28"/>
          <w:szCs w:val="28"/>
          <w:shd w:val="clear" w:color="auto" w:fill="FFFFFF"/>
        </w:rPr>
        <w:t>в связи с организационно-штатными мероприятиями Захаров А.В. освобожден от занимаемой должности и зачислен в распоряжение командира войсковой части</w:t>
      </w:r>
      <w:r w:rsidRPr="00BF61BF">
        <w:rPr>
          <w:rFonts w:ascii="Times New Roman" w:eastAsia="Times New Roman" w:hAnsi="Times New Roman" w:cs="Times New Roman"/>
          <w:color w:val="000000"/>
          <w:sz w:val="28"/>
          <w:szCs w:val="28"/>
        </w:rPr>
        <w:t> №</w:t>
      </w:r>
    </w:p>
    <w:p w:rsidR="00BF61BF" w:rsidRPr="00BF61BF" w:rsidRDefault="00BF61BF" w:rsidP="00BF61BF">
      <w:pPr>
        <w:spacing w:after="0" w:line="181" w:lineRule="atLeast"/>
        <w:ind w:firstLine="720"/>
        <w:jc w:val="both"/>
        <w:rPr>
          <w:rFonts w:ascii="Times New Roman" w:eastAsia="Times New Roman" w:hAnsi="Times New Roman" w:cs="Times New Roman"/>
          <w:color w:val="000000"/>
          <w:sz w:val="28"/>
          <w:szCs w:val="28"/>
          <w:shd w:val="clear" w:color="auto" w:fill="FFFFFF"/>
        </w:rPr>
      </w:pPr>
      <w:r w:rsidRPr="00BF61BF">
        <w:rPr>
          <w:rFonts w:ascii="Times New Roman" w:eastAsia="Times New Roman" w:hAnsi="Times New Roman" w:cs="Times New Roman"/>
          <w:color w:val="000000"/>
          <w:sz w:val="28"/>
          <w:szCs w:val="28"/>
          <w:shd w:val="clear" w:color="auto" w:fill="FFFFFF"/>
        </w:rPr>
        <w:t>С</w:t>
      </w:r>
      <w:r w:rsidRPr="00BF61BF">
        <w:rPr>
          <w:rFonts w:ascii="Times New Roman" w:eastAsia="Times New Roman" w:hAnsi="Times New Roman" w:cs="Times New Roman"/>
          <w:color w:val="000000"/>
          <w:sz w:val="28"/>
          <w:szCs w:val="28"/>
        </w:rPr>
        <w:t> ДД.ММ.ГГГГ </w:t>
      </w:r>
      <w:r w:rsidRPr="00BF61BF">
        <w:rPr>
          <w:rFonts w:ascii="Times New Roman" w:eastAsia="Times New Roman" w:hAnsi="Times New Roman" w:cs="Times New Roman"/>
          <w:color w:val="000000"/>
          <w:sz w:val="28"/>
          <w:szCs w:val="28"/>
          <w:shd w:val="clear" w:color="auto" w:fill="FFFFFF"/>
        </w:rPr>
        <w:t>административный истец составом семьи 2 человека состоит на учете нуждающихся в получении жилого помещения в избранном месте жительства после увольнения с военной службы</w:t>
      </w:r>
      <w:r w:rsidRPr="00BF61BF">
        <w:rPr>
          <w:rFonts w:ascii="Times New Roman" w:eastAsia="Times New Roman" w:hAnsi="Times New Roman" w:cs="Times New Roman"/>
          <w:color w:val="000000"/>
          <w:sz w:val="28"/>
          <w:szCs w:val="28"/>
        </w:rPr>
        <w:t> &lt;данные изъяты&gt; </w:t>
      </w:r>
      <w:r w:rsidRPr="00BF61BF">
        <w:rPr>
          <w:rFonts w:ascii="Times New Roman" w:eastAsia="Times New Roman" w:hAnsi="Times New Roman" w:cs="Times New Roman"/>
          <w:color w:val="000000"/>
          <w:sz w:val="28"/>
          <w:szCs w:val="28"/>
          <w:shd w:val="clear" w:color="auto" w:fill="FFFFFF"/>
        </w:rPr>
        <w:t>которое совпадает с местом прохождения им службы.</w:t>
      </w:r>
    </w:p>
    <w:p w:rsidR="00BF61BF" w:rsidRPr="00BF61BF" w:rsidRDefault="00BF61BF" w:rsidP="00BF61BF">
      <w:pPr>
        <w:spacing w:after="0" w:line="181" w:lineRule="atLeast"/>
        <w:ind w:firstLine="720"/>
        <w:jc w:val="both"/>
        <w:rPr>
          <w:rFonts w:ascii="Times New Roman" w:eastAsia="Times New Roman" w:hAnsi="Times New Roman" w:cs="Times New Roman"/>
          <w:color w:val="000000"/>
          <w:sz w:val="28"/>
          <w:szCs w:val="28"/>
          <w:shd w:val="clear" w:color="auto" w:fill="FFFFFF"/>
        </w:rPr>
      </w:pPr>
      <w:r w:rsidRPr="00BF61BF">
        <w:rPr>
          <w:rFonts w:ascii="Times New Roman" w:eastAsia="Times New Roman" w:hAnsi="Times New Roman" w:cs="Times New Roman"/>
          <w:color w:val="000000"/>
          <w:sz w:val="28"/>
          <w:szCs w:val="28"/>
          <w:shd w:val="clear" w:color="auto" w:fill="FFFFFF"/>
        </w:rPr>
        <w:t>Сообщениями начальника Федерального государственного казенного учреждения «Восточное региональное управление жилищного обеспечения» Министерства обороны Российской Федерации</w:t>
      </w:r>
      <w:r w:rsidRPr="00BF61BF">
        <w:rPr>
          <w:rFonts w:ascii="Times New Roman" w:eastAsia="Times New Roman" w:hAnsi="Times New Roman" w:cs="Times New Roman"/>
          <w:color w:val="000000"/>
          <w:sz w:val="28"/>
          <w:szCs w:val="28"/>
        </w:rPr>
        <w:t> ДД.ММ.ГГГГ № </w:t>
      </w:r>
      <w:r w:rsidRPr="00BF61BF">
        <w:rPr>
          <w:rFonts w:ascii="Times New Roman" w:eastAsia="Times New Roman" w:hAnsi="Times New Roman" w:cs="Times New Roman"/>
          <w:color w:val="000000"/>
          <w:sz w:val="28"/>
          <w:szCs w:val="28"/>
          <w:shd w:val="clear" w:color="auto" w:fill="FFFFFF"/>
        </w:rPr>
        <w:t>и</w:t>
      </w:r>
      <w:r w:rsidRPr="00BF61BF">
        <w:rPr>
          <w:rFonts w:ascii="Times New Roman" w:eastAsia="Times New Roman" w:hAnsi="Times New Roman" w:cs="Times New Roman"/>
          <w:color w:val="000000"/>
          <w:sz w:val="28"/>
          <w:szCs w:val="28"/>
        </w:rPr>
        <w:t> ДД.ММ.ГГГГ </w:t>
      </w:r>
      <w:r w:rsidRPr="00BF61BF">
        <w:rPr>
          <w:rFonts w:ascii="Times New Roman" w:eastAsia="Times New Roman" w:hAnsi="Times New Roman" w:cs="Times New Roman"/>
          <w:color w:val="000000"/>
          <w:sz w:val="28"/>
          <w:szCs w:val="28"/>
          <w:shd w:val="clear" w:color="auto" w:fill="FFFFFF"/>
        </w:rPr>
        <w:t>№</w:t>
      </w:r>
      <w:r w:rsidRPr="00BF61BF">
        <w:rPr>
          <w:rFonts w:ascii="Times New Roman" w:eastAsia="Times New Roman" w:hAnsi="Times New Roman" w:cs="Times New Roman"/>
          <w:color w:val="000000"/>
          <w:sz w:val="28"/>
          <w:szCs w:val="28"/>
        </w:rPr>
        <w:t> №</w:t>
      </w:r>
      <w:r w:rsidRPr="00BF61BF">
        <w:rPr>
          <w:rFonts w:ascii="Times New Roman" w:eastAsia="Times New Roman" w:hAnsi="Times New Roman" w:cs="Times New Roman"/>
          <w:color w:val="000000"/>
          <w:sz w:val="28"/>
          <w:szCs w:val="28"/>
          <w:shd w:val="clear" w:color="auto" w:fill="FFFFFF"/>
        </w:rPr>
        <w:t xml:space="preserve">административный истец </w:t>
      </w:r>
      <w:r w:rsidRPr="00BF61BF">
        <w:rPr>
          <w:rFonts w:ascii="Times New Roman" w:eastAsia="Times New Roman" w:hAnsi="Times New Roman" w:cs="Times New Roman"/>
          <w:color w:val="000000"/>
          <w:sz w:val="28"/>
          <w:szCs w:val="28"/>
          <w:shd w:val="clear" w:color="auto" w:fill="FFFFFF"/>
        </w:rPr>
        <w:lastRenderedPageBreak/>
        <w:t>извещен о том, что жилые помещения, расположенные на территории</w:t>
      </w:r>
      <w:r w:rsidRPr="00BF61BF">
        <w:rPr>
          <w:rFonts w:ascii="Times New Roman" w:eastAsia="Times New Roman" w:hAnsi="Times New Roman" w:cs="Times New Roman"/>
          <w:color w:val="000000"/>
          <w:sz w:val="28"/>
          <w:szCs w:val="28"/>
        </w:rPr>
        <w:t> &lt;адрес&gt; </w:t>
      </w:r>
      <w:r w:rsidRPr="00BF61BF">
        <w:rPr>
          <w:rFonts w:ascii="Times New Roman" w:eastAsia="Times New Roman" w:hAnsi="Times New Roman" w:cs="Times New Roman"/>
          <w:color w:val="000000"/>
          <w:sz w:val="28"/>
          <w:szCs w:val="28"/>
          <w:shd w:val="clear" w:color="auto" w:fill="FFFFFF"/>
        </w:rPr>
        <w:t>подлежащие распределению военнослужащим, отсутствуют и их строительство Министерством обороны Российской Федерации не планируется. В связи с этим ему было предложено оформить документы для получения жилищной субсидии, поскольку получение указанной субсидии является единственной формой реализации его права на получение жилого помещения в избранном им месте жительства</w:t>
      </w:r>
      <w:r w:rsidRPr="00BF61BF">
        <w:rPr>
          <w:rFonts w:ascii="Times New Roman" w:eastAsia="Times New Roman" w:hAnsi="Times New Roman" w:cs="Times New Roman"/>
          <w:color w:val="000000"/>
          <w:sz w:val="28"/>
          <w:szCs w:val="28"/>
        </w:rPr>
        <w:t> &lt;данные изъяты&gt;</w:t>
      </w:r>
    </w:p>
    <w:p w:rsidR="00BF61BF" w:rsidRPr="00BF61BF" w:rsidRDefault="00BF61BF" w:rsidP="00BF61BF">
      <w:pPr>
        <w:spacing w:after="0" w:line="181" w:lineRule="atLeast"/>
        <w:ind w:firstLine="720"/>
        <w:jc w:val="both"/>
        <w:rPr>
          <w:rFonts w:ascii="Times New Roman" w:eastAsia="Times New Roman" w:hAnsi="Times New Roman" w:cs="Times New Roman"/>
          <w:color w:val="000000"/>
          <w:sz w:val="28"/>
          <w:szCs w:val="28"/>
          <w:shd w:val="clear" w:color="auto" w:fill="FFFFFF"/>
        </w:rPr>
      </w:pPr>
      <w:r w:rsidRPr="00BF61BF">
        <w:rPr>
          <w:rFonts w:ascii="Times New Roman" w:eastAsia="Times New Roman" w:hAnsi="Times New Roman" w:cs="Times New Roman"/>
          <w:color w:val="000000"/>
          <w:sz w:val="28"/>
          <w:szCs w:val="28"/>
          <w:shd w:val="clear" w:color="auto" w:fill="FFFFFF"/>
        </w:rPr>
        <w:t>Вместе с тем от получения жилищной субсидии Захаров А.В. отказался, изъявив желание реализовать свое право на жилье только путем получения жилого помещения</w:t>
      </w:r>
      <w:r w:rsidRPr="00BF61BF">
        <w:rPr>
          <w:rFonts w:ascii="Times New Roman" w:eastAsia="Times New Roman" w:hAnsi="Times New Roman" w:cs="Times New Roman"/>
          <w:color w:val="000000"/>
          <w:sz w:val="28"/>
          <w:szCs w:val="28"/>
        </w:rPr>
        <w:t> &lt;адрес&gt;</w:t>
      </w:r>
    </w:p>
    <w:p w:rsidR="00BF61BF" w:rsidRPr="00BF61BF" w:rsidRDefault="00BF61BF" w:rsidP="00BF61BF">
      <w:pPr>
        <w:spacing w:after="0" w:line="181" w:lineRule="atLeast"/>
        <w:ind w:firstLine="720"/>
        <w:jc w:val="both"/>
        <w:rPr>
          <w:rFonts w:ascii="Times New Roman" w:eastAsia="Times New Roman" w:hAnsi="Times New Roman" w:cs="Times New Roman"/>
          <w:color w:val="000000"/>
          <w:sz w:val="28"/>
          <w:szCs w:val="28"/>
          <w:shd w:val="clear" w:color="auto" w:fill="FFFFFF"/>
        </w:rPr>
      </w:pPr>
      <w:r w:rsidRPr="00BF61BF">
        <w:rPr>
          <w:rFonts w:ascii="Times New Roman" w:eastAsia="Times New Roman" w:hAnsi="Times New Roman" w:cs="Times New Roman"/>
          <w:color w:val="000000"/>
          <w:sz w:val="28"/>
          <w:szCs w:val="28"/>
          <w:shd w:val="clear" w:color="auto" w:fill="FFFFFF"/>
        </w:rPr>
        <w:t>По указанной причине административный истец отказался и от предложений командования получить жилые помещения в ином регионе.</w:t>
      </w:r>
    </w:p>
    <w:p w:rsidR="00BF61BF" w:rsidRPr="00BF61BF" w:rsidRDefault="00BF61BF" w:rsidP="00BF61BF">
      <w:pPr>
        <w:spacing w:after="0" w:line="181" w:lineRule="atLeast"/>
        <w:ind w:firstLine="720"/>
        <w:jc w:val="both"/>
        <w:rPr>
          <w:rFonts w:ascii="Times New Roman" w:eastAsia="Times New Roman" w:hAnsi="Times New Roman" w:cs="Times New Roman"/>
          <w:color w:val="000000"/>
          <w:sz w:val="28"/>
          <w:szCs w:val="28"/>
          <w:shd w:val="clear" w:color="auto" w:fill="FFFFFF"/>
        </w:rPr>
      </w:pPr>
      <w:r w:rsidRPr="00BF61BF">
        <w:rPr>
          <w:rFonts w:ascii="Times New Roman" w:eastAsia="Times New Roman" w:hAnsi="Times New Roman" w:cs="Times New Roman"/>
          <w:color w:val="000000"/>
          <w:sz w:val="28"/>
          <w:szCs w:val="28"/>
          <w:shd w:val="clear" w:color="auto" w:fill="FFFFFF"/>
        </w:rPr>
        <w:t>Приказом командира войсковой части</w:t>
      </w:r>
      <w:r w:rsidRPr="00BF61BF">
        <w:rPr>
          <w:rFonts w:ascii="Times New Roman" w:eastAsia="Times New Roman" w:hAnsi="Times New Roman" w:cs="Times New Roman"/>
          <w:color w:val="000000"/>
          <w:sz w:val="28"/>
          <w:szCs w:val="28"/>
        </w:rPr>
        <w:t> № </w:t>
      </w:r>
      <w:r w:rsidRPr="00BF61BF">
        <w:rPr>
          <w:rFonts w:ascii="Times New Roman" w:eastAsia="Times New Roman" w:hAnsi="Times New Roman" w:cs="Times New Roman"/>
          <w:color w:val="000000"/>
          <w:sz w:val="28"/>
          <w:szCs w:val="28"/>
          <w:shd w:val="clear" w:color="auto" w:fill="FFFFFF"/>
        </w:rPr>
        <w:t>от</w:t>
      </w:r>
      <w:r w:rsidRPr="00BF61BF">
        <w:rPr>
          <w:rFonts w:ascii="Times New Roman" w:eastAsia="Times New Roman" w:hAnsi="Times New Roman" w:cs="Times New Roman"/>
          <w:color w:val="000000"/>
          <w:sz w:val="28"/>
          <w:szCs w:val="28"/>
        </w:rPr>
        <w:t> ДД.ММ.ГГГГ № </w:t>
      </w:r>
      <w:r w:rsidRPr="00BF61BF">
        <w:rPr>
          <w:rFonts w:ascii="Times New Roman" w:eastAsia="Times New Roman" w:hAnsi="Times New Roman" w:cs="Times New Roman"/>
          <w:color w:val="000000"/>
          <w:sz w:val="28"/>
          <w:szCs w:val="28"/>
          <w:shd w:val="clear" w:color="auto" w:fill="FFFFFF"/>
        </w:rPr>
        <w:t>Захаров А.В. уволен с военной службы в связи с организационно-штатными мероприятиями, а приказом этого же должностного лица</w:t>
      </w:r>
      <w:r w:rsidRPr="00BF61BF">
        <w:rPr>
          <w:rFonts w:ascii="Times New Roman" w:eastAsia="Times New Roman" w:hAnsi="Times New Roman" w:cs="Times New Roman"/>
          <w:color w:val="000000"/>
          <w:sz w:val="28"/>
          <w:szCs w:val="28"/>
        </w:rPr>
        <w:t> ДД.ММ.ГГГГ № </w:t>
      </w:r>
      <w:r w:rsidRPr="00BF61BF">
        <w:rPr>
          <w:rFonts w:ascii="Times New Roman" w:eastAsia="Times New Roman" w:hAnsi="Times New Roman" w:cs="Times New Roman"/>
          <w:color w:val="000000"/>
          <w:sz w:val="28"/>
          <w:szCs w:val="28"/>
          <w:shd w:val="clear" w:color="auto" w:fill="FFFFFF"/>
        </w:rPr>
        <w:t>он</w:t>
      </w:r>
      <w:r w:rsidRPr="00BF61BF">
        <w:rPr>
          <w:rFonts w:ascii="Times New Roman" w:eastAsia="Times New Roman" w:hAnsi="Times New Roman" w:cs="Times New Roman"/>
          <w:color w:val="000000"/>
          <w:sz w:val="28"/>
          <w:szCs w:val="28"/>
        </w:rPr>
        <w:t> ДД.ММ.ГГГГ </w:t>
      </w:r>
      <w:r w:rsidRPr="00BF61BF">
        <w:rPr>
          <w:rFonts w:ascii="Times New Roman" w:eastAsia="Times New Roman" w:hAnsi="Times New Roman" w:cs="Times New Roman"/>
          <w:color w:val="000000"/>
          <w:sz w:val="28"/>
          <w:szCs w:val="28"/>
          <w:shd w:val="clear" w:color="auto" w:fill="FFFFFF"/>
        </w:rPr>
        <w:t>исключен из списков личного состава войсковой части</w:t>
      </w:r>
      <w:r w:rsidRPr="00BF61BF">
        <w:rPr>
          <w:rFonts w:ascii="Times New Roman" w:eastAsia="Times New Roman" w:hAnsi="Times New Roman" w:cs="Times New Roman"/>
          <w:color w:val="000000"/>
          <w:sz w:val="28"/>
          <w:szCs w:val="28"/>
        </w:rPr>
        <w:t> №</w:t>
      </w:r>
    </w:p>
    <w:p w:rsidR="00BF61BF" w:rsidRPr="00BF61BF" w:rsidRDefault="00BF61BF" w:rsidP="00BF61BF">
      <w:pPr>
        <w:spacing w:after="0" w:line="181" w:lineRule="atLeast"/>
        <w:ind w:firstLine="720"/>
        <w:jc w:val="both"/>
        <w:rPr>
          <w:rFonts w:ascii="Times New Roman" w:eastAsia="Times New Roman" w:hAnsi="Times New Roman" w:cs="Times New Roman"/>
          <w:color w:val="000000"/>
          <w:sz w:val="28"/>
          <w:szCs w:val="28"/>
          <w:shd w:val="clear" w:color="auto" w:fill="FFFFFF"/>
        </w:rPr>
      </w:pPr>
      <w:r w:rsidRPr="00BF61BF">
        <w:rPr>
          <w:rFonts w:ascii="Times New Roman" w:eastAsia="Times New Roman" w:hAnsi="Times New Roman" w:cs="Times New Roman"/>
          <w:color w:val="000000"/>
          <w:sz w:val="28"/>
          <w:szCs w:val="28"/>
          <w:shd w:val="clear" w:color="auto" w:fill="FFFFFF"/>
        </w:rPr>
        <w:t>Поскольку обеспечить Захарова А.В. жилым помещением в избранном им месте жительства</w:t>
      </w:r>
      <w:r w:rsidRPr="00BF61BF">
        <w:rPr>
          <w:rFonts w:ascii="Times New Roman" w:eastAsia="Times New Roman" w:hAnsi="Times New Roman" w:cs="Times New Roman"/>
          <w:color w:val="000000"/>
          <w:sz w:val="28"/>
          <w:szCs w:val="28"/>
        </w:rPr>
        <w:t> &lt;адрес&gt; </w:t>
      </w:r>
      <w:r w:rsidRPr="00BF61BF">
        <w:rPr>
          <w:rFonts w:ascii="Times New Roman" w:eastAsia="Times New Roman" w:hAnsi="Times New Roman" w:cs="Times New Roman"/>
          <w:color w:val="000000"/>
          <w:sz w:val="28"/>
          <w:szCs w:val="28"/>
          <w:shd w:val="clear" w:color="auto" w:fill="FFFFFF"/>
        </w:rPr>
        <w:t>возможно лишь путем получения жилищной субсидии ввиду отсутствия соответствующего жилья в данном населенном пункте и данных о возможности его строительства, а также учитывая, что административный истец отказался от получения указанной субсидии равно как и от жилого помещения в ином регионе, то данные обстоятельства свидетельствуют о том, что командованием были приняты все необходимые меры по обеспечению последнего жилым помещением до увольнения с военной службы.</w:t>
      </w:r>
    </w:p>
    <w:p w:rsidR="00BF61BF" w:rsidRPr="00BF61BF" w:rsidRDefault="00BF61BF" w:rsidP="00BF61BF">
      <w:pPr>
        <w:spacing w:after="0" w:line="181" w:lineRule="atLeast"/>
        <w:ind w:firstLine="720"/>
        <w:jc w:val="both"/>
        <w:rPr>
          <w:rFonts w:ascii="Times New Roman" w:eastAsia="Times New Roman" w:hAnsi="Times New Roman" w:cs="Times New Roman"/>
          <w:color w:val="000000"/>
          <w:sz w:val="28"/>
          <w:szCs w:val="28"/>
          <w:shd w:val="clear" w:color="auto" w:fill="FFFFFF"/>
        </w:rPr>
      </w:pPr>
      <w:r w:rsidRPr="00BF61BF">
        <w:rPr>
          <w:rFonts w:ascii="Times New Roman" w:eastAsia="Times New Roman" w:hAnsi="Times New Roman" w:cs="Times New Roman"/>
          <w:color w:val="000000"/>
          <w:sz w:val="28"/>
          <w:szCs w:val="28"/>
          <w:shd w:val="clear" w:color="auto" w:fill="FFFFFF"/>
        </w:rPr>
        <w:t>Правильно оценив указанные обстоятельства, гарнизонный военный суд пришел к обоснованному выводу о законности действий командования, связанных с увольнением Захарова А.В. с военной службы, так как он отказался от получения жилищной субсидии, что в данном случае, является единственной формой обеспечения его жилым помещением в избранном месте жительства</w:t>
      </w:r>
      <w:r w:rsidRPr="00BF61BF">
        <w:rPr>
          <w:rFonts w:ascii="Times New Roman" w:eastAsia="Times New Roman" w:hAnsi="Times New Roman" w:cs="Times New Roman"/>
          <w:color w:val="000000"/>
          <w:sz w:val="28"/>
          <w:szCs w:val="28"/>
        </w:rPr>
        <w:t> &lt;адрес&gt;</w:t>
      </w:r>
    </w:p>
    <w:p w:rsidR="00BF61BF" w:rsidRPr="00BF61BF" w:rsidRDefault="00BF61BF" w:rsidP="00BF61BF">
      <w:pPr>
        <w:spacing w:after="0" w:line="181" w:lineRule="atLeast"/>
        <w:ind w:firstLine="720"/>
        <w:jc w:val="both"/>
        <w:rPr>
          <w:rFonts w:ascii="Times New Roman" w:eastAsia="Times New Roman" w:hAnsi="Times New Roman" w:cs="Times New Roman"/>
          <w:color w:val="000000"/>
          <w:sz w:val="28"/>
          <w:szCs w:val="28"/>
          <w:shd w:val="clear" w:color="auto" w:fill="FFFFFF"/>
        </w:rPr>
      </w:pPr>
      <w:r w:rsidRPr="00BF61BF">
        <w:rPr>
          <w:rFonts w:ascii="Times New Roman" w:eastAsia="Times New Roman" w:hAnsi="Times New Roman" w:cs="Times New Roman"/>
          <w:color w:val="000000"/>
          <w:sz w:val="28"/>
          <w:szCs w:val="28"/>
          <w:shd w:val="clear" w:color="auto" w:fill="FFFFFF"/>
        </w:rPr>
        <w:t>Не влияют на правильность принятого судом решения доводы автора апелляционной жалобы о невозможности приобретения жилья в г. Якутске на выделенную ему жилищную субсидию.</w:t>
      </w:r>
    </w:p>
    <w:p w:rsidR="00BF61BF" w:rsidRPr="00BF61BF" w:rsidRDefault="00BF61BF" w:rsidP="00BF61BF">
      <w:pPr>
        <w:spacing w:after="0" w:line="181" w:lineRule="atLeast"/>
        <w:ind w:firstLine="720"/>
        <w:jc w:val="both"/>
        <w:rPr>
          <w:rFonts w:ascii="Times New Roman" w:eastAsia="Times New Roman" w:hAnsi="Times New Roman" w:cs="Times New Roman"/>
          <w:color w:val="000000"/>
          <w:sz w:val="28"/>
          <w:szCs w:val="28"/>
          <w:shd w:val="clear" w:color="auto" w:fill="FFFFFF"/>
        </w:rPr>
      </w:pPr>
      <w:r w:rsidRPr="00BF61BF">
        <w:rPr>
          <w:rFonts w:ascii="Times New Roman" w:eastAsia="Times New Roman" w:hAnsi="Times New Roman" w:cs="Times New Roman"/>
          <w:color w:val="000000"/>
          <w:sz w:val="28"/>
          <w:szCs w:val="28"/>
          <w:shd w:val="clear" w:color="auto" w:fill="FFFFFF"/>
        </w:rPr>
        <w:t>Так, согласно сообщению заместителя начальника Федерального государственного казенного учреждения «Восточное региональное управление жилищного обеспечения» Министерства обороны Российской Федерации от</w:t>
      </w:r>
      <w:r w:rsidRPr="00BF61BF">
        <w:rPr>
          <w:rFonts w:ascii="Times New Roman" w:eastAsia="Times New Roman" w:hAnsi="Times New Roman" w:cs="Times New Roman"/>
          <w:color w:val="000000"/>
          <w:sz w:val="28"/>
          <w:szCs w:val="28"/>
        </w:rPr>
        <w:t> ДД.ММ.ГГГГ &lt;данные изъяты&gt; </w:t>
      </w:r>
      <w:r w:rsidRPr="00BF61BF">
        <w:rPr>
          <w:rFonts w:ascii="Times New Roman" w:eastAsia="Times New Roman" w:hAnsi="Times New Roman" w:cs="Times New Roman"/>
          <w:color w:val="000000"/>
          <w:sz w:val="28"/>
          <w:szCs w:val="28"/>
          <w:shd w:val="clear" w:color="auto" w:fill="FFFFFF"/>
        </w:rPr>
        <w:t>общая сумма жилищной субсидии, которую может получить административный истец, составляет</w:t>
      </w:r>
      <w:r w:rsidRPr="00BF61BF">
        <w:rPr>
          <w:rFonts w:ascii="Times New Roman" w:eastAsia="Times New Roman" w:hAnsi="Times New Roman" w:cs="Times New Roman"/>
          <w:color w:val="000000"/>
          <w:sz w:val="28"/>
          <w:szCs w:val="28"/>
        </w:rPr>
        <w:t> &lt;данные изъяты&gt; </w:t>
      </w:r>
      <w:r w:rsidRPr="00BF61BF">
        <w:rPr>
          <w:rFonts w:ascii="Times New Roman" w:eastAsia="Times New Roman" w:hAnsi="Times New Roman" w:cs="Times New Roman"/>
          <w:color w:val="000000"/>
          <w:sz w:val="28"/>
          <w:szCs w:val="28"/>
          <w:shd w:val="clear" w:color="auto" w:fill="FFFFFF"/>
        </w:rPr>
        <w:t xml:space="preserve">При этом согласно сообщению руководителя Территориального органа Федеральной службы государственной статистики по Республике Саха (Якутия) средняя цена одного квадратного метра общей жилой площади жилья по Республике Саха (Якутия) составляет на </w:t>
      </w:r>
      <w:r w:rsidRPr="00BF61BF">
        <w:rPr>
          <w:rFonts w:ascii="Times New Roman" w:eastAsia="Times New Roman" w:hAnsi="Times New Roman" w:cs="Times New Roman"/>
          <w:color w:val="000000"/>
          <w:sz w:val="28"/>
          <w:szCs w:val="28"/>
          <w:shd w:val="clear" w:color="auto" w:fill="FFFFFF"/>
        </w:rPr>
        <w:lastRenderedPageBreak/>
        <w:t>первичном рынке</w:t>
      </w:r>
      <w:r w:rsidRPr="00BF61BF">
        <w:rPr>
          <w:rFonts w:ascii="Times New Roman" w:eastAsia="Times New Roman" w:hAnsi="Times New Roman" w:cs="Times New Roman"/>
          <w:color w:val="000000"/>
          <w:sz w:val="28"/>
          <w:szCs w:val="28"/>
        </w:rPr>
        <w:t> &lt;данные изъяты&gt; </w:t>
      </w:r>
      <w:r w:rsidRPr="00BF61BF">
        <w:rPr>
          <w:rFonts w:ascii="Times New Roman" w:eastAsia="Times New Roman" w:hAnsi="Times New Roman" w:cs="Times New Roman"/>
          <w:color w:val="000000"/>
          <w:sz w:val="28"/>
          <w:szCs w:val="28"/>
          <w:shd w:val="clear" w:color="auto" w:fill="FFFFFF"/>
        </w:rPr>
        <w:t>копеек, а на вторичном рынке –</w:t>
      </w:r>
      <w:r w:rsidRPr="00BF61BF">
        <w:rPr>
          <w:rFonts w:ascii="Times New Roman" w:eastAsia="Times New Roman" w:hAnsi="Times New Roman" w:cs="Times New Roman"/>
          <w:color w:val="000000"/>
          <w:sz w:val="28"/>
          <w:szCs w:val="28"/>
        </w:rPr>
        <w:t> &lt;данные изъяты&gt;</w:t>
      </w:r>
    </w:p>
    <w:p w:rsidR="00BF61BF" w:rsidRPr="00BF61BF" w:rsidRDefault="00BF61BF" w:rsidP="00BF61BF">
      <w:pPr>
        <w:spacing w:after="0" w:line="181" w:lineRule="atLeast"/>
        <w:ind w:firstLine="720"/>
        <w:jc w:val="both"/>
        <w:rPr>
          <w:rFonts w:ascii="Times New Roman" w:eastAsia="Times New Roman" w:hAnsi="Times New Roman" w:cs="Times New Roman"/>
          <w:color w:val="000000"/>
          <w:sz w:val="28"/>
          <w:szCs w:val="28"/>
          <w:shd w:val="clear" w:color="auto" w:fill="FFFFFF"/>
        </w:rPr>
      </w:pPr>
      <w:r w:rsidRPr="00BF61BF">
        <w:rPr>
          <w:rFonts w:ascii="Times New Roman" w:eastAsia="Times New Roman" w:hAnsi="Times New Roman" w:cs="Times New Roman"/>
          <w:color w:val="000000"/>
          <w:sz w:val="28"/>
          <w:szCs w:val="28"/>
          <w:shd w:val="clear" w:color="auto" w:fill="FFFFFF"/>
        </w:rPr>
        <w:t>Таким образом, вопреки доводам административного истца, размер жилищной субсидии позволяет ему приобрести жилое помещение в избранном им месте жительства.</w:t>
      </w:r>
    </w:p>
    <w:p w:rsidR="00BF61BF" w:rsidRPr="00BF61BF" w:rsidRDefault="00BF61BF" w:rsidP="00BF61BF">
      <w:pPr>
        <w:spacing w:after="0" w:line="181" w:lineRule="atLeast"/>
        <w:ind w:firstLine="720"/>
        <w:jc w:val="both"/>
        <w:rPr>
          <w:rFonts w:ascii="Times New Roman" w:eastAsia="Times New Roman" w:hAnsi="Times New Roman" w:cs="Times New Roman"/>
          <w:color w:val="000000"/>
          <w:sz w:val="28"/>
          <w:szCs w:val="28"/>
          <w:shd w:val="clear" w:color="auto" w:fill="FFFFFF"/>
        </w:rPr>
      </w:pPr>
      <w:r w:rsidRPr="00BF61BF">
        <w:rPr>
          <w:rFonts w:ascii="Times New Roman" w:eastAsia="Times New Roman" w:hAnsi="Times New Roman" w:cs="Times New Roman"/>
          <w:color w:val="000000"/>
          <w:sz w:val="28"/>
          <w:szCs w:val="28"/>
          <w:shd w:val="clear" w:color="auto" w:fill="FFFFFF"/>
        </w:rPr>
        <w:t>На основании изложенного, руководствуясь ст. 307, 308, п. 1 ст. 309, ст. 311 Кодекса административного судопроизводства Российской Федерации, судебная коллегия</w:t>
      </w:r>
    </w:p>
    <w:p w:rsidR="00BF61BF" w:rsidRPr="00BF61BF" w:rsidRDefault="00BF61BF" w:rsidP="00BF61BF">
      <w:pPr>
        <w:spacing w:after="0" w:line="181" w:lineRule="atLeast"/>
        <w:ind w:firstLine="720"/>
        <w:jc w:val="center"/>
        <w:rPr>
          <w:rFonts w:ascii="Times New Roman" w:eastAsia="Times New Roman" w:hAnsi="Times New Roman" w:cs="Times New Roman"/>
          <w:color w:val="000000"/>
          <w:sz w:val="28"/>
          <w:szCs w:val="28"/>
          <w:shd w:val="clear" w:color="auto" w:fill="FFFFFF"/>
        </w:rPr>
      </w:pPr>
      <w:r w:rsidRPr="00BF61BF">
        <w:rPr>
          <w:rFonts w:ascii="Times New Roman" w:eastAsia="Times New Roman" w:hAnsi="Times New Roman" w:cs="Times New Roman"/>
          <w:color w:val="000000"/>
          <w:sz w:val="28"/>
          <w:szCs w:val="28"/>
          <w:shd w:val="clear" w:color="auto" w:fill="FFFFFF"/>
        </w:rPr>
        <w:t>ОПРЕДЕЛИЛА:</w:t>
      </w:r>
    </w:p>
    <w:p w:rsidR="00BF61BF" w:rsidRPr="00BF61BF" w:rsidRDefault="00BF61BF" w:rsidP="00BF61BF">
      <w:pPr>
        <w:spacing w:after="0" w:line="181" w:lineRule="atLeast"/>
        <w:ind w:firstLine="720"/>
        <w:jc w:val="both"/>
        <w:rPr>
          <w:rFonts w:ascii="Times New Roman" w:eastAsia="Times New Roman" w:hAnsi="Times New Roman" w:cs="Times New Roman"/>
          <w:color w:val="000000"/>
          <w:sz w:val="28"/>
          <w:szCs w:val="28"/>
          <w:shd w:val="clear" w:color="auto" w:fill="FFFFFF"/>
        </w:rPr>
      </w:pPr>
      <w:r w:rsidRPr="00BF61BF">
        <w:rPr>
          <w:rFonts w:ascii="Times New Roman" w:eastAsia="Times New Roman" w:hAnsi="Times New Roman" w:cs="Times New Roman"/>
          <w:color w:val="000000"/>
          <w:sz w:val="28"/>
          <w:szCs w:val="28"/>
          <w:shd w:val="clear" w:color="auto" w:fill="FFFFFF"/>
        </w:rPr>
        <w:t>решение Якутского гарнизонного военного суда от 21 октября 2015 года по административному делу по административному исковому заявлению Захарова</w:t>
      </w:r>
      <w:r w:rsidRPr="00BF61BF">
        <w:rPr>
          <w:rFonts w:ascii="Times New Roman" w:eastAsia="Times New Roman" w:hAnsi="Times New Roman" w:cs="Times New Roman"/>
          <w:color w:val="000000"/>
          <w:sz w:val="28"/>
          <w:szCs w:val="28"/>
        </w:rPr>
        <w:t> ФИО12 </w:t>
      </w:r>
      <w:r w:rsidRPr="00BF61BF">
        <w:rPr>
          <w:rFonts w:ascii="Times New Roman" w:eastAsia="Times New Roman" w:hAnsi="Times New Roman" w:cs="Times New Roman"/>
          <w:color w:val="000000"/>
          <w:sz w:val="28"/>
          <w:szCs w:val="28"/>
          <w:shd w:val="clear" w:color="auto" w:fill="FFFFFF"/>
        </w:rPr>
        <w:t>об оспаривании действий командира войсковой части</w:t>
      </w:r>
      <w:r w:rsidRPr="00BF61BF">
        <w:rPr>
          <w:rFonts w:ascii="Times New Roman" w:eastAsia="Times New Roman" w:hAnsi="Times New Roman" w:cs="Times New Roman"/>
          <w:color w:val="000000"/>
          <w:sz w:val="28"/>
          <w:szCs w:val="28"/>
        </w:rPr>
        <w:t> № </w:t>
      </w:r>
      <w:r w:rsidRPr="00BF61BF">
        <w:rPr>
          <w:rFonts w:ascii="Times New Roman" w:eastAsia="Times New Roman" w:hAnsi="Times New Roman" w:cs="Times New Roman"/>
          <w:color w:val="000000"/>
          <w:sz w:val="28"/>
          <w:szCs w:val="28"/>
          <w:shd w:val="clear" w:color="auto" w:fill="FFFFFF"/>
        </w:rPr>
        <w:t>начальника отделения комплектования войсковой части</w:t>
      </w:r>
      <w:r w:rsidRPr="00BF61BF">
        <w:rPr>
          <w:rFonts w:ascii="Times New Roman" w:eastAsia="Times New Roman" w:hAnsi="Times New Roman" w:cs="Times New Roman"/>
          <w:color w:val="000000"/>
          <w:sz w:val="28"/>
          <w:szCs w:val="28"/>
        </w:rPr>
        <w:t> № </w:t>
      </w:r>
      <w:r w:rsidRPr="00BF61BF">
        <w:rPr>
          <w:rFonts w:ascii="Times New Roman" w:eastAsia="Times New Roman" w:hAnsi="Times New Roman" w:cs="Times New Roman"/>
          <w:color w:val="000000"/>
          <w:sz w:val="28"/>
          <w:szCs w:val="28"/>
          <w:shd w:val="clear" w:color="auto" w:fill="FFFFFF"/>
        </w:rPr>
        <w:t>начальника измерительного пункта войсковой части</w:t>
      </w:r>
      <w:r w:rsidRPr="00BF61BF">
        <w:rPr>
          <w:rFonts w:ascii="Times New Roman" w:eastAsia="Times New Roman" w:hAnsi="Times New Roman" w:cs="Times New Roman"/>
          <w:color w:val="000000"/>
          <w:sz w:val="28"/>
          <w:szCs w:val="28"/>
        </w:rPr>
        <w:t> № </w:t>
      </w:r>
      <w:r w:rsidRPr="00BF61BF">
        <w:rPr>
          <w:rFonts w:ascii="Times New Roman" w:eastAsia="Times New Roman" w:hAnsi="Times New Roman" w:cs="Times New Roman"/>
          <w:color w:val="000000"/>
          <w:sz w:val="28"/>
          <w:szCs w:val="28"/>
          <w:shd w:val="clear" w:color="auto" w:fill="FFFFFF"/>
        </w:rPr>
        <w:t>и Министерства обороны Российской Федерации, связанных с увольнением с военной службы без обеспечения жилым помещением, оставить без изменения, а апелляционную жалобу административного истца без удовлетворения.</w:t>
      </w:r>
    </w:p>
    <w:p w:rsidR="00BF61BF" w:rsidRPr="00BF61BF" w:rsidRDefault="00BF61BF" w:rsidP="00BF61BF">
      <w:pPr>
        <w:spacing w:after="0" w:line="181" w:lineRule="atLeast"/>
        <w:ind w:firstLine="720"/>
        <w:jc w:val="both"/>
        <w:rPr>
          <w:rFonts w:ascii="Times New Roman" w:eastAsia="Times New Roman" w:hAnsi="Times New Roman" w:cs="Times New Roman"/>
          <w:color w:val="000000"/>
          <w:sz w:val="28"/>
          <w:szCs w:val="28"/>
          <w:shd w:val="clear" w:color="auto" w:fill="FFFFFF"/>
        </w:rPr>
      </w:pPr>
      <w:r w:rsidRPr="00BF61BF">
        <w:rPr>
          <w:rFonts w:ascii="Times New Roman" w:eastAsia="Times New Roman" w:hAnsi="Times New Roman" w:cs="Times New Roman"/>
          <w:color w:val="000000"/>
          <w:sz w:val="28"/>
          <w:szCs w:val="28"/>
          <w:shd w:val="clear" w:color="auto" w:fill="FFFFFF"/>
        </w:rPr>
        <w:t>Согласовано</w:t>
      </w:r>
    </w:p>
    <w:p w:rsidR="00BF61BF" w:rsidRPr="00BF61BF" w:rsidRDefault="00BF61BF" w:rsidP="00BF61BF">
      <w:pPr>
        <w:spacing w:after="0" w:line="181" w:lineRule="atLeast"/>
        <w:ind w:firstLine="720"/>
        <w:jc w:val="both"/>
        <w:rPr>
          <w:rFonts w:ascii="Times New Roman" w:eastAsia="Times New Roman" w:hAnsi="Times New Roman" w:cs="Times New Roman"/>
          <w:color w:val="000000"/>
          <w:sz w:val="28"/>
          <w:szCs w:val="28"/>
          <w:shd w:val="clear" w:color="auto" w:fill="FFFFFF"/>
        </w:rPr>
      </w:pPr>
      <w:r w:rsidRPr="00BF61BF">
        <w:rPr>
          <w:rFonts w:ascii="Times New Roman" w:eastAsia="Times New Roman" w:hAnsi="Times New Roman" w:cs="Times New Roman"/>
          <w:color w:val="000000"/>
          <w:sz w:val="28"/>
          <w:szCs w:val="28"/>
          <w:shd w:val="clear" w:color="auto" w:fill="FFFFFF"/>
        </w:rPr>
        <w:t xml:space="preserve">Судья Д.В. </w:t>
      </w:r>
      <w:proofErr w:type="spellStart"/>
      <w:r w:rsidRPr="00BF61BF">
        <w:rPr>
          <w:rFonts w:ascii="Times New Roman" w:eastAsia="Times New Roman" w:hAnsi="Times New Roman" w:cs="Times New Roman"/>
          <w:color w:val="000000"/>
          <w:sz w:val="28"/>
          <w:szCs w:val="28"/>
          <w:shd w:val="clear" w:color="auto" w:fill="FFFFFF"/>
        </w:rPr>
        <w:t>Пунтусов</w:t>
      </w:r>
      <w:proofErr w:type="spellEnd"/>
    </w:p>
    <w:p w:rsidR="00941C53" w:rsidRPr="00BF61BF" w:rsidRDefault="00941C53">
      <w:pPr>
        <w:rPr>
          <w:rFonts w:ascii="Times New Roman" w:hAnsi="Times New Roman" w:cs="Times New Roman"/>
          <w:sz w:val="28"/>
          <w:szCs w:val="28"/>
        </w:rPr>
      </w:pPr>
    </w:p>
    <w:sectPr w:rsidR="00941C53" w:rsidRPr="00BF61B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08"/>
  <w:characterSpacingControl w:val="doNotCompress"/>
  <w:compat>
    <w:useFELayout/>
  </w:compat>
  <w:rsids>
    <w:rsidRoot w:val="00BF61BF"/>
    <w:rsid w:val="00941C53"/>
    <w:rsid w:val="00BF61B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BF61BF"/>
    <w:rPr>
      <w:color w:val="0000FF"/>
      <w:u w:val="single"/>
    </w:rPr>
  </w:style>
  <w:style w:type="paragraph" w:styleId="a4">
    <w:name w:val="Normal (Web)"/>
    <w:basedOn w:val="a"/>
    <w:uiPriority w:val="99"/>
    <w:unhideWhenUsed/>
    <w:rsid w:val="00BF61B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BF61BF"/>
  </w:style>
  <w:style w:type="character" w:customStyle="1" w:styleId="nomer2">
    <w:name w:val="nomer2"/>
    <w:basedOn w:val="a0"/>
    <w:rsid w:val="00BF61BF"/>
  </w:style>
  <w:style w:type="character" w:customStyle="1" w:styleId="others1">
    <w:name w:val="others1"/>
    <w:basedOn w:val="a0"/>
    <w:rsid w:val="00BF61BF"/>
  </w:style>
  <w:style w:type="character" w:customStyle="1" w:styleId="fio11">
    <w:name w:val="fio11"/>
    <w:basedOn w:val="a0"/>
    <w:rsid w:val="00BF61BF"/>
  </w:style>
  <w:style w:type="character" w:customStyle="1" w:styleId="others2">
    <w:name w:val="others2"/>
    <w:basedOn w:val="a0"/>
    <w:rsid w:val="00BF61BF"/>
  </w:style>
  <w:style w:type="character" w:customStyle="1" w:styleId="data2">
    <w:name w:val="data2"/>
    <w:basedOn w:val="a0"/>
    <w:rsid w:val="00BF61BF"/>
  </w:style>
  <w:style w:type="character" w:customStyle="1" w:styleId="others3">
    <w:name w:val="others3"/>
    <w:basedOn w:val="a0"/>
    <w:rsid w:val="00BF61BF"/>
  </w:style>
  <w:style w:type="character" w:customStyle="1" w:styleId="others4">
    <w:name w:val="others4"/>
    <w:basedOn w:val="a0"/>
    <w:rsid w:val="00BF61BF"/>
  </w:style>
  <w:style w:type="character" w:customStyle="1" w:styleId="others5">
    <w:name w:val="others5"/>
    <w:basedOn w:val="a0"/>
    <w:rsid w:val="00BF61BF"/>
  </w:style>
  <w:style w:type="character" w:customStyle="1" w:styleId="others6">
    <w:name w:val="others6"/>
    <w:basedOn w:val="a0"/>
    <w:rsid w:val="00BF61BF"/>
  </w:style>
  <w:style w:type="character" w:customStyle="1" w:styleId="others7">
    <w:name w:val="others7"/>
    <w:basedOn w:val="a0"/>
    <w:rsid w:val="00BF61BF"/>
  </w:style>
  <w:style w:type="character" w:customStyle="1" w:styleId="others8">
    <w:name w:val="others8"/>
    <w:basedOn w:val="a0"/>
    <w:rsid w:val="00BF61BF"/>
  </w:style>
  <w:style w:type="character" w:customStyle="1" w:styleId="others9">
    <w:name w:val="others9"/>
    <w:basedOn w:val="a0"/>
    <w:rsid w:val="00BF61BF"/>
  </w:style>
  <w:style w:type="character" w:customStyle="1" w:styleId="address2">
    <w:name w:val="address2"/>
    <w:basedOn w:val="a0"/>
    <w:rsid w:val="00BF61BF"/>
  </w:style>
  <w:style w:type="character" w:customStyle="1" w:styleId="others10">
    <w:name w:val="others10"/>
    <w:basedOn w:val="a0"/>
    <w:rsid w:val="00BF61BF"/>
  </w:style>
  <w:style w:type="character" w:customStyle="1" w:styleId="others11">
    <w:name w:val="others11"/>
    <w:basedOn w:val="a0"/>
    <w:rsid w:val="00BF61BF"/>
  </w:style>
  <w:style w:type="character" w:customStyle="1" w:styleId="others12">
    <w:name w:val="others12"/>
    <w:basedOn w:val="a0"/>
    <w:rsid w:val="00BF61BF"/>
  </w:style>
  <w:style w:type="character" w:customStyle="1" w:styleId="others13">
    <w:name w:val="others13"/>
    <w:basedOn w:val="a0"/>
    <w:rsid w:val="00BF61BF"/>
  </w:style>
  <w:style w:type="character" w:customStyle="1" w:styleId="others14">
    <w:name w:val="others14"/>
    <w:basedOn w:val="a0"/>
    <w:rsid w:val="00BF61BF"/>
  </w:style>
  <w:style w:type="character" w:customStyle="1" w:styleId="fio12">
    <w:name w:val="fio12"/>
    <w:basedOn w:val="a0"/>
    <w:rsid w:val="00BF61BF"/>
  </w:style>
</w:styles>
</file>

<file path=word/webSettings.xml><?xml version="1.0" encoding="utf-8"?>
<w:webSettings xmlns:r="http://schemas.openxmlformats.org/officeDocument/2006/relationships" xmlns:w="http://schemas.openxmlformats.org/wordprocessingml/2006/main">
  <w:divs>
    <w:div w:id="425656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1718</Words>
  <Characters>9796</Characters>
  <Application>Microsoft Office Word</Application>
  <DocSecurity>0</DocSecurity>
  <Lines>81</Lines>
  <Paragraphs>22</Paragraphs>
  <ScaleCrop>false</ScaleCrop>
  <Company>SPecialiST RePack</Company>
  <LinksUpToDate>false</LinksUpToDate>
  <CharactersWithSpaces>11492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2016-01-26T03:53:00Z</dcterms:created>
  <dcterms:modified xsi:type="dcterms:W3CDTF">2016-01-26T03:54:00Z</dcterms:modified>
</cp:coreProperties>
</file>