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1130" w:rsidRPr="00961130" w:rsidRDefault="00961130" w:rsidP="0096113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61130">
        <w:rPr>
          <w:rFonts w:ascii="Times New Roman" w:hAnsi="Times New Roman" w:cs="Times New Roman"/>
          <w:sz w:val="24"/>
          <w:szCs w:val="24"/>
        </w:rPr>
        <w:t>НИЖЕГОРОДСКИЙ ОБЛАСТНОЙ СУД</w:t>
      </w:r>
    </w:p>
    <w:p w:rsidR="00961130" w:rsidRPr="00961130" w:rsidRDefault="00961130" w:rsidP="0096113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961130" w:rsidRPr="00961130" w:rsidRDefault="00961130" w:rsidP="0096113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61130">
        <w:rPr>
          <w:rFonts w:ascii="Times New Roman" w:hAnsi="Times New Roman" w:cs="Times New Roman"/>
          <w:sz w:val="24"/>
          <w:szCs w:val="24"/>
        </w:rPr>
        <w:t>ОПРЕДЕЛЕНИЕ</w:t>
      </w:r>
    </w:p>
    <w:p w:rsidR="00961130" w:rsidRPr="00961130" w:rsidRDefault="00961130" w:rsidP="0096113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61130">
        <w:rPr>
          <w:rFonts w:ascii="Times New Roman" w:hAnsi="Times New Roman" w:cs="Times New Roman"/>
          <w:sz w:val="24"/>
          <w:szCs w:val="24"/>
        </w:rPr>
        <w:t>от 7 июля 2009 г. № 33-4392</w:t>
      </w:r>
    </w:p>
    <w:p w:rsidR="00961130" w:rsidRPr="00961130" w:rsidRDefault="00961130" w:rsidP="0096113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961130" w:rsidRPr="00961130" w:rsidRDefault="00961130" w:rsidP="0096113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61130">
        <w:rPr>
          <w:rFonts w:ascii="Times New Roman" w:hAnsi="Times New Roman" w:cs="Times New Roman"/>
          <w:sz w:val="24"/>
          <w:szCs w:val="24"/>
        </w:rPr>
        <w:t>Судья Козлов О.А.</w:t>
      </w:r>
    </w:p>
    <w:p w:rsidR="00961130" w:rsidRPr="00961130" w:rsidRDefault="00961130" w:rsidP="0096113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961130" w:rsidRPr="00961130" w:rsidRDefault="00961130" w:rsidP="0096113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61130">
        <w:rPr>
          <w:rFonts w:ascii="Times New Roman" w:hAnsi="Times New Roman" w:cs="Times New Roman"/>
          <w:sz w:val="24"/>
          <w:szCs w:val="24"/>
        </w:rPr>
        <w:t xml:space="preserve">7 июля 2009 г. судебная коллегия по гражданским делам Нижегородского областного суда в составе председательствующего Железновой Н.Д., судей </w:t>
      </w:r>
      <w:proofErr w:type="spellStart"/>
      <w:r w:rsidRPr="00961130">
        <w:rPr>
          <w:rFonts w:ascii="Times New Roman" w:hAnsi="Times New Roman" w:cs="Times New Roman"/>
          <w:sz w:val="24"/>
          <w:szCs w:val="24"/>
        </w:rPr>
        <w:t>Башаркиной</w:t>
      </w:r>
      <w:proofErr w:type="spellEnd"/>
      <w:r w:rsidRPr="00961130">
        <w:rPr>
          <w:rFonts w:ascii="Times New Roman" w:hAnsi="Times New Roman" w:cs="Times New Roman"/>
          <w:sz w:val="24"/>
          <w:szCs w:val="24"/>
        </w:rPr>
        <w:t xml:space="preserve"> Н.Н. и </w:t>
      </w:r>
      <w:proofErr w:type="spellStart"/>
      <w:r w:rsidRPr="00961130">
        <w:rPr>
          <w:rFonts w:ascii="Times New Roman" w:hAnsi="Times New Roman" w:cs="Times New Roman"/>
          <w:sz w:val="24"/>
          <w:szCs w:val="24"/>
        </w:rPr>
        <w:t>Пряничниковой</w:t>
      </w:r>
      <w:proofErr w:type="spellEnd"/>
      <w:r w:rsidRPr="00961130">
        <w:rPr>
          <w:rFonts w:ascii="Times New Roman" w:hAnsi="Times New Roman" w:cs="Times New Roman"/>
          <w:sz w:val="24"/>
          <w:szCs w:val="24"/>
        </w:rPr>
        <w:t xml:space="preserve"> Е.В., при секретаре </w:t>
      </w:r>
      <w:proofErr w:type="spellStart"/>
      <w:r w:rsidRPr="00961130">
        <w:rPr>
          <w:rFonts w:ascii="Times New Roman" w:hAnsi="Times New Roman" w:cs="Times New Roman"/>
          <w:sz w:val="24"/>
          <w:szCs w:val="24"/>
        </w:rPr>
        <w:t>Шелеховой</w:t>
      </w:r>
      <w:proofErr w:type="spellEnd"/>
      <w:r w:rsidRPr="00961130">
        <w:rPr>
          <w:rFonts w:ascii="Times New Roman" w:hAnsi="Times New Roman" w:cs="Times New Roman"/>
          <w:sz w:val="24"/>
          <w:szCs w:val="24"/>
        </w:rPr>
        <w:t xml:space="preserve"> Л.В. заслушав в открытом судебном заседании по докладу </w:t>
      </w:r>
      <w:proofErr w:type="spellStart"/>
      <w:r w:rsidRPr="00961130">
        <w:rPr>
          <w:rFonts w:ascii="Times New Roman" w:hAnsi="Times New Roman" w:cs="Times New Roman"/>
          <w:sz w:val="24"/>
          <w:szCs w:val="24"/>
        </w:rPr>
        <w:t>Башаркиной</w:t>
      </w:r>
      <w:proofErr w:type="spellEnd"/>
      <w:r w:rsidRPr="00961130">
        <w:rPr>
          <w:rFonts w:ascii="Times New Roman" w:hAnsi="Times New Roman" w:cs="Times New Roman"/>
          <w:sz w:val="24"/>
          <w:szCs w:val="24"/>
        </w:rPr>
        <w:t xml:space="preserve"> Н.Н.</w:t>
      </w:r>
    </w:p>
    <w:p w:rsidR="00961130" w:rsidRPr="00961130" w:rsidRDefault="00961130" w:rsidP="0096113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61130">
        <w:rPr>
          <w:rFonts w:ascii="Times New Roman" w:hAnsi="Times New Roman" w:cs="Times New Roman"/>
          <w:sz w:val="24"/>
          <w:szCs w:val="24"/>
        </w:rPr>
        <w:t>дело по кассационной жалобе З. и Б.</w:t>
      </w:r>
    </w:p>
    <w:p w:rsidR="00961130" w:rsidRPr="00961130" w:rsidRDefault="00961130" w:rsidP="0096113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61130">
        <w:rPr>
          <w:rFonts w:ascii="Times New Roman" w:hAnsi="Times New Roman" w:cs="Times New Roman"/>
          <w:sz w:val="24"/>
          <w:szCs w:val="24"/>
        </w:rPr>
        <w:t xml:space="preserve">с участием Б., представителя ООО "Коммунальщик" </w:t>
      </w:r>
      <w:proofErr w:type="spellStart"/>
      <w:r w:rsidRPr="00961130">
        <w:rPr>
          <w:rFonts w:ascii="Times New Roman" w:hAnsi="Times New Roman" w:cs="Times New Roman"/>
          <w:sz w:val="24"/>
          <w:szCs w:val="24"/>
        </w:rPr>
        <w:t>Казнина</w:t>
      </w:r>
      <w:proofErr w:type="spellEnd"/>
      <w:r w:rsidRPr="00961130">
        <w:rPr>
          <w:rFonts w:ascii="Times New Roman" w:hAnsi="Times New Roman" w:cs="Times New Roman"/>
          <w:sz w:val="24"/>
          <w:szCs w:val="24"/>
        </w:rPr>
        <w:t xml:space="preserve"> Р.С.</w:t>
      </w:r>
    </w:p>
    <w:p w:rsidR="00961130" w:rsidRPr="00961130" w:rsidRDefault="00961130" w:rsidP="0096113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61130">
        <w:rPr>
          <w:rFonts w:ascii="Times New Roman" w:hAnsi="Times New Roman" w:cs="Times New Roman"/>
          <w:sz w:val="24"/>
          <w:szCs w:val="24"/>
        </w:rPr>
        <w:t xml:space="preserve">на решение </w:t>
      </w:r>
      <w:proofErr w:type="spellStart"/>
      <w:r w:rsidRPr="00961130">
        <w:rPr>
          <w:rFonts w:ascii="Times New Roman" w:hAnsi="Times New Roman" w:cs="Times New Roman"/>
          <w:sz w:val="24"/>
          <w:szCs w:val="24"/>
        </w:rPr>
        <w:t>Балахнинского</w:t>
      </w:r>
      <w:proofErr w:type="spellEnd"/>
      <w:r w:rsidRPr="00961130">
        <w:rPr>
          <w:rFonts w:ascii="Times New Roman" w:hAnsi="Times New Roman" w:cs="Times New Roman"/>
          <w:sz w:val="24"/>
          <w:szCs w:val="24"/>
        </w:rPr>
        <w:t xml:space="preserve"> районного суда от 4 мая 2009 года</w:t>
      </w:r>
    </w:p>
    <w:p w:rsidR="00961130" w:rsidRPr="00961130" w:rsidRDefault="00961130" w:rsidP="0096113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61130">
        <w:rPr>
          <w:rFonts w:ascii="Times New Roman" w:hAnsi="Times New Roman" w:cs="Times New Roman"/>
          <w:sz w:val="24"/>
          <w:szCs w:val="24"/>
        </w:rPr>
        <w:t xml:space="preserve">по иску Б. к ОАО "Нижегородская сбытовая компания" об </w:t>
      </w:r>
      <w:proofErr w:type="spellStart"/>
      <w:r w:rsidRPr="00961130">
        <w:rPr>
          <w:rFonts w:ascii="Times New Roman" w:hAnsi="Times New Roman" w:cs="Times New Roman"/>
          <w:sz w:val="24"/>
          <w:szCs w:val="24"/>
        </w:rPr>
        <w:t>обязании</w:t>
      </w:r>
      <w:proofErr w:type="spellEnd"/>
      <w:r w:rsidRPr="00961130">
        <w:rPr>
          <w:rFonts w:ascii="Times New Roman" w:hAnsi="Times New Roman" w:cs="Times New Roman"/>
          <w:sz w:val="24"/>
          <w:szCs w:val="24"/>
        </w:rPr>
        <w:t xml:space="preserve"> произвести начисление за потребленную энергию по показаниям имеющегося счетчика, к ООО "Коммунальщик", ОАО "Нижегородская сбытовая компания" и Администрации </w:t>
      </w:r>
      <w:proofErr w:type="spellStart"/>
      <w:r w:rsidRPr="00961130">
        <w:rPr>
          <w:rFonts w:ascii="Times New Roman" w:hAnsi="Times New Roman" w:cs="Times New Roman"/>
          <w:sz w:val="24"/>
          <w:szCs w:val="24"/>
        </w:rPr>
        <w:t>Балахнинского</w:t>
      </w:r>
      <w:proofErr w:type="spellEnd"/>
      <w:r w:rsidRPr="00961130">
        <w:rPr>
          <w:rFonts w:ascii="Times New Roman" w:hAnsi="Times New Roman" w:cs="Times New Roman"/>
          <w:sz w:val="24"/>
          <w:szCs w:val="24"/>
        </w:rPr>
        <w:t xml:space="preserve"> района об </w:t>
      </w:r>
      <w:proofErr w:type="spellStart"/>
      <w:r w:rsidRPr="000840C3">
        <w:rPr>
          <w:rFonts w:ascii="Times New Roman" w:hAnsi="Times New Roman" w:cs="Times New Roman"/>
          <w:sz w:val="24"/>
          <w:szCs w:val="24"/>
          <w:highlight w:val="yellow"/>
        </w:rPr>
        <w:t>обязании</w:t>
      </w:r>
      <w:proofErr w:type="spellEnd"/>
      <w:r w:rsidRPr="000840C3">
        <w:rPr>
          <w:rFonts w:ascii="Times New Roman" w:hAnsi="Times New Roman" w:cs="Times New Roman"/>
          <w:sz w:val="24"/>
          <w:szCs w:val="24"/>
          <w:highlight w:val="yellow"/>
        </w:rPr>
        <w:t xml:space="preserve"> произвести замену устаревшего счетчика</w:t>
      </w:r>
      <w:r w:rsidRPr="00961130">
        <w:rPr>
          <w:rFonts w:ascii="Times New Roman" w:hAnsi="Times New Roman" w:cs="Times New Roman"/>
          <w:sz w:val="24"/>
          <w:szCs w:val="24"/>
        </w:rPr>
        <w:t xml:space="preserve">, взыскании компенсации морального вреда; З. к ОАО "Нижегородская сбытовая компания" об </w:t>
      </w:r>
      <w:proofErr w:type="spellStart"/>
      <w:r w:rsidRPr="00961130">
        <w:rPr>
          <w:rFonts w:ascii="Times New Roman" w:hAnsi="Times New Roman" w:cs="Times New Roman"/>
          <w:sz w:val="24"/>
          <w:szCs w:val="24"/>
        </w:rPr>
        <w:t>обязании</w:t>
      </w:r>
      <w:proofErr w:type="spellEnd"/>
      <w:r w:rsidRPr="00961130">
        <w:rPr>
          <w:rFonts w:ascii="Times New Roman" w:hAnsi="Times New Roman" w:cs="Times New Roman"/>
          <w:sz w:val="24"/>
          <w:szCs w:val="24"/>
        </w:rPr>
        <w:t xml:space="preserve"> произвести начисление за потребленную энергию по показаниям </w:t>
      </w:r>
      <w:proofErr w:type="gramStart"/>
      <w:r w:rsidRPr="00961130">
        <w:rPr>
          <w:rFonts w:ascii="Times New Roman" w:hAnsi="Times New Roman" w:cs="Times New Roman"/>
          <w:sz w:val="24"/>
          <w:szCs w:val="24"/>
        </w:rPr>
        <w:t>имевшегося</w:t>
      </w:r>
      <w:proofErr w:type="gramEnd"/>
      <w:r w:rsidRPr="00961130">
        <w:rPr>
          <w:rFonts w:ascii="Times New Roman" w:hAnsi="Times New Roman" w:cs="Times New Roman"/>
          <w:sz w:val="24"/>
          <w:szCs w:val="24"/>
        </w:rPr>
        <w:t xml:space="preserve"> у </w:t>
      </w:r>
      <w:proofErr w:type="gramStart"/>
      <w:r w:rsidRPr="00961130">
        <w:rPr>
          <w:rFonts w:ascii="Times New Roman" w:hAnsi="Times New Roman" w:cs="Times New Roman"/>
          <w:sz w:val="24"/>
          <w:szCs w:val="24"/>
        </w:rPr>
        <w:t xml:space="preserve">него счетчика, производстве перерасчета, к ООО "Коммунальщик" и ОАО "Нижегородская сбытовая компания" об </w:t>
      </w:r>
      <w:proofErr w:type="spellStart"/>
      <w:r w:rsidRPr="00961130">
        <w:rPr>
          <w:rFonts w:ascii="Times New Roman" w:hAnsi="Times New Roman" w:cs="Times New Roman"/>
          <w:sz w:val="24"/>
          <w:szCs w:val="24"/>
        </w:rPr>
        <w:t>обязании</w:t>
      </w:r>
      <w:proofErr w:type="spellEnd"/>
      <w:r w:rsidRPr="00961130">
        <w:rPr>
          <w:rFonts w:ascii="Times New Roman" w:hAnsi="Times New Roman" w:cs="Times New Roman"/>
          <w:sz w:val="24"/>
          <w:szCs w:val="24"/>
        </w:rPr>
        <w:t xml:space="preserve"> возмещения стоимости нового электросчетчика; С. к ОАО "Нижегородская сбытовая компания" о взыскании переплаченной денежной суммы, к ОАО "Нижегородская сбытовая компания", ООО "Коммунальщик", Администрации </w:t>
      </w:r>
      <w:proofErr w:type="spellStart"/>
      <w:r w:rsidRPr="00961130">
        <w:rPr>
          <w:rFonts w:ascii="Times New Roman" w:hAnsi="Times New Roman" w:cs="Times New Roman"/>
          <w:sz w:val="24"/>
          <w:szCs w:val="24"/>
        </w:rPr>
        <w:t>Балахнинского</w:t>
      </w:r>
      <w:proofErr w:type="spellEnd"/>
      <w:r w:rsidRPr="00961130">
        <w:rPr>
          <w:rFonts w:ascii="Times New Roman" w:hAnsi="Times New Roman" w:cs="Times New Roman"/>
          <w:sz w:val="24"/>
          <w:szCs w:val="24"/>
        </w:rPr>
        <w:t xml:space="preserve"> района о взыскании суммы за приобретение нового электросчетчика;</w:t>
      </w:r>
      <w:proofErr w:type="gramEnd"/>
      <w:r w:rsidRPr="00961130">
        <w:rPr>
          <w:rFonts w:ascii="Times New Roman" w:hAnsi="Times New Roman" w:cs="Times New Roman"/>
          <w:sz w:val="24"/>
          <w:szCs w:val="24"/>
        </w:rPr>
        <w:t xml:space="preserve"> Г. к ОАО "Нижегородская сбытовая компания" произвести начисление за потребленную энергию по показаниям имеющегося счетчика, к ОАО "Нижегородская сбытовая компания", ООО "Коммунальщик", Администрации </w:t>
      </w:r>
      <w:proofErr w:type="spellStart"/>
      <w:r w:rsidRPr="00961130">
        <w:rPr>
          <w:rFonts w:ascii="Times New Roman" w:hAnsi="Times New Roman" w:cs="Times New Roman"/>
          <w:sz w:val="24"/>
          <w:szCs w:val="24"/>
        </w:rPr>
        <w:t>Балахнинского</w:t>
      </w:r>
      <w:proofErr w:type="spellEnd"/>
      <w:r w:rsidRPr="00961130">
        <w:rPr>
          <w:rFonts w:ascii="Times New Roman" w:hAnsi="Times New Roman" w:cs="Times New Roman"/>
          <w:sz w:val="24"/>
          <w:szCs w:val="24"/>
        </w:rPr>
        <w:t xml:space="preserve"> района об </w:t>
      </w:r>
      <w:proofErr w:type="spellStart"/>
      <w:r w:rsidRPr="00961130">
        <w:rPr>
          <w:rFonts w:ascii="Times New Roman" w:hAnsi="Times New Roman" w:cs="Times New Roman"/>
          <w:sz w:val="24"/>
          <w:szCs w:val="24"/>
        </w:rPr>
        <w:t>обязании</w:t>
      </w:r>
      <w:proofErr w:type="spellEnd"/>
      <w:r w:rsidRPr="00961130">
        <w:rPr>
          <w:rFonts w:ascii="Times New Roman" w:hAnsi="Times New Roman" w:cs="Times New Roman"/>
          <w:sz w:val="24"/>
          <w:szCs w:val="24"/>
        </w:rPr>
        <w:t xml:space="preserve"> произвести замену устаревшего счетчика,</w:t>
      </w:r>
    </w:p>
    <w:p w:rsidR="00961130" w:rsidRPr="00961130" w:rsidRDefault="00961130" w:rsidP="0096113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961130" w:rsidRPr="00961130" w:rsidRDefault="00961130" w:rsidP="0096113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61130">
        <w:rPr>
          <w:rFonts w:ascii="Times New Roman" w:hAnsi="Times New Roman" w:cs="Times New Roman"/>
          <w:sz w:val="24"/>
          <w:szCs w:val="24"/>
        </w:rPr>
        <w:t>установила:</w:t>
      </w:r>
    </w:p>
    <w:p w:rsidR="00961130" w:rsidRPr="00961130" w:rsidRDefault="00961130" w:rsidP="0096113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961130" w:rsidRPr="00961130" w:rsidRDefault="00961130" w:rsidP="0096113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61130">
        <w:rPr>
          <w:rFonts w:ascii="Times New Roman" w:hAnsi="Times New Roman" w:cs="Times New Roman"/>
          <w:sz w:val="24"/>
          <w:szCs w:val="24"/>
        </w:rPr>
        <w:t xml:space="preserve">Б. обратилась в суд с иском с требованием к ОАО "Нижегородская сбытовая компания" произвести начисления за потребленную с 1 марта 2008 г. электроэнергию по показаниям имеющегося у нее электросчетчика, с требованием к ООО "Коммунальщик", Администрации </w:t>
      </w:r>
      <w:proofErr w:type="spellStart"/>
      <w:r w:rsidRPr="00961130">
        <w:rPr>
          <w:rFonts w:ascii="Times New Roman" w:hAnsi="Times New Roman" w:cs="Times New Roman"/>
          <w:sz w:val="24"/>
          <w:szCs w:val="24"/>
        </w:rPr>
        <w:t>Балахнинского</w:t>
      </w:r>
      <w:proofErr w:type="spellEnd"/>
      <w:r w:rsidRPr="00961130">
        <w:rPr>
          <w:rFonts w:ascii="Times New Roman" w:hAnsi="Times New Roman" w:cs="Times New Roman"/>
          <w:sz w:val="24"/>
          <w:szCs w:val="24"/>
        </w:rPr>
        <w:t xml:space="preserve"> района и ОАО "НСК" с требованием произвести замену электросчетчика, и компенсации морального вреда в сумме 15 000 рублей.</w:t>
      </w:r>
      <w:proofErr w:type="gramEnd"/>
    </w:p>
    <w:p w:rsidR="00961130" w:rsidRPr="00961130" w:rsidRDefault="00961130" w:rsidP="0096113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61130">
        <w:rPr>
          <w:rFonts w:ascii="Times New Roman" w:hAnsi="Times New Roman" w:cs="Times New Roman"/>
          <w:sz w:val="24"/>
          <w:szCs w:val="24"/>
        </w:rPr>
        <w:t xml:space="preserve">З. изначально обратился в суд с иском к ОАО "НСК" с требованием произвести начисления за потребленную с 1 марта 2008 г. электроэнергию по показаниям имеющегося у него электросчетчика, и к ООО "Коммунальщик" и ОАО "НСК" с требованием произвести замену электросчетчика и компенсации морального вреда в сумме 15000 рублей. </w:t>
      </w:r>
      <w:proofErr w:type="gramStart"/>
      <w:r w:rsidRPr="00961130">
        <w:rPr>
          <w:rFonts w:ascii="Times New Roman" w:hAnsi="Times New Roman" w:cs="Times New Roman"/>
          <w:sz w:val="24"/>
          <w:szCs w:val="24"/>
        </w:rPr>
        <w:t xml:space="preserve">В судебном заседании исковые требования изменил, просил обязать ОАО "НСК" учесть потребленную им в период с 1.03.08 г. по 17.12.08 г. электроэнергию по показаниям действующего на тот момент электросчетчика, произвести перерасчет, обязать ответчиков ОАО "НСК" и ООО "Коммунальщик" возместить ему стоимость </w:t>
      </w:r>
      <w:r w:rsidRPr="00961130">
        <w:rPr>
          <w:rFonts w:ascii="Times New Roman" w:hAnsi="Times New Roman" w:cs="Times New Roman"/>
          <w:sz w:val="24"/>
          <w:szCs w:val="24"/>
        </w:rPr>
        <w:lastRenderedPageBreak/>
        <w:t>нового электросчетчика в сумме 1500 рублей, который он установил (т. 2 л.д. 4 - 5).</w:t>
      </w:r>
      <w:proofErr w:type="gramEnd"/>
      <w:r w:rsidRPr="00961130">
        <w:rPr>
          <w:rFonts w:ascii="Times New Roman" w:hAnsi="Times New Roman" w:cs="Times New Roman"/>
          <w:sz w:val="24"/>
          <w:szCs w:val="24"/>
        </w:rPr>
        <w:t xml:space="preserve"> От исковых требований в части компенсации морального вреда истец отказался.</w:t>
      </w:r>
    </w:p>
    <w:p w:rsidR="00961130" w:rsidRPr="00961130" w:rsidRDefault="00961130" w:rsidP="0096113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61130">
        <w:rPr>
          <w:rFonts w:ascii="Times New Roman" w:hAnsi="Times New Roman" w:cs="Times New Roman"/>
          <w:sz w:val="24"/>
          <w:szCs w:val="24"/>
        </w:rPr>
        <w:t xml:space="preserve">С. изначально обратилась в суд с иском к ОАО "НСК" с требованием произвести начисления за потребленную с 1 марта 2008 г. электроэнергию по показаниям имеющегося у нее электросчетчика, к ОАО "НСК", ООО "Коммунальщик" и Администрации </w:t>
      </w:r>
      <w:proofErr w:type="spellStart"/>
      <w:r w:rsidRPr="00961130">
        <w:rPr>
          <w:rFonts w:ascii="Times New Roman" w:hAnsi="Times New Roman" w:cs="Times New Roman"/>
          <w:sz w:val="24"/>
          <w:szCs w:val="24"/>
        </w:rPr>
        <w:t>Балахнинского</w:t>
      </w:r>
      <w:proofErr w:type="spellEnd"/>
      <w:r w:rsidRPr="00961130">
        <w:rPr>
          <w:rFonts w:ascii="Times New Roman" w:hAnsi="Times New Roman" w:cs="Times New Roman"/>
          <w:sz w:val="24"/>
          <w:szCs w:val="24"/>
        </w:rPr>
        <w:t xml:space="preserve"> района с требованием обязать произвести поверку электросчетчика и его замену. Впоследствии свои исковые требования изменила, просила взыскать с ОАО "НСК" 602 рубля - </w:t>
      </w:r>
      <w:proofErr w:type="gramStart"/>
      <w:r w:rsidRPr="00961130">
        <w:rPr>
          <w:rFonts w:ascii="Times New Roman" w:hAnsi="Times New Roman" w:cs="Times New Roman"/>
          <w:sz w:val="24"/>
          <w:szCs w:val="24"/>
        </w:rPr>
        <w:t>сумму</w:t>
      </w:r>
      <w:proofErr w:type="gramEnd"/>
      <w:r w:rsidRPr="00961130">
        <w:rPr>
          <w:rFonts w:ascii="Times New Roman" w:hAnsi="Times New Roman" w:cs="Times New Roman"/>
          <w:sz w:val="24"/>
          <w:szCs w:val="24"/>
        </w:rPr>
        <w:t xml:space="preserve"> переплаченную ею по нормативу потребления, взыскать с ответчиков ОАО "НСК", ООО "Коммунальщик", Администрации </w:t>
      </w:r>
      <w:proofErr w:type="spellStart"/>
      <w:r w:rsidRPr="00961130">
        <w:rPr>
          <w:rFonts w:ascii="Times New Roman" w:hAnsi="Times New Roman" w:cs="Times New Roman"/>
          <w:sz w:val="24"/>
          <w:szCs w:val="24"/>
        </w:rPr>
        <w:t>Балахнинского</w:t>
      </w:r>
      <w:proofErr w:type="spellEnd"/>
      <w:r w:rsidRPr="00961130">
        <w:rPr>
          <w:rFonts w:ascii="Times New Roman" w:hAnsi="Times New Roman" w:cs="Times New Roman"/>
          <w:sz w:val="24"/>
          <w:szCs w:val="24"/>
        </w:rPr>
        <w:t xml:space="preserve"> района 1500 рублей, потраченных ею за установку нового счетчика (т. 2 л.д. 15 - 16).</w:t>
      </w:r>
    </w:p>
    <w:p w:rsidR="00961130" w:rsidRPr="00961130" w:rsidRDefault="00961130" w:rsidP="0096113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61130">
        <w:rPr>
          <w:rFonts w:ascii="Times New Roman" w:hAnsi="Times New Roman" w:cs="Times New Roman"/>
          <w:sz w:val="24"/>
          <w:szCs w:val="24"/>
        </w:rPr>
        <w:t xml:space="preserve">Г. обратилась в суд с иском к ОАО "НСК" с требованием произвести начисления за потребленную с 1 марта 2008 г. электроэнергию по показаниям имеющегося у нее электросчетчика, к ОАО "НСК", ООО "Коммунальщик", Администрации </w:t>
      </w:r>
      <w:proofErr w:type="spellStart"/>
      <w:r w:rsidRPr="00961130">
        <w:rPr>
          <w:rFonts w:ascii="Times New Roman" w:hAnsi="Times New Roman" w:cs="Times New Roman"/>
          <w:sz w:val="24"/>
          <w:szCs w:val="24"/>
        </w:rPr>
        <w:t>Балахнинского</w:t>
      </w:r>
      <w:proofErr w:type="spellEnd"/>
      <w:r w:rsidRPr="00961130">
        <w:rPr>
          <w:rFonts w:ascii="Times New Roman" w:hAnsi="Times New Roman" w:cs="Times New Roman"/>
          <w:sz w:val="24"/>
          <w:szCs w:val="24"/>
        </w:rPr>
        <w:t xml:space="preserve"> района с требованием произвести замену устаревшего электросчетчика.</w:t>
      </w:r>
    </w:p>
    <w:p w:rsidR="00961130" w:rsidRPr="00961130" w:rsidRDefault="00961130" w:rsidP="0096113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61130">
        <w:rPr>
          <w:rFonts w:ascii="Times New Roman" w:hAnsi="Times New Roman" w:cs="Times New Roman"/>
          <w:sz w:val="24"/>
          <w:szCs w:val="24"/>
        </w:rPr>
        <w:t>У. обратилась в суд с иском к ОАО "НСК" с требованием произвести начисления за потребленную с 1 марта 2008 г. электроэнергию по показаниям имеющегося у нее электросчетчика, предоставить ей возможность оплатить счета за электроэнергию в несколько этапов, к ООО "Коммунальщик" с требованием произвести замену устаревшего электросчетчика.</w:t>
      </w:r>
    </w:p>
    <w:p w:rsidR="00961130" w:rsidRPr="00961130" w:rsidRDefault="00961130" w:rsidP="0096113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61130">
        <w:rPr>
          <w:rFonts w:ascii="Times New Roman" w:hAnsi="Times New Roman" w:cs="Times New Roman"/>
          <w:sz w:val="24"/>
          <w:szCs w:val="24"/>
        </w:rPr>
        <w:t>Определениями суда указанные гражданские дела были объединены в одно производство. Определением суда от 27.04.09 г. исковое заявление У. оставлено без рассмотрения (т. 2 л.д. 2 - 3).</w:t>
      </w:r>
    </w:p>
    <w:p w:rsidR="00961130" w:rsidRPr="00961130" w:rsidRDefault="00961130" w:rsidP="0096113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61130">
        <w:rPr>
          <w:rFonts w:ascii="Times New Roman" w:hAnsi="Times New Roman" w:cs="Times New Roman"/>
          <w:sz w:val="24"/>
          <w:szCs w:val="24"/>
        </w:rPr>
        <w:t xml:space="preserve">Решением суда от 4 мая 2009 г. в удовлетворении исковых требований Б. к ОАО "Нижегородская сбытовая компания" об </w:t>
      </w:r>
      <w:proofErr w:type="spellStart"/>
      <w:r w:rsidRPr="00961130">
        <w:rPr>
          <w:rFonts w:ascii="Times New Roman" w:hAnsi="Times New Roman" w:cs="Times New Roman"/>
          <w:sz w:val="24"/>
          <w:szCs w:val="24"/>
        </w:rPr>
        <w:t>обязании</w:t>
      </w:r>
      <w:proofErr w:type="spellEnd"/>
      <w:r w:rsidRPr="00961130">
        <w:rPr>
          <w:rFonts w:ascii="Times New Roman" w:hAnsi="Times New Roman" w:cs="Times New Roman"/>
          <w:sz w:val="24"/>
          <w:szCs w:val="24"/>
        </w:rPr>
        <w:t xml:space="preserve"> произвести начисление за потребленную энергию по показаниям имеющегося счетчика, к ООО "Коммунальщик" ОАО "Нижегородская сбытовая компания" и Администрации </w:t>
      </w:r>
      <w:proofErr w:type="spellStart"/>
      <w:r w:rsidRPr="00961130">
        <w:rPr>
          <w:rFonts w:ascii="Times New Roman" w:hAnsi="Times New Roman" w:cs="Times New Roman"/>
          <w:sz w:val="24"/>
          <w:szCs w:val="24"/>
        </w:rPr>
        <w:t>Балахнинского</w:t>
      </w:r>
      <w:proofErr w:type="spellEnd"/>
      <w:r w:rsidRPr="00961130">
        <w:rPr>
          <w:rFonts w:ascii="Times New Roman" w:hAnsi="Times New Roman" w:cs="Times New Roman"/>
          <w:sz w:val="24"/>
          <w:szCs w:val="24"/>
        </w:rPr>
        <w:t xml:space="preserve"> района об </w:t>
      </w:r>
      <w:proofErr w:type="spellStart"/>
      <w:r w:rsidRPr="00961130">
        <w:rPr>
          <w:rFonts w:ascii="Times New Roman" w:hAnsi="Times New Roman" w:cs="Times New Roman"/>
          <w:sz w:val="24"/>
          <w:szCs w:val="24"/>
        </w:rPr>
        <w:t>обязании</w:t>
      </w:r>
      <w:proofErr w:type="spellEnd"/>
      <w:r w:rsidRPr="00961130">
        <w:rPr>
          <w:rFonts w:ascii="Times New Roman" w:hAnsi="Times New Roman" w:cs="Times New Roman"/>
          <w:sz w:val="24"/>
          <w:szCs w:val="24"/>
        </w:rPr>
        <w:t xml:space="preserve"> произвести замену устаревшего счетчика, взыскании компенсации морального вреда отказано.</w:t>
      </w:r>
    </w:p>
    <w:p w:rsidR="00961130" w:rsidRPr="00961130" w:rsidRDefault="00961130" w:rsidP="0096113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61130">
        <w:rPr>
          <w:rFonts w:ascii="Times New Roman" w:hAnsi="Times New Roman" w:cs="Times New Roman"/>
          <w:sz w:val="24"/>
          <w:szCs w:val="24"/>
        </w:rPr>
        <w:t xml:space="preserve">В удовлетворении исковых требований З. ОАО "Нижегородская сбытовая компания" об </w:t>
      </w:r>
      <w:proofErr w:type="spellStart"/>
      <w:r w:rsidRPr="00961130">
        <w:rPr>
          <w:rFonts w:ascii="Times New Roman" w:hAnsi="Times New Roman" w:cs="Times New Roman"/>
          <w:sz w:val="24"/>
          <w:szCs w:val="24"/>
        </w:rPr>
        <w:t>обязании</w:t>
      </w:r>
      <w:proofErr w:type="spellEnd"/>
      <w:r w:rsidRPr="00961130">
        <w:rPr>
          <w:rFonts w:ascii="Times New Roman" w:hAnsi="Times New Roman" w:cs="Times New Roman"/>
          <w:sz w:val="24"/>
          <w:szCs w:val="24"/>
        </w:rPr>
        <w:t xml:space="preserve"> учета потребленной электроэнергии по показаниям действующего электросчетчика, к ООО "Коммунальщик" об </w:t>
      </w:r>
      <w:proofErr w:type="spellStart"/>
      <w:r w:rsidRPr="00961130">
        <w:rPr>
          <w:rFonts w:ascii="Times New Roman" w:hAnsi="Times New Roman" w:cs="Times New Roman"/>
          <w:sz w:val="24"/>
          <w:szCs w:val="24"/>
        </w:rPr>
        <w:t>обязании</w:t>
      </w:r>
      <w:proofErr w:type="spellEnd"/>
      <w:r w:rsidRPr="00961130">
        <w:rPr>
          <w:rFonts w:ascii="Times New Roman" w:hAnsi="Times New Roman" w:cs="Times New Roman"/>
          <w:sz w:val="24"/>
          <w:szCs w:val="24"/>
        </w:rPr>
        <w:t xml:space="preserve"> произвести замену устаревшего счетчика, к ОАО "Нижегородская сбытовая компания", ООО "Коммунальщик" об </w:t>
      </w:r>
      <w:proofErr w:type="spellStart"/>
      <w:r w:rsidRPr="00961130">
        <w:rPr>
          <w:rFonts w:ascii="Times New Roman" w:hAnsi="Times New Roman" w:cs="Times New Roman"/>
          <w:sz w:val="24"/>
          <w:szCs w:val="24"/>
        </w:rPr>
        <w:t>обязании</w:t>
      </w:r>
      <w:proofErr w:type="spellEnd"/>
      <w:r w:rsidRPr="00961130">
        <w:rPr>
          <w:rFonts w:ascii="Times New Roman" w:hAnsi="Times New Roman" w:cs="Times New Roman"/>
          <w:sz w:val="24"/>
          <w:szCs w:val="24"/>
        </w:rPr>
        <w:t xml:space="preserve"> возмещения стоимости нового электросчетчика отказано.</w:t>
      </w:r>
    </w:p>
    <w:p w:rsidR="00961130" w:rsidRPr="00961130" w:rsidRDefault="00961130" w:rsidP="0096113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61130">
        <w:rPr>
          <w:rFonts w:ascii="Times New Roman" w:hAnsi="Times New Roman" w:cs="Times New Roman"/>
          <w:sz w:val="24"/>
          <w:szCs w:val="24"/>
        </w:rPr>
        <w:t xml:space="preserve">В удовлетворении исковых требований С. к ОАО "Нижегородская сбытовая компания" о взыскании денежной суммы, к ООО "Коммунальщик", ОАО "Нижегородская сбытовая компания", Администрации </w:t>
      </w:r>
      <w:proofErr w:type="spellStart"/>
      <w:r w:rsidRPr="00961130">
        <w:rPr>
          <w:rFonts w:ascii="Times New Roman" w:hAnsi="Times New Roman" w:cs="Times New Roman"/>
          <w:sz w:val="24"/>
          <w:szCs w:val="24"/>
        </w:rPr>
        <w:t>Балахнинского</w:t>
      </w:r>
      <w:proofErr w:type="spellEnd"/>
      <w:r w:rsidRPr="00961130">
        <w:rPr>
          <w:rFonts w:ascii="Times New Roman" w:hAnsi="Times New Roman" w:cs="Times New Roman"/>
          <w:sz w:val="24"/>
          <w:szCs w:val="24"/>
        </w:rPr>
        <w:t xml:space="preserve"> района о взыскании денежных средств за установку нового счетчика отказано.</w:t>
      </w:r>
    </w:p>
    <w:p w:rsidR="00961130" w:rsidRPr="00961130" w:rsidRDefault="00961130" w:rsidP="0096113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61130">
        <w:rPr>
          <w:rFonts w:ascii="Times New Roman" w:hAnsi="Times New Roman" w:cs="Times New Roman"/>
          <w:sz w:val="24"/>
          <w:szCs w:val="24"/>
        </w:rPr>
        <w:t xml:space="preserve">В удовлетворении исковых требований Г. к ОАО "Нижегородская сбытовая компания" произвести начисление за потребленную энергию по показаниям имеющегося счетчика, к ОАО "Нижегородская сбытовая компания", ООО "Коммунальщик", Администрации </w:t>
      </w:r>
      <w:proofErr w:type="spellStart"/>
      <w:r w:rsidRPr="00961130">
        <w:rPr>
          <w:rFonts w:ascii="Times New Roman" w:hAnsi="Times New Roman" w:cs="Times New Roman"/>
          <w:sz w:val="24"/>
          <w:szCs w:val="24"/>
        </w:rPr>
        <w:t>Балахнинского</w:t>
      </w:r>
      <w:proofErr w:type="spellEnd"/>
      <w:r w:rsidRPr="00961130">
        <w:rPr>
          <w:rFonts w:ascii="Times New Roman" w:hAnsi="Times New Roman" w:cs="Times New Roman"/>
          <w:sz w:val="24"/>
          <w:szCs w:val="24"/>
        </w:rPr>
        <w:t xml:space="preserve"> района об </w:t>
      </w:r>
      <w:proofErr w:type="spellStart"/>
      <w:r w:rsidRPr="00961130">
        <w:rPr>
          <w:rFonts w:ascii="Times New Roman" w:hAnsi="Times New Roman" w:cs="Times New Roman"/>
          <w:sz w:val="24"/>
          <w:szCs w:val="24"/>
        </w:rPr>
        <w:t>обязании</w:t>
      </w:r>
      <w:proofErr w:type="spellEnd"/>
      <w:r w:rsidRPr="0096113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961130">
        <w:rPr>
          <w:rFonts w:ascii="Times New Roman" w:hAnsi="Times New Roman" w:cs="Times New Roman"/>
          <w:sz w:val="24"/>
          <w:szCs w:val="24"/>
        </w:rPr>
        <w:t>произвести замену устаревшего счетчика отказано</w:t>
      </w:r>
      <w:proofErr w:type="gramEnd"/>
      <w:r w:rsidRPr="00961130">
        <w:rPr>
          <w:rFonts w:ascii="Times New Roman" w:hAnsi="Times New Roman" w:cs="Times New Roman"/>
          <w:sz w:val="24"/>
          <w:szCs w:val="24"/>
        </w:rPr>
        <w:t>.</w:t>
      </w:r>
    </w:p>
    <w:p w:rsidR="00961130" w:rsidRPr="00961130" w:rsidRDefault="00961130" w:rsidP="0096113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61130">
        <w:rPr>
          <w:rFonts w:ascii="Times New Roman" w:hAnsi="Times New Roman" w:cs="Times New Roman"/>
          <w:sz w:val="24"/>
          <w:szCs w:val="24"/>
        </w:rPr>
        <w:t>В кассационной жалобе З. и Б. просят об отмене решения суда как незаконного.</w:t>
      </w:r>
    </w:p>
    <w:p w:rsidR="00961130" w:rsidRPr="00961130" w:rsidRDefault="00961130" w:rsidP="0096113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61130">
        <w:rPr>
          <w:rFonts w:ascii="Times New Roman" w:hAnsi="Times New Roman" w:cs="Times New Roman"/>
          <w:sz w:val="24"/>
          <w:szCs w:val="24"/>
        </w:rPr>
        <w:t>Проверив материалы дела, обсудив доводы кассационных жалоб, заслушав явившихся лиц, судебная коллегия не находит оснований для отмены решения суда.</w:t>
      </w:r>
    </w:p>
    <w:p w:rsidR="00961130" w:rsidRPr="00961130" w:rsidRDefault="00961130" w:rsidP="0096113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61130">
        <w:rPr>
          <w:rFonts w:ascii="Times New Roman" w:hAnsi="Times New Roman" w:cs="Times New Roman"/>
          <w:sz w:val="24"/>
          <w:szCs w:val="24"/>
        </w:rPr>
        <w:lastRenderedPageBreak/>
        <w:t xml:space="preserve">Согласно </w:t>
      </w:r>
      <w:proofErr w:type="gramStart"/>
      <w:r w:rsidRPr="00961130">
        <w:rPr>
          <w:rFonts w:ascii="Times New Roman" w:hAnsi="Times New Roman" w:cs="Times New Roman"/>
          <w:sz w:val="24"/>
          <w:szCs w:val="24"/>
        </w:rPr>
        <w:t>ч</w:t>
      </w:r>
      <w:proofErr w:type="gramEnd"/>
      <w:r w:rsidRPr="00961130">
        <w:rPr>
          <w:rFonts w:ascii="Times New Roman" w:hAnsi="Times New Roman" w:cs="Times New Roman"/>
          <w:sz w:val="24"/>
          <w:szCs w:val="24"/>
        </w:rPr>
        <w:t xml:space="preserve">. 2 ст. 543 ГК РФ в случае, когда абонентом по договору энергоснабжения выступает гражданин, использующий энергию для бытового потребления, обязанность обеспечивать надлежащее техническое состояние и безопасность энергетических сетей, а также приборов учета потребления энергии возлагается на </w:t>
      </w:r>
      <w:proofErr w:type="spellStart"/>
      <w:r w:rsidRPr="00961130">
        <w:rPr>
          <w:rFonts w:ascii="Times New Roman" w:hAnsi="Times New Roman" w:cs="Times New Roman"/>
          <w:sz w:val="24"/>
          <w:szCs w:val="24"/>
        </w:rPr>
        <w:t>энергоснабжающую</w:t>
      </w:r>
      <w:proofErr w:type="spellEnd"/>
      <w:r w:rsidRPr="00961130">
        <w:rPr>
          <w:rFonts w:ascii="Times New Roman" w:hAnsi="Times New Roman" w:cs="Times New Roman"/>
          <w:sz w:val="24"/>
          <w:szCs w:val="24"/>
        </w:rPr>
        <w:t xml:space="preserve"> организацию, если иное не установлено законом или иными правовыми актами.</w:t>
      </w:r>
    </w:p>
    <w:p w:rsidR="00961130" w:rsidRPr="00961130" w:rsidRDefault="00961130" w:rsidP="0096113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61130">
        <w:rPr>
          <w:rFonts w:ascii="Times New Roman" w:hAnsi="Times New Roman" w:cs="Times New Roman"/>
          <w:sz w:val="24"/>
          <w:szCs w:val="24"/>
        </w:rPr>
        <w:t>Согласно ст. 210 ГК РФ собственник несет бремя содержания принадлежащего ему имущества, если иное не предусмотрено законом или договором.</w:t>
      </w:r>
    </w:p>
    <w:p w:rsidR="00961130" w:rsidRPr="00961130" w:rsidRDefault="00961130" w:rsidP="0096113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61130">
        <w:rPr>
          <w:rFonts w:ascii="Times New Roman" w:hAnsi="Times New Roman" w:cs="Times New Roman"/>
          <w:sz w:val="24"/>
          <w:szCs w:val="24"/>
        </w:rPr>
        <w:t>Согласно ст. 154 ЖК РФ 2. Плата за жилое помещение и коммунальные услуги для собственника помещения в многоквартирном доме включает в себя:</w:t>
      </w:r>
    </w:p>
    <w:p w:rsidR="00961130" w:rsidRPr="00961130" w:rsidRDefault="00961130" w:rsidP="0096113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61130">
        <w:rPr>
          <w:rFonts w:ascii="Times New Roman" w:hAnsi="Times New Roman" w:cs="Times New Roman"/>
          <w:sz w:val="24"/>
          <w:szCs w:val="24"/>
        </w:rPr>
        <w:t>плату за содержание и ремонт жилого помещения, включающую в себя плату за услуги и работы по управлению многоквартирным домом, содержанию, текущему и капитальному ремонту общего имущества в многоквартирном доме;</w:t>
      </w:r>
    </w:p>
    <w:p w:rsidR="00961130" w:rsidRPr="00961130" w:rsidRDefault="00961130" w:rsidP="0096113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61130">
        <w:rPr>
          <w:rFonts w:ascii="Times New Roman" w:hAnsi="Times New Roman" w:cs="Times New Roman"/>
          <w:sz w:val="24"/>
          <w:szCs w:val="24"/>
        </w:rPr>
        <w:t>плату за коммунальные услуги.</w:t>
      </w:r>
    </w:p>
    <w:p w:rsidR="00961130" w:rsidRPr="00961130" w:rsidRDefault="00961130" w:rsidP="0096113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61130">
        <w:rPr>
          <w:rFonts w:ascii="Times New Roman" w:hAnsi="Times New Roman" w:cs="Times New Roman"/>
          <w:sz w:val="24"/>
          <w:szCs w:val="24"/>
        </w:rPr>
        <w:t>4. Плата за коммунальные услуги включает в себя плату за холодное и горячее водоснабжение, водоотведение, электроснабжение, газоснабжение (в том числе поставки бытового газа в баллонах), отопление (теплоснабжение, в том числе поставки твердого топлива при наличии печного отопления).</w:t>
      </w:r>
    </w:p>
    <w:p w:rsidR="00961130" w:rsidRPr="00961130" w:rsidRDefault="00961130" w:rsidP="0096113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61130">
        <w:rPr>
          <w:rFonts w:ascii="Times New Roman" w:hAnsi="Times New Roman" w:cs="Times New Roman"/>
          <w:sz w:val="24"/>
          <w:szCs w:val="24"/>
        </w:rPr>
        <w:t>Согласно п. 3 ст. 30 ЖК РФ собственник жилого помещения несет бремя содержания данного помещения и, если данное помещение является квартирой, общего имущества собственников помещений в соответствующем многоквартирном доме, а собственник комнаты в коммунальной квартире несет также бремя содержания общего имущества собственников комнат в такой квартире, если иное не предусмотрено федеральным законом или договором.</w:t>
      </w:r>
      <w:proofErr w:type="gramEnd"/>
    </w:p>
    <w:p w:rsidR="00961130" w:rsidRPr="00961130" w:rsidRDefault="00961130" w:rsidP="0096113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61130">
        <w:rPr>
          <w:rFonts w:ascii="Times New Roman" w:hAnsi="Times New Roman" w:cs="Times New Roman"/>
          <w:sz w:val="24"/>
          <w:szCs w:val="24"/>
        </w:rPr>
        <w:t>Согласно ст. 36 ч. 1 ЖК РФ собственникам помещений в многоквартирном доме принадлежат на праве общей долевой собственности помещения в данном доме, не являющиеся частями квартир и предназначенные для обслуживания более одного помещения в данном доме, в том числе межквартирные лестничные площадки, лестницы, лифты, лифтовые и иные шахты, коридоры, технические этажи, чердаки, подвалы, в которых имеются инженерные коммуникации, иное обслуживающее</w:t>
      </w:r>
      <w:proofErr w:type="gramEnd"/>
      <w:r w:rsidRPr="00961130">
        <w:rPr>
          <w:rFonts w:ascii="Times New Roman" w:hAnsi="Times New Roman" w:cs="Times New Roman"/>
          <w:sz w:val="24"/>
          <w:szCs w:val="24"/>
        </w:rPr>
        <w:t xml:space="preserve"> более одного помещения в данном доме оборудование (технические подвалы), а также крыши, ограждающие несущие и ненесущие конструкции данного дома, механическое, электрическое, санитарно-техническое и иное оборудование, находящееся в данном доме за пределами или внутри помещений и обслуживающее более одного помещения...</w:t>
      </w:r>
    </w:p>
    <w:p w:rsidR="00961130" w:rsidRPr="00961130" w:rsidRDefault="00961130" w:rsidP="0096113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61130">
        <w:rPr>
          <w:rFonts w:ascii="Times New Roman" w:hAnsi="Times New Roman" w:cs="Times New Roman"/>
          <w:sz w:val="24"/>
          <w:szCs w:val="24"/>
        </w:rPr>
        <w:t xml:space="preserve">Из дела видно, все истцы являются собственниками жилых помещений, а именно: </w:t>
      </w:r>
      <w:proofErr w:type="gramStart"/>
      <w:r w:rsidRPr="00961130">
        <w:rPr>
          <w:rFonts w:ascii="Times New Roman" w:hAnsi="Times New Roman" w:cs="Times New Roman"/>
          <w:sz w:val="24"/>
          <w:szCs w:val="24"/>
        </w:rPr>
        <w:t>Б. - собственник квартиры по адресу &lt;...&gt; 14 - 66 на основании договора мены от 2.02.1999 г. (т. 1 л.д. 10), З. - собственник квартиры по адресу &lt;...&gt; 12 - 11 на основании договора мены от 2.02.1999 г. (т. 1 л.д. 49 - 50), С. - собственник квартиры по адресу &lt;...&gt; 12 - 4 на основании договора о безвозмездной передаче жилья в собственность от 26.08.02 г., заключенному с</w:t>
      </w:r>
      <w:proofErr w:type="gramEnd"/>
      <w:r w:rsidRPr="00961130">
        <w:rPr>
          <w:rFonts w:ascii="Times New Roman" w:hAnsi="Times New Roman" w:cs="Times New Roman"/>
          <w:sz w:val="24"/>
          <w:szCs w:val="24"/>
        </w:rPr>
        <w:t xml:space="preserve"> ПЗРА (т. 1 л.д. 66), Г. - собственник квартиры по адресу &lt;...&gt; 12 - 57 на основании договора о продаже жилья в личную собственность от 20.10.92 г. заключенному с ПЗРА (т. 1 л.д. 80).</w:t>
      </w:r>
    </w:p>
    <w:p w:rsidR="00961130" w:rsidRPr="00961130" w:rsidRDefault="00961130" w:rsidP="0096113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61130">
        <w:rPr>
          <w:rFonts w:ascii="Times New Roman" w:hAnsi="Times New Roman" w:cs="Times New Roman"/>
          <w:sz w:val="24"/>
          <w:szCs w:val="24"/>
        </w:rPr>
        <w:t xml:space="preserve">Дома, в которых </w:t>
      </w:r>
      <w:proofErr w:type="gramStart"/>
      <w:r w:rsidRPr="00961130">
        <w:rPr>
          <w:rFonts w:ascii="Times New Roman" w:hAnsi="Times New Roman" w:cs="Times New Roman"/>
          <w:sz w:val="24"/>
          <w:szCs w:val="24"/>
        </w:rPr>
        <w:t>проживают истцы ранее до момента приватизации истцами занимаемых ими квартир относились</w:t>
      </w:r>
      <w:proofErr w:type="gramEnd"/>
      <w:r w:rsidRPr="00961130">
        <w:rPr>
          <w:rFonts w:ascii="Times New Roman" w:hAnsi="Times New Roman" w:cs="Times New Roman"/>
          <w:sz w:val="24"/>
          <w:szCs w:val="24"/>
        </w:rPr>
        <w:t xml:space="preserve"> к ведомственному фонду и находились на балансе ПЗРА. Решением </w:t>
      </w:r>
      <w:proofErr w:type="spellStart"/>
      <w:r w:rsidRPr="00961130">
        <w:rPr>
          <w:rFonts w:ascii="Times New Roman" w:hAnsi="Times New Roman" w:cs="Times New Roman"/>
          <w:sz w:val="24"/>
          <w:szCs w:val="24"/>
        </w:rPr>
        <w:t>Балахнинского</w:t>
      </w:r>
      <w:proofErr w:type="spellEnd"/>
      <w:r w:rsidRPr="00961130">
        <w:rPr>
          <w:rFonts w:ascii="Times New Roman" w:hAnsi="Times New Roman" w:cs="Times New Roman"/>
          <w:sz w:val="24"/>
          <w:szCs w:val="24"/>
        </w:rPr>
        <w:t xml:space="preserve"> горсовета от 19.08.93 г. № 193-М (т. 2 л.д. 30 - 31) указанные дома были переданы в состав муниципальной собственности от Правдинского завода радиорелейной аппаратуры.</w:t>
      </w:r>
    </w:p>
    <w:p w:rsidR="00961130" w:rsidRPr="00961130" w:rsidRDefault="00961130" w:rsidP="0096113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61130">
        <w:rPr>
          <w:rFonts w:ascii="Times New Roman" w:hAnsi="Times New Roman" w:cs="Times New Roman"/>
          <w:sz w:val="24"/>
          <w:szCs w:val="24"/>
        </w:rPr>
        <w:lastRenderedPageBreak/>
        <w:t xml:space="preserve">С 1.03.2008 г. поставщиком электроэнергии истцам стало ОАО "НСК", которое до марта 2008 </w:t>
      </w:r>
      <w:r w:rsidRPr="000840C3">
        <w:rPr>
          <w:rFonts w:ascii="Times New Roman" w:hAnsi="Times New Roman" w:cs="Times New Roman"/>
          <w:sz w:val="24"/>
          <w:szCs w:val="24"/>
          <w:highlight w:val="yellow"/>
        </w:rPr>
        <w:t xml:space="preserve">провело осмотр установленных у населения индивидуальных приборов учета электроэнергии. Истцам ОАО "НСК" направило извещение о том, что прибор учета электроэнергии в квартирах, в которых они проживают, </w:t>
      </w:r>
      <w:proofErr w:type="gramStart"/>
      <w:r w:rsidRPr="000840C3">
        <w:rPr>
          <w:rFonts w:ascii="Times New Roman" w:hAnsi="Times New Roman" w:cs="Times New Roman"/>
          <w:sz w:val="24"/>
          <w:szCs w:val="24"/>
          <w:highlight w:val="yellow"/>
        </w:rPr>
        <w:t>отсутствует и расчет за потребленную энергию</w:t>
      </w:r>
      <w:proofErr w:type="gramEnd"/>
      <w:r w:rsidRPr="000840C3">
        <w:rPr>
          <w:rFonts w:ascii="Times New Roman" w:hAnsi="Times New Roman" w:cs="Times New Roman"/>
          <w:sz w:val="24"/>
          <w:szCs w:val="24"/>
          <w:highlight w:val="yellow"/>
        </w:rPr>
        <w:t xml:space="preserve"> будет производиться по нормативу потребления</w:t>
      </w:r>
      <w:r w:rsidRPr="00961130">
        <w:rPr>
          <w:rFonts w:ascii="Times New Roman" w:hAnsi="Times New Roman" w:cs="Times New Roman"/>
          <w:sz w:val="24"/>
          <w:szCs w:val="24"/>
        </w:rPr>
        <w:t>, умноженному на количество зарегистрированных и действующий тариф (т. 1 л.д. 6).</w:t>
      </w:r>
    </w:p>
    <w:p w:rsidR="00961130" w:rsidRPr="00961130" w:rsidRDefault="00961130" w:rsidP="0096113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61130">
        <w:rPr>
          <w:rFonts w:ascii="Times New Roman" w:hAnsi="Times New Roman" w:cs="Times New Roman"/>
          <w:sz w:val="24"/>
          <w:szCs w:val="24"/>
        </w:rPr>
        <w:t>Судом установлено, что индивидуальный прибор учета электроэнергии в квартирах истцов имеется, но срок их поверки истек и их класс точности (2,5), не соответствует классу точности (2,0 и выше), установленным Правилами функционирования розничных рынков электрической энергии в переходный период. Данное обстоятельство установлено актами технического осмотра электроустановок (т. 1 л.д. 123, 125, 127, 129, 131). Истцами несоответствующий класс точности имеющихся приборов учета и истечение срока поверки не оспаривается. Не согласившись с начислением оплаты по нормативу потребления, истцы отказались от оплаты электроэнергии по данному тарифу и имеют задолженность. На обращения Б. (т. 1 л.д. 17 - 19, 21, 24 - 25, 27 - 29, 32 - 34) к ответчикам с просьбой заменить индивидуальный прибор учета, истец получала отказ. З. и С. в декабре 2008 г. за свой счет установили в своих квартирах приборы учета потребленной энергии соответствующие классу точности 2,0 (т. 2 л.д. 7 - 8, 18 - 19). Имеющиеся у истцов Г. и Б. приборы учета потребленной энергии, а также имевшиеся до замены приборы учета у истцов З. и С. были установлены в 1970 и 1961 гг. при строительстве домов (т. 2 л.д. 50) и с тех пор их замена никакими организациями не производилась.</w:t>
      </w:r>
    </w:p>
    <w:p w:rsidR="00961130" w:rsidRPr="00961130" w:rsidRDefault="00961130" w:rsidP="0096113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61130">
        <w:rPr>
          <w:rFonts w:ascii="Times New Roman" w:hAnsi="Times New Roman" w:cs="Times New Roman"/>
          <w:sz w:val="24"/>
          <w:szCs w:val="24"/>
        </w:rPr>
        <w:t xml:space="preserve">Согласно Письма </w:t>
      </w:r>
      <w:proofErr w:type="spellStart"/>
      <w:r w:rsidRPr="00961130">
        <w:rPr>
          <w:rFonts w:ascii="Times New Roman" w:hAnsi="Times New Roman" w:cs="Times New Roman"/>
          <w:sz w:val="24"/>
          <w:szCs w:val="24"/>
        </w:rPr>
        <w:t>Госэнергонадзора</w:t>
      </w:r>
      <w:proofErr w:type="spellEnd"/>
      <w:r w:rsidRPr="00961130">
        <w:rPr>
          <w:rFonts w:ascii="Times New Roman" w:hAnsi="Times New Roman" w:cs="Times New Roman"/>
          <w:sz w:val="24"/>
          <w:szCs w:val="24"/>
        </w:rPr>
        <w:t xml:space="preserve"> РФ от 18 октября 2000 г. № 32-05-11/21 "Об ограничении срока эксплуатации однофазных счетчиков электрической энергии класса 2.5" заседанием научно-технической комиссии по метрологии и измерительной технике Госстандарта России (НТК Госстандарта России) принято решение ограничить срок эксплуатации однофазных счетчиков электрической энергии </w:t>
      </w:r>
      <w:proofErr w:type="spellStart"/>
      <w:r w:rsidRPr="00961130">
        <w:rPr>
          <w:rFonts w:ascii="Times New Roman" w:hAnsi="Times New Roman" w:cs="Times New Roman"/>
          <w:sz w:val="24"/>
          <w:szCs w:val="24"/>
        </w:rPr>
        <w:t>кл</w:t>
      </w:r>
      <w:proofErr w:type="spellEnd"/>
      <w:r w:rsidRPr="00961130">
        <w:rPr>
          <w:rFonts w:ascii="Times New Roman" w:hAnsi="Times New Roman" w:cs="Times New Roman"/>
          <w:sz w:val="24"/>
          <w:szCs w:val="24"/>
        </w:rPr>
        <w:t xml:space="preserve">. 2.5 первым </w:t>
      </w:r>
      <w:proofErr w:type="spellStart"/>
      <w:r w:rsidRPr="00961130">
        <w:rPr>
          <w:rFonts w:ascii="Times New Roman" w:hAnsi="Times New Roman" w:cs="Times New Roman"/>
          <w:sz w:val="24"/>
          <w:szCs w:val="24"/>
        </w:rPr>
        <w:t>межповерочным</w:t>
      </w:r>
      <w:proofErr w:type="spellEnd"/>
      <w:r w:rsidRPr="00961130">
        <w:rPr>
          <w:rFonts w:ascii="Times New Roman" w:hAnsi="Times New Roman" w:cs="Times New Roman"/>
          <w:sz w:val="24"/>
          <w:szCs w:val="24"/>
        </w:rPr>
        <w:t xml:space="preserve"> интервалом, запретив с 01.10.2000 г. проводить их поверку после ремонта как несоответствующих современному</w:t>
      </w:r>
      <w:proofErr w:type="gramEnd"/>
      <w:r w:rsidRPr="00961130">
        <w:rPr>
          <w:rFonts w:ascii="Times New Roman" w:hAnsi="Times New Roman" w:cs="Times New Roman"/>
          <w:sz w:val="24"/>
          <w:szCs w:val="24"/>
        </w:rPr>
        <w:t xml:space="preserve"> уровню.</w:t>
      </w:r>
    </w:p>
    <w:p w:rsidR="00961130" w:rsidRPr="00961130" w:rsidRDefault="00961130" w:rsidP="0096113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61130">
        <w:rPr>
          <w:rFonts w:ascii="Times New Roman" w:hAnsi="Times New Roman" w:cs="Times New Roman"/>
          <w:sz w:val="24"/>
          <w:szCs w:val="24"/>
        </w:rPr>
        <w:t xml:space="preserve">На основании данного письма, суд пришел к правильному выводу о том, что эксплуатация приборов учета потребленной электроэнергии ограничена с 1.01.2000 г., то есть с </w:t>
      </w:r>
      <w:proofErr w:type="gramStart"/>
      <w:r w:rsidRPr="00961130">
        <w:rPr>
          <w:rFonts w:ascii="Times New Roman" w:hAnsi="Times New Roman" w:cs="Times New Roman"/>
          <w:sz w:val="24"/>
          <w:szCs w:val="24"/>
        </w:rPr>
        <w:t>момента</w:t>
      </w:r>
      <w:proofErr w:type="gramEnd"/>
      <w:r w:rsidRPr="00961130">
        <w:rPr>
          <w:rFonts w:ascii="Times New Roman" w:hAnsi="Times New Roman" w:cs="Times New Roman"/>
          <w:sz w:val="24"/>
          <w:szCs w:val="24"/>
        </w:rPr>
        <w:t xml:space="preserve"> когда все истцы уже являлись собственниками принадлежащих им квартир.</w:t>
      </w:r>
    </w:p>
    <w:p w:rsidR="00961130" w:rsidRPr="00961130" w:rsidRDefault="00961130" w:rsidP="0096113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61130">
        <w:rPr>
          <w:rFonts w:ascii="Times New Roman" w:hAnsi="Times New Roman" w:cs="Times New Roman"/>
          <w:sz w:val="24"/>
          <w:szCs w:val="24"/>
        </w:rPr>
        <w:t>Согласно п. 7 Правил содержания общего имущества в многоквартирном доме (утв. постановлением Правительства РФ от 13 августа 2006 г. № 491) в состав общего имущества включается внутридомовая система электроснабжения, состоящая из вводных шкафов, вводно-распределительных устройств, аппаратуры защиты, контроля и управления, коллективных (</w:t>
      </w:r>
      <w:proofErr w:type="spellStart"/>
      <w:r w:rsidRPr="00961130">
        <w:rPr>
          <w:rFonts w:ascii="Times New Roman" w:hAnsi="Times New Roman" w:cs="Times New Roman"/>
          <w:sz w:val="24"/>
          <w:szCs w:val="24"/>
        </w:rPr>
        <w:t>общедомовых</w:t>
      </w:r>
      <w:proofErr w:type="spellEnd"/>
      <w:r w:rsidRPr="00961130">
        <w:rPr>
          <w:rFonts w:ascii="Times New Roman" w:hAnsi="Times New Roman" w:cs="Times New Roman"/>
          <w:sz w:val="24"/>
          <w:szCs w:val="24"/>
        </w:rPr>
        <w:t xml:space="preserve">) приборов учета электрической энергии, этажных щитков и шкафов, осветительных установок помещений общего пользования, электрических установок систем </w:t>
      </w:r>
      <w:proofErr w:type="spellStart"/>
      <w:r w:rsidRPr="00961130">
        <w:rPr>
          <w:rFonts w:ascii="Times New Roman" w:hAnsi="Times New Roman" w:cs="Times New Roman"/>
          <w:sz w:val="24"/>
          <w:szCs w:val="24"/>
        </w:rPr>
        <w:t>дымоудаления</w:t>
      </w:r>
      <w:proofErr w:type="spellEnd"/>
      <w:r w:rsidRPr="00961130">
        <w:rPr>
          <w:rFonts w:ascii="Times New Roman" w:hAnsi="Times New Roman" w:cs="Times New Roman"/>
          <w:sz w:val="24"/>
          <w:szCs w:val="24"/>
        </w:rPr>
        <w:t>, систем автоматической</w:t>
      </w:r>
      <w:proofErr w:type="gramEnd"/>
      <w:r w:rsidRPr="00961130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961130">
        <w:rPr>
          <w:rFonts w:ascii="Times New Roman" w:hAnsi="Times New Roman" w:cs="Times New Roman"/>
          <w:sz w:val="24"/>
          <w:szCs w:val="24"/>
        </w:rPr>
        <w:t>пожарной сигнализации внутреннего противопожарного водопровода, грузовых, пассажирских и пожарных лифтов, автоматически запирающихся устройств дверей подъездов многоквартирного дома, сетей (кабелей) от внешней границы, установленной в соответствии с пунктом 8 настоящих Правил, до индивидуальных, общих (квартирных) приборов учета электрической энергии, а также другого электрического оборудования, расположенного на этих сетях.</w:t>
      </w:r>
      <w:proofErr w:type="gramEnd"/>
    </w:p>
    <w:p w:rsidR="00961130" w:rsidRPr="00961130" w:rsidRDefault="00961130" w:rsidP="0096113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46C8F">
        <w:rPr>
          <w:rFonts w:ascii="Times New Roman" w:hAnsi="Times New Roman" w:cs="Times New Roman"/>
          <w:sz w:val="24"/>
          <w:szCs w:val="24"/>
          <w:highlight w:val="yellow"/>
        </w:rPr>
        <w:t xml:space="preserve">Из анализа вышеуказанных норм следует, что индивидуальный прибор учета электроэнергии (однофазный счетчик) не относится к общему имуществу жилого дома, </w:t>
      </w:r>
      <w:r w:rsidRPr="00546C8F">
        <w:rPr>
          <w:rFonts w:ascii="Times New Roman" w:hAnsi="Times New Roman" w:cs="Times New Roman"/>
          <w:sz w:val="24"/>
          <w:szCs w:val="24"/>
          <w:highlight w:val="yellow"/>
        </w:rPr>
        <w:lastRenderedPageBreak/>
        <w:t>поскольку обслуживает лишь одно помещение многоквартирного дома, что следует из его наименования - "индивидуальный".</w:t>
      </w:r>
    </w:p>
    <w:p w:rsidR="00961130" w:rsidRPr="00546C8F" w:rsidRDefault="00961130" w:rsidP="0096113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546C8F">
        <w:rPr>
          <w:rFonts w:ascii="Times New Roman" w:hAnsi="Times New Roman" w:cs="Times New Roman"/>
          <w:sz w:val="24"/>
          <w:szCs w:val="24"/>
          <w:highlight w:val="yellow"/>
        </w:rPr>
        <w:t xml:space="preserve">Таким образом, суд пришел к обоснованному выводу, что электросчетчик - есть принадлежность и неотъемлемая часть квартиры как структурно обособленного помещения в многоквартирном доме. В соответствии со ст. 135 ГК РФ, применительно к рассматриваемым правоотношениям, электросчетчик является принадлежностью к главной вещи (квартире), поскольку предназначен для ее обслуживания, </w:t>
      </w:r>
      <w:proofErr w:type="gramStart"/>
      <w:r w:rsidRPr="00546C8F">
        <w:rPr>
          <w:rFonts w:ascii="Times New Roman" w:hAnsi="Times New Roman" w:cs="Times New Roman"/>
          <w:sz w:val="24"/>
          <w:szCs w:val="24"/>
          <w:highlight w:val="yellow"/>
        </w:rPr>
        <w:t>а</w:t>
      </w:r>
      <w:proofErr w:type="gramEnd"/>
      <w:r w:rsidRPr="00546C8F">
        <w:rPr>
          <w:rFonts w:ascii="Times New Roman" w:hAnsi="Times New Roman" w:cs="Times New Roman"/>
          <w:sz w:val="24"/>
          <w:szCs w:val="24"/>
          <w:highlight w:val="yellow"/>
        </w:rPr>
        <w:t xml:space="preserve"> следовательно, следует судьбе главной вещи.</w:t>
      </w:r>
    </w:p>
    <w:p w:rsidR="00961130" w:rsidRPr="00961130" w:rsidRDefault="00961130" w:rsidP="0096113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61130">
        <w:rPr>
          <w:rFonts w:ascii="Times New Roman" w:hAnsi="Times New Roman" w:cs="Times New Roman"/>
          <w:sz w:val="24"/>
          <w:szCs w:val="24"/>
        </w:rPr>
        <w:t>Согласно Правил пользования электрической и тепловой энергией (утв. приказом Минэнерго СССР от 6 декабря 1981 г. № 310) (с изменениями от 23 декабря 1988 г., 23 ноября 1989 г., 14 июля 1992 г.) (признанные недействующими на территории РФ с 1.01.2000 г. (Приказ Минтопэнерго РФ от 10 января 2000 г. № 2), но действовавших в момент приобретения истцами права собственности на жилое помещение,</w:t>
      </w:r>
      <w:proofErr w:type="gramEnd"/>
    </w:p>
    <w:p w:rsidR="00961130" w:rsidRPr="00961130" w:rsidRDefault="00961130" w:rsidP="0096113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61130">
        <w:rPr>
          <w:rFonts w:ascii="Times New Roman" w:hAnsi="Times New Roman" w:cs="Times New Roman"/>
          <w:sz w:val="24"/>
          <w:szCs w:val="24"/>
        </w:rPr>
        <w:t>1.7.5. В жилых домах расчетные электросчетчики устанавливаются на каждую квартиру для расчетов населения за электроэнергию.</w:t>
      </w:r>
    </w:p>
    <w:p w:rsidR="00961130" w:rsidRPr="00961130" w:rsidRDefault="00961130" w:rsidP="0096113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61130">
        <w:rPr>
          <w:rFonts w:ascii="Times New Roman" w:hAnsi="Times New Roman" w:cs="Times New Roman"/>
          <w:sz w:val="24"/>
          <w:szCs w:val="24"/>
        </w:rPr>
        <w:t xml:space="preserve">1.7.7. Расчетные электросчетчики в жилых домах (за исключением домов, принадлежащих гражданам на праве личной собственности), предназначенные для расчетов населения с </w:t>
      </w:r>
      <w:proofErr w:type="spellStart"/>
      <w:r w:rsidRPr="00961130">
        <w:rPr>
          <w:rFonts w:ascii="Times New Roman" w:hAnsi="Times New Roman" w:cs="Times New Roman"/>
          <w:sz w:val="24"/>
          <w:szCs w:val="24"/>
        </w:rPr>
        <w:t>энергоснабжающей</w:t>
      </w:r>
      <w:proofErr w:type="spellEnd"/>
      <w:r w:rsidRPr="00961130">
        <w:rPr>
          <w:rFonts w:ascii="Times New Roman" w:hAnsi="Times New Roman" w:cs="Times New Roman"/>
          <w:sz w:val="24"/>
          <w:szCs w:val="24"/>
        </w:rPr>
        <w:t xml:space="preserve"> организацией за израсходованную электроэнергию, должны находиться на балансе и обслуживании </w:t>
      </w:r>
      <w:proofErr w:type="spellStart"/>
      <w:r w:rsidRPr="00961130">
        <w:rPr>
          <w:rFonts w:ascii="Times New Roman" w:hAnsi="Times New Roman" w:cs="Times New Roman"/>
          <w:sz w:val="24"/>
          <w:szCs w:val="24"/>
        </w:rPr>
        <w:t>энергоснабжающей</w:t>
      </w:r>
      <w:proofErr w:type="spellEnd"/>
      <w:r w:rsidRPr="00961130">
        <w:rPr>
          <w:rFonts w:ascii="Times New Roman" w:hAnsi="Times New Roman" w:cs="Times New Roman"/>
          <w:sz w:val="24"/>
          <w:szCs w:val="24"/>
        </w:rPr>
        <w:t xml:space="preserve"> организации.</w:t>
      </w:r>
    </w:p>
    <w:p w:rsidR="00961130" w:rsidRPr="00961130" w:rsidRDefault="00961130" w:rsidP="0096113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61130">
        <w:rPr>
          <w:rFonts w:ascii="Times New Roman" w:hAnsi="Times New Roman" w:cs="Times New Roman"/>
          <w:sz w:val="24"/>
          <w:szCs w:val="24"/>
        </w:rPr>
        <w:t xml:space="preserve">При этом расчетные электросчетчики (поквартирные и для учета </w:t>
      </w:r>
      <w:proofErr w:type="spellStart"/>
      <w:r w:rsidRPr="00961130">
        <w:rPr>
          <w:rFonts w:ascii="Times New Roman" w:hAnsi="Times New Roman" w:cs="Times New Roman"/>
          <w:sz w:val="24"/>
          <w:szCs w:val="24"/>
        </w:rPr>
        <w:t>общедомовых</w:t>
      </w:r>
      <w:proofErr w:type="spellEnd"/>
      <w:r w:rsidRPr="00961130">
        <w:rPr>
          <w:rFonts w:ascii="Times New Roman" w:hAnsi="Times New Roman" w:cs="Times New Roman"/>
          <w:sz w:val="24"/>
          <w:szCs w:val="24"/>
        </w:rPr>
        <w:t xml:space="preserve"> расходов электроэнергии) приобретаются, устанавливаются и передаются безвозмездно на баланс </w:t>
      </w:r>
      <w:proofErr w:type="spellStart"/>
      <w:r w:rsidRPr="00961130">
        <w:rPr>
          <w:rFonts w:ascii="Times New Roman" w:hAnsi="Times New Roman" w:cs="Times New Roman"/>
          <w:sz w:val="24"/>
          <w:szCs w:val="24"/>
        </w:rPr>
        <w:t>энергоснабжающей</w:t>
      </w:r>
      <w:proofErr w:type="spellEnd"/>
      <w:r w:rsidRPr="00961130">
        <w:rPr>
          <w:rFonts w:ascii="Times New Roman" w:hAnsi="Times New Roman" w:cs="Times New Roman"/>
          <w:sz w:val="24"/>
          <w:szCs w:val="24"/>
        </w:rPr>
        <w:t xml:space="preserve"> организации:</w:t>
      </w:r>
    </w:p>
    <w:p w:rsidR="00961130" w:rsidRPr="00961130" w:rsidRDefault="00961130" w:rsidP="0096113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61130">
        <w:rPr>
          <w:rFonts w:ascii="Times New Roman" w:hAnsi="Times New Roman" w:cs="Times New Roman"/>
          <w:sz w:val="24"/>
          <w:szCs w:val="24"/>
        </w:rPr>
        <w:t>а) для вновь выстроенных домов - организациями-застройщиками;</w:t>
      </w:r>
    </w:p>
    <w:p w:rsidR="00961130" w:rsidRPr="00961130" w:rsidRDefault="00961130" w:rsidP="0096113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61130">
        <w:rPr>
          <w:rFonts w:ascii="Times New Roman" w:hAnsi="Times New Roman" w:cs="Times New Roman"/>
          <w:sz w:val="24"/>
          <w:szCs w:val="24"/>
        </w:rPr>
        <w:t>б) при разукрупнении учета электрической энергии - организациями, производящими разукрупнение учета.</w:t>
      </w:r>
    </w:p>
    <w:p w:rsidR="00961130" w:rsidRPr="00961130" w:rsidRDefault="00961130" w:rsidP="0096113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61130">
        <w:rPr>
          <w:rFonts w:ascii="Times New Roman" w:hAnsi="Times New Roman" w:cs="Times New Roman"/>
          <w:sz w:val="24"/>
          <w:szCs w:val="24"/>
        </w:rPr>
        <w:t xml:space="preserve">Если в указанных жилых домах имеются расчетные электросчетчики, принадлежащие отдельным гражданам, обслуживание этих электросчетчиков </w:t>
      </w:r>
      <w:proofErr w:type="spellStart"/>
      <w:r w:rsidRPr="00961130">
        <w:rPr>
          <w:rFonts w:ascii="Times New Roman" w:hAnsi="Times New Roman" w:cs="Times New Roman"/>
          <w:sz w:val="24"/>
          <w:szCs w:val="24"/>
        </w:rPr>
        <w:t>энергоснабжающей</w:t>
      </w:r>
      <w:proofErr w:type="spellEnd"/>
      <w:r w:rsidRPr="00961130">
        <w:rPr>
          <w:rFonts w:ascii="Times New Roman" w:hAnsi="Times New Roman" w:cs="Times New Roman"/>
          <w:sz w:val="24"/>
          <w:szCs w:val="24"/>
        </w:rPr>
        <w:t xml:space="preserve"> организацией осуществляется в порядке, предусмотренном п. 1.7.8.</w:t>
      </w:r>
    </w:p>
    <w:p w:rsidR="00961130" w:rsidRPr="00961130" w:rsidRDefault="00961130" w:rsidP="0096113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61130">
        <w:rPr>
          <w:rFonts w:ascii="Times New Roman" w:hAnsi="Times New Roman" w:cs="Times New Roman"/>
          <w:sz w:val="24"/>
          <w:szCs w:val="24"/>
        </w:rPr>
        <w:t xml:space="preserve">1.7.8. </w:t>
      </w:r>
      <w:proofErr w:type="gramStart"/>
      <w:r w:rsidRPr="00961130">
        <w:rPr>
          <w:rFonts w:ascii="Times New Roman" w:hAnsi="Times New Roman" w:cs="Times New Roman"/>
          <w:sz w:val="24"/>
          <w:szCs w:val="24"/>
        </w:rPr>
        <w:t xml:space="preserve">Расчетные электросчетчики, предназначенные для расчетов за электроэнергию колхозных и кооперативных организаций, а также граждан, проживающих в домах, принадлежащих им на праве личной собственности, приобретаются и устанавливаются абонентами и при их согласии обезличиваются и принимаются на обслуживание </w:t>
      </w:r>
      <w:proofErr w:type="spellStart"/>
      <w:r w:rsidRPr="00961130">
        <w:rPr>
          <w:rFonts w:ascii="Times New Roman" w:hAnsi="Times New Roman" w:cs="Times New Roman"/>
          <w:sz w:val="24"/>
          <w:szCs w:val="24"/>
        </w:rPr>
        <w:t>энергоснабжающей</w:t>
      </w:r>
      <w:proofErr w:type="spellEnd"/>
      <w:r w:rsidRPr="00961130">
        <w:rPr>
          <w:rFonts w:ascii="Times New Roman" w:hAnsi="Times New Roman" w:cs="Times New Roman"/>
          <w:sz w:val="24"/>
          <w:szCs w:val="24"/>
        </w:rPr>
        <w:t xml:space="preserve"> организацией.</w:t>
      </w:r>
      <w:proofErr w:type="gramEnd"/>
    </w:p>
    <w:p w:rsidR="00961130" w:rsidRPr="00961130" w:rsidRDefault="00961130" w:rsidP="0096113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61130">
        <w:rPr>
          <w:rFonts w:ascii="Times New Roman" w:hAnsi="Times New Roman" w:cs="Times New Roman"/>
          <w:sz w:val="24"/>
          <w:szCs w:val="24"/>
        </w:rPr>
        <w:t>1.7.13. Контрольные приборы учета электроэнергии эксплуатируются и обслуживаются потребителями.</w:t>
      </w:r>
    </w:p>
    <w:p w:rsidR="00961130" w:rsidRPr="00961130" w:rsidRDefault="00961130" w:rsidP="0096113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61130">
        <w:rPr>
          <w:rFonts w:ascii="Times New Roman" w:hAnsi="Times New Roman" w:cs="Times New Roman"/>
          <w:sz w:val="24"/>
          <w:szCs w:val="24"/>
        </w:rPr>
        <w:t>5.3.1. Установка и обслуживание расчетных электросчетчиков в государственных и кооперативных жилых домах и жилых домах, принадлежащих отдельным гражданам на праве личной собственности, производятся в порядке, указанном в § 1.7 настоящих Правил.</w:t>
      </w:r>
    </w:p>
    <w:p w:rsidR="00961130" w:rsidRPr="00961130" w:rsidRDefault="00961130" w:rsidP="0096113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61130">
        <w:rPr>
          <w:rFonts w:ascii="Times New Roman" w:hAnsi="Times New Roman" w:cs="Times New Roman"/>
          <w:sz w:val="24"/>
          <w:szCs w:val="24"/>
        </w:rPr>
        <w:t xml:space="preserve">Таким образом, данные Правила четко определяли, что при строительстве дома расчетные электросчетчики приобретались, устанавливались и передавались безвозмездно на баланс </w:t>
      </w:r>
      <w:proofErr w:type="spellStart"/>
      <w:r w:rsidRPr="00961130">
        <w:rPr>
          <w:rFonts w:ascii="Times New Roman" w:hAnsi="Times New Roman" w:cs="Times New Roman"/>
          <w:sz w:val="24"/>
          <w:szCs w:val="24"/>
        </w:rPr>
        <w:t>энергоснабжающей</w:t>
      </w:r>
      <w:proofErr w:type="spellEnd"/>
      <w:r w:rsidRPr="00961130">
        <w:rPr>
          <w:rFonts w:ascii="Times New Roman" w:hAnsi="Times New Roman" w:cs="Times New Roman"/>
          <w:sz w:val="24"/>
          <w:szCs w:val="24"/>
        </w:rPr>
        <w:t xml:space="preserve"> организации организацией-застройщиком, в данном случае ПЗРА, поскольку дома № 12 и 14 </w:t>
      </w:r>
      <w:proofErr w:type="gramStart"/>
      <w:r w:rsidRPr="00961130">
        <w:rPr>
          <w:rFonts w:ascii="Times New Roman" w:hAnsi="Times New Roman" w:cs="Times New Roman"/>
          <w:sz w:val="24"/>
          <w:szCs w:val="24"/>
        </w:rPr>
        <w:t>по</w:t>
      </w:r>
      <w:proofErr w:type="gramEnd"/>
      <w:r w:rsidRPr="00961130">
        <w:rPr>
          <w:rFonts w:ascii="Times New Roman" w:hAnsi="Times New Roman" w:cs="Times New Roman"/>
          <w:sz w:val="24"/>
          <w:szCs w:val="24"/>
        </w:rPr>
        <w:t xml:space="preserve"> &lt;...&gt;, в которых проживают истцы, относились к ведомственному жилищному фонду. В случае сохранения ведомственной принадлежности, обязанность замены </w:t>
      </w:r>
      <w:proofErr w:type="gramStart"/>
      <w:r w:rsidRPr="00961130">
        <w:rPr>
          <w:rFonts w:ascii="Times New Roman" w:hAnsi="Times New Roman" w:cs="Times New Roman"/>
          <w:sz w:val="24"/>
          <w:szCs w:val="24"/>
        </w:rPr>
        <w:t>электросчетчика</w:t>
      </w:r>
      <w:proofErr w:type="gramEnd"/>
      <w:r w:rsidRPr="00961130">
        <w:rPr>
          <w:rFonts w:ascii="Times New Roman" w:hAnsi="Times New Roman" w:cs="Times New Roman"/>
          <w:sz w:val="24"/>
          <w:szCs w:val="24"/>
        </w:rPr>
        <w:t xml:space="preserve"> несомненно лежала бы на собственнике ведомственного фонда, т.е. на ПЗРА. Однако истцы С. и Г. добровольно в </w:t>
      </w:r>
      <w:r w:rsidRPr="00961130">
        <w:rPr>
          <w:rFonts w:ascii="Times New Roman" w:hAnsi="Times New Roman" w:cs="Times New Roman"/>
          <w:sz w:val="24"/>
          <w:szCs w:val="24"/>
        </w:rPr>
        <w:lastRenderedPageBreak/>
        <w:t>порядке приватизации, а истцы З. и Б. по договорам мены приобрели право собственности на занимаемые ими квартиры, а соответственно, приняли на себя права и обязанности собственников жилых помещений, в том числе и бремя содержания оборудования своей квартиры.</w:t>
      </w:r>
    </w:p>
    <w:p w:rsidR="00961130" w:rsidRPr="00961130" w:rsidRDefault="00961130" w:rsidP="0096113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61130">
        <w:rPr>
          <w:rFonts w:ascii="Times New Roman" w:hAnsi="Times New Roman" w:cs="Times New Roman"/>
          <w:sz w:val="24"/>
          <w:szCs w:val="24"/>
        </w:rPr>
        <w:t>Еще до принятия Закона о приватизации жилищного фонда в РФ вышеуказанные Правила (п. 1.7.8 и 5.3.1) определяли субъекта, который обязан был приобретать расчетные электросчетчики в дома, принадлежащие гражданам на праве личной собственности. Таким субъектом являлся абонент, т.е. потребитель.</w:t>
      </w:r>
    </w:p>
    <w:p w:rsidR="00961130" w:rsidRPr="00961130" w:rsidRDefault="00961130" w:rsidP="0096113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61130">
        <w:rPr>
          <w:rFonts w:ascii="Times New Roman" w:hAnsi="Times New Roman" w:cs="Times New Roman"/>
          <w:sz w:val="24"/>
          <w:szCs w:val="24"/>
        </w:rPr>
        <w:t xml:space="preserve">Поскольку квартиры, в которых проживают истцы, являются их собственностью бремя содержания данных квартир, а соответственно и их оборудования, </w:t>
      </w:r>
      <w:proofErr w:type="gramStart"/>
      <w:r w:rsidRPr="00961130">
        <w:rPr>
          <w:rFonts w:ascii="Times New Roman" w:hAnsi="Times New Roman" w:cs="Times New Roman"/>
          <w:sz w:val="24"/>
          <w:szCs w:val="24"/>
        </w:rPr>
        <w:t>а</w:t>
      </w:r>
      <w:proofErr w:type="gramEnd"/>
      <w:r w:rsidRPr="00961130">
        <w:rPr>
          <w:rFonts w:ascii="Times New Roman" w:hAnsi="Times New Roman" w:cs="Times New Roman"/>
          <w:sz w:val="24"/>
          <w:szCs w:val="24"/>
        </w:rPr>
        <w:t xml:space="preserve"> следовательно, и электросчетчика, лежит на собственниках жилья, т.е. на истцах.</w:t>
      </w:r>
    </w:p>
    <w:p w:rsidR="00961130" w:rsidRPr="00961130" w:rsidRDefault="00961130" w:rsidP="0096113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61130">
        <w:rPr>
          <w:rFonts w:ascii="Times New Roman" w:hAnsi="Times New Roman" w:cs="Times New Roman"/>
          <w:sz w:val="24"/>
          <w:szCs w:val="24"/>
        </w:rPr>
        <w:t xml:space="preserve">В связи с тем, что имеющийся прибор индивидуального учета электроэнергии в квартире истцов не соответствует установленному классу </w:t>
      </w:r>
      <w:proofErr w:type="gramStart"/>
      <w:r w:rsidRPr="00961130">
        <w:rPr>
          <w:rFonts w:ascii="Times New Roman" w:hAnsi="Times New Roman" w:cs="Times New Roman"/>
          <w:sz w:val="24"/>
          <w:szCs w:val="24"/>
        </w:rPr>
        <w:t>точности</w:t>
      </w:r>
      <w:proofErr w:type="gramEnd"/>
      <w:r w:rsidRPr="00961130">
        <w:rPr>
          <w:rFonts w:ascii="Times New Roman" w:hAnsi="Times New Roman" w:cs="Times New Roman"/>
          <w:sz w:val="24"/>
          <w:szCs w:val="24"/>
        </w:rPr>
        <w:t xml:space="preserve"> и срок его поверки вышел, этот прибор является нерасчетным и должен быть заменен собственниками (истцами) на соответствующий нормам однофазный счетчик, что следует из прямого указания ст. 210 ГК РФ и ст. 30 ЖК РФ.</w:t>
      </w:r>
    </w:p>
    <w:p w:rsidR="00961130" w:rsidRPr="00961130" w:rsidRDefault="00961130" w:rsidP="0096113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61130">
        <w:rPr>
          <w:rFonts w:ascii="Times New Roman" w:hAnsi="Times New Roman" w:cs="Times New Roman"/>
          <w:sz w:val="24"/>
          <w:szCs w:val="24"/>
        </w:rPr>
        <w:t xml:space="preserve">При таких обстоятельствах суд обоснованно отказал в удовлетворении заявленных требований о возложении на ответчиков </w:t>
      </w:r>
      <w:proofErr w:type="gramStart"/>
      <w:r w:rsidRPr="00961130">
        <w:rPr>
          <w:rFonts w:ascii="Times New Roman" w:hAnsi="Times New Roman" w:cs="Times New Roman"/>
          <w:sz w:val="24"/>
          <w:szCs w:val="24"/>
        </w:rPr>
        <w:t>обязанности производства замены индивидуальных приборов учета потребленной энергии</w:t>
      </w:r>
      <w:proofErr w:type="gramEnd"/>
      <w:r w:rsidRPr="00961130">
        <w:rPr>
          <w:rFonts w:ascii="Times New Roman" w:hAnsi="Times New Roman" w:cs="Times New Roman"/>
          <w:sz w:val="24"/>
          <w:szCs w:val="24"/>
        </w:rPr>
        <w:t xml:space="preserve"> за счет ответчиков.</w:t>
      </w:r>
    </w:p>
    <w:p w:rsidR="00961130" w:rsidRPr="00961130" w:rsidRDefault="00961130" w:rsidP="0096113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61130">
        <w:rPr>
          <w:rFonts w:ascii="Times New Roman" w:hAnsi="Times New Roman" w:cs="Times New Roman"/>
          <w:sz w:val="24"/>
          <w:szCs w:val="24"/>
        </w:rPr>
        <w:t xml:space="preserve">Довод истцов о том, что прибор учета находится вне их квартир, а на лестничной площадке, в </w:t>
      </w:r>
      <w:proofErr w:type="gramStart"/>
      <w:r w:rsidRPr="00961130">
        <w:rPr>
          <w:rFonts w:ascii="Times New Roman" w:hAnsi="Times New Roman" w:cs="Times New Roman"/>
          <w:sz w:val="24"/>
          <w:szCs w:val="24"/>
        </w:rPr>
        <w:t>связи</w:t>
      </w:r>
      <w:proofErr w:type="gramEnd"/>
      <w:r w:rsidRPr="00961130">
        <w:rPr>
          <w:rFonts w:ascii="Times New Roman" w:hAnsi="Times New Roman" w:cs="Times New Roman"/>
          <w:sz w:val="24"/>
          <w:szCs w:val="24"/>
        </w:rPr>
        <w:t xml:space="preserve"> с чем он не является их собственностью, является несостоятельным. Из вышеуказанных нормативных актов не следует, что прибор учета должен находиться непременно в жилом помещении, и для его отнесения к собственности собственника жилого помещения достаточно лишь установления факта обслуживания конкретного жилого помещения.</w:t>
      </w:r>
    </w:p>
    <w:p w:rsidR="00961130" w:rsidRPr="00961130" w:rsidRDefault="00961130" w:rsidP="0096113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61130">
        <w:rPr>
          <w:rFonts w:ascii="Times New Roman" w:hAnsi="Times New Roman" w:cs="Times New Roman"/>
          <w:sz w:val="24"/>
          <w:szCs w:val="24"/>
        </w:rPr>
        <w:t>Ссылка на п. 2.4.2 Правил и норм технической эксплуатации жилищного фонда (утв. Постановлением Госстроя РФ от 27.09.2003 г. № 170), согласно которому замена электросчетчика относится к капитальному ремонту жилищного фонда, также является необоснованной, поскольку основания для замены счетчика в квартире истцов связаны не с капитальным ремонтом жилищного фонда, а с истечением срока поверки счетчика и несоответствия его класса точности.</w:t>
      </w:r>
      <w:proofErr w:type="gramEnd"/>
    </w:p>
    <w:p w:rsidR="00961130" w:rsidRPr="00961130" w:rsidRDefault="00961130" w:rsidP="0096113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61130">
        <w:rPr>
          <w:rFonts w:ascii="Times New Roman" w:hAnsi="Times New Roman" w:cs="Times New Roman"/>
          <w:sz w:val="24"/>
          <w:szCs w:val="24"/>
        </w:rPr>
        <w:t>Согласно Постановления</w:t>
      </w:r>
      <w:proofErr w:type="gramEnd"/>
      <w:r w:rsidRPr="00961130">
        <w:rPr>
          <w:rFonts w:ascii="Times New Roman" w:hAnsi="Times New Roman" w:cs="Times New Roman"/>
          <w:sz w:val="24"/>
          <w:szCs w:val="24"/>
        </w:rPr>
        <w:t xml:space="preserve"> Правительства РФ № 530 от 31.08.2006 г. "Об утверждении Правил функционирования розничных рынков электрической энергии в переходный период реформирования электроэнергетики" 138. Для учета электрической энергии используются приборы учета, типы которых утверждены федеральным органом исполнительной власти по техническому регулированию и метрологии и внесены в государственный реестр средств измерений. Классы точности приборов учета определяются в соответствии с техническими регламентами и иными обязательными требованиями, установленными для классификации средств измерений.</w:t>
      </w:r>
    </w:p>
    <w:p w:rsidR="00961130" w:rsidRPr="00961130" w:rsidRDefault="00961130" w:rsidP="0096113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61130">
        <w:rPr>
          <w:rFonts w:ascii="Times New Roman" w:hAnsi="Times New Roman" w:cs="Times New Roman"/>
          <w:sz w:val="24"/>
          <w:szCs w:val="24"/>
        </w:rPr>
        <w:t xml:space="preserve">140. </w:t>
      </w:r>
      <w:proofErr w:type="gramStart"/>
      <w:r w:rsidRPr="00961130">
        <w:rPr>
          <w:rFonts w:ascii="Times New Roman" w:hAnsi="Times New Roman" w:cs="Times New Roman"/>
          <w:sz w:val="24"/>
          <w:szCs w:val="24"/>
        </w:rPr>
        <w:t xml:space="preserve">Гарантирующий поставщик, </w:t>
      </w:r>
      <w:proofErr w:type="spellStart"/>
      <w:r w:rsidRPr="00961130">
        <w:rPr>
          <w:rFonts w:ascii="Times New Roman" w:hAnsi="Times New Roman" w:cs="Times New Roman"/>
          <w:sz w:val="24"/>
          <w:szCs w:val="24"/>
        </w:rPr>
        <w:t>энергосбытовая</w:t>
      </w:r>
      <w:proofErr w:type="spellEnd"/>
      <w:r w:rsidRPr="00961130">
        <w:rPr>
          <w:rFonts w:ascii="Times New Roman" w:hAnsi="Times New Roman" w:cs="Times New Roman"/>
          <w:sz w:val="24"/>
          <w:szCs w:val="24"/>
        </w:rPr>
        <w:t xml:space="preserve"> организация или сетевая организация (в случае заключения с потребителем договора оказания услуг по передаче электрической энергии) на основании соответствующих договоров с гражданами-потребителями обеспечивает за их счет установку, замену в случае выхода из строя, утраты или истечения срока эксплуатации, а также обслуживание (поверку, калибровку, замену) приборов учета, находящихся в собственности граждан-потребителей, если гражданин-</w:t>
      </w:r>
      <w:r w:rsidRPr="00961130">
        <w:rPr>
          <w:rFonts w:ascii="Times New Roman" w:hAnsi="Times New Roman" w:cs="Times New Roman"/>
          <w:sz w:val="24"/>
          <w:szCs w:val="24"/>
        </w:rPr>
        <w:lastRenderedPageBreak/>
        <w:t>потребитель не заключит договор на установку</w:t>
      </w:r>
      <w:proofErr w:type="gramEnd"/>
      <w:r w:rsidRPr="00961130">
        <w:rPr>
          <w:rFonts w:ascii="Times New Roman" w:hAnsi="Times New Roman" w:cs="Times New Roman"/>
          <w:sz w:val="24"/>
          <w:szCs w:val="24"/>
        </w:rPr>
        <w:t xml:space="preserve"> и (или) обслуживание его приборов учета с иным лицом.</w:t>
      </w:r>
    </w:p>
    <w:p w:rsidR="00961130" w:rsidRPr="00961130" w:rsidRDefault="00961130" w:rsidP="0096113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61130">
        <w:rPr>
          <w:rFonts w:ascii="Times New Roman" w:hAnsi="Times New Roman" w:cs="Times New Roman"/>
          <w:sz w:val="24"/>
          <w:szCs w:val="24"/>
        </w:rPr>
        <w:t>Поскольку судом установлено, что счетчики являются собственностью истцов, обязанность их замены лежит на истцах; ремонт общего имущества многоквартирного дома и устрой</w:t>
      </w:r>
      <w:proofErr w:type="gramStart"/>
      <w:r w:rsidRPr="00961130">
        <w:rPr>
          <w:rFonts w:ascii="Times New Roman" w:hAnsi="Times New Roman" w:cs="Times New Roman"/>
          <w:sz w:val="24"/>
          <w:szCs w:val="24"/>
        </w:rPr>
        <w:t>ств дл</w:t>
      </w:r>
      <w:proofErr w:type="gramEnd"/>
      <w:r w:rsidRPr="00961130">
        <w:rPr>
          <w:rFonts w:ascii="Times New Roman" w:hAnsi="Times New Roman" w:cs="Times New Roman"/>
          <w:sz w:val="24"/>
          <w:szCs w:val="24"/>
        </w:rPr>
        <w:t>я оказания коммунальных услуг Закон "О защите прав потребителей" регулирует лишь в отношении нанимателей жилого помещения, каковыми истцы не являются.</w:t>
      </w:r>
    </w:p>
    <w:p w:rsidR="00961130" w:rsidRPr="00961130" w:rsidRDefault="00961130" w:rsidP="0096113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61130">
        <w:rPr>
          <w:rFonts w:ascii="Times New Roman" w:hAnsi="Times New Roman" w:cs="Times New Roman"/>
          <w:sz w:val="24"/>
          <w:szCs w:val="24"/>
        </w:rPr>
        <w:t>Согласно ч. 1 ст. 157 ЖК РФ размер платы за коммунальные услуги рассчитывается исходя из объема потребляемых коммунальных услуг, определяемого по показаниям приборов учета, а при их отсутствии исходя из нормативов потребления коммунальных услуг, утверждаемых органами местного самоуправления (в субъектах Российской Федерации - городах федерального значения Москве и Санкт-Петербурге - органом государственной власти соответствующего субъекта Российской Федерации) за исключением нормативов потребления коммунальных</w:t>
      </w:r>
      <w:proofErr w:type="gramEnd"/>
      <w:r w:rsidRPr="00961130">
        <w:rPr>
          <w:rFonts w:ascii="Times New Roman" w:hAnsi="Times New Roman" w:cs="Times New Roman"/>
          <w:sz w:val="24"/>
          <w:szCs w:val="24"/>
        </w:rPr>
        <w:t xml:space="preserve"> услуг по электроснабжению и газоснабжению, утверждаемых органами государственной власти субъектов Российской Федерации в порядке, установленном Правительством Российской Федерации. Правила предоставления коммунальных услуг гражданам устанавливаются Правительством Российской Федерации.</w:t>
      </w:r>
    </w:p>
    <w:p w:rsidR="00961130" w:rsidRPr="00961130" w:rsidRDefault="00961130" w:rsidP="0096113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61130">
        <w:rPr>
          <w:rFonts w:ascii="Times New Roman" w:hAnsi="Times New Roman" w:cs="Times New Roman"/>
          <w:sz w:val="24"/>
          <w:szCs w:val="24"/>
        </w:rPr>
        <w:t>Согласно Правил</w:t>
      </w:r>
      <w:proofErr w:type="gramEnd"/>
      <w:r w:rsidRPr="00961130">
        <w:rPr>
          <w:rFonts w:ascii="Times New Roman" w:hAnsi="Times New Roman" w:cs="Times New Roman"/>
          <w:sz w:val="24"/>
          <w:szCs w:val="24"/>
        </w:rPr>
        <w:t xml:space="preserve"> предоставления коммунальных услуг гражданам (утв. Постановлением Правительства РФ от 23 мая 2006 г. № 307 "О порядке предоставления коммунальных услуг гражданам") 16. При наличии в помещениях индивидуальных, общих (квартирных) приборов учета и при отсутствии коллективных (</w:t>
      </w:r>
      <w:proofErr w:type="spellStart"/>
      <w:r w:rsidRPr="00961130">
        <w:rPr>
          <w:rFonts w:ascii="Times New Roman" w:hAnsi="Times New Roman" w:cs="Times New Roman"/>
          <w:sz w:val="24"/>
          <w:szCs w:val="24"/>
        </w:rPr>
        <w:t>общедомовых</w:t>
      </w:r>
      <w:proofErr w:type="spellEnd"/>
      <w:r w:rsidRPr="00961130">
        <w:rPr>
          <w:rFonts w:ascii="Times New Roman" w:hAnsi="Times New Roman" w:cs="Times New Roman"/>
          <w:sz w:val="24"/>
          <w:szCs w:val="24"/>
        </w:rPr>
        <w:t>) приборов учета размер платы за коммунальные услуги определяется исходя из показаний индивидуальных, общих (квартирных) приборов учета.</w:t>
      </w:r>
    </w:p>
    <w:p w:rsidR="00961130" w:rsidRPr="00961130" w:rsidRDefault="00961130" w:rsidP="0096113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61130">
        <w:rPr>
          <w:rFonts w:ascii="Times New Roman" w:hAnsi="Times New Roman" w:cs="Times New Roman"/>
          <w:sz w:val="24"/>
          <w:szCs w:val="24"/>
        </w:rPr>
        <w:t xml:space="preserve">31. В случае неисправности индивидуального прибора учета (если в жилом помещении объем (количество) потребления коммунальных ресурсов определяется несколькими приборами учета, то при </w:t>
      </w:r>
      <w:proofErr w:type="gramStart"/>
      <w:r w:rsidRPr="00961130">
        <w:rPr>
          <w:rFonts w:ascii="Times New Roman" w:hAnsi="Times New Roman" w:cs="Times New Roman"/>
          <w:sz w:val="24"/>
          <w:szCs w:val="24"/>
        </w:rPr>
        <w:t>неисправности</w:t>
      </w:r>
      <w:proofErr w:type="gramEnd"/>
      <w:r w:rsidRPr="00961130">
        <w:rPr>
          <w:rFonts w:ascii="Times New Roman" w:hAnsi="Times New Roman" w:cs="Times New Roman"/>
          <w:sz w:val="24"/>
          <w:szCs w:val="24"/>
        </w:rPr>
        <w:t xml:space="preserve"> хотя бы одного прибора учета) или по истечении срока его поверки, установленного изготовителем, если иное не установлено нормативными правовыми актами Российской Федерации, либо в случае нарушения целостности на нем пломб, расчеты производятся в соответствии с пунктами 19, 21 и 22 настоящих Правил.</w:t>
      </w:r>
    </w:p>
    <w:p w:rsidR="00961130" w:rsidRPr="00961130" w:rsidRDefault="00961130" w:rsidP="0096113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61130">
        <w:rPr>
          <w:rFonts w:ascii="Times New Roman" w:hAnsi="Times New Roman" w:cs="Times New Roman"/>
          <w:sz w:val="24"/>
          <w:szCs w:val="24"/>
        </w:rPr>
        <w:t>Согласно п. 19 указанных Правил при отсутствии коллективных (</w:t>
      </w:r>
      <w:proofErr w:type="spellStart"/>
      <w:r w:rsidRPr="00961130">
        <w:rPr>
          <w:rFonts w:ascii="Times New Roman" w:hAnsi="Times New Roman" w:cs="Times New Roman"/>
          <w:sz w:val="24"/>
          <w:szCs w:val="24"/>
        </w:rPr>
        <w:t>общедомовых</w:t>
      </w:r>
      <w:proofErr w:type="spellEnd"/>
      <w:r w:rsidRPr="00961130">
        <w:rPr>
          <w:rFonts w:ascii="Times New Roman" w:hAnsi="Times New Roman" w:cs="Times New Roman"/>
          <w:sz w:val="24"/>
          <w:szCs w:val="24"/>
        </w:rPr>
        <w:t>), общих (квартирных) и индивидуальных приборов учета размер платы за коммунальные услуги в жилых помещениях определяется: б) для электроснабжения - в соответствии с подпунктом 3 пункта 1 приложения № 2 к настоящим Правилам.</w:t>
      </w:r>
    </w:p>
    <w:p w:rsidR="00961130" w:rsidRPr="00961130" w:rsidRDefault="00961130" w:rsidP="0096113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961130">
        <w:rPr>
          <w:rFonts w:ascii="Times New Roman" w:hAnsi="Times New Roman" w:cs="Times New Roman"/>
          <w:sz w:val="24"/>
          <w:szCs w:val="24"/>
        </w:rPr>
        <w:t>Суд первой инстанции обоснованно отказал в требовании истцов о возложении обязанности на ОАО "НСК" произвести начисление за потребленную электроэнергию по показаниям имеющегося счетчика, так как срок поверки индивидуального прибора учета энергии истцов истек, и данные приборы учета истцами не заменены, начисление ОАО "НСК" за потребленную истцами электроэнергию в соответствии с тарифом потребления является правильным, а требование истцов о возложении на</w:t>
      </w:r>
      <w:proofErr w:type="gramEnd"/>
      <w:r w:rsidRPr="00961130">
        <w:rPr>
          <w:rFonts w:ascii="Times New Roman" w:hAnsi="Times New Roman" w:cs="Times New Roman"/>
          <w:sz w:val="24"/>
          <w:szCs w:val="24"/>
        </w:rPr>
        <w:t xml:space="preserve"> ОАО "НСК" обязанности производить начисления за электроэнергию по показаниям имеющегося электросчетчика с 1 марта 2008 г., не соответствуют требованиям нормативных актов.</w:t>
      </w:r>
    </w:p>
    <w:p w:rsidR="00961130" w:rsidRPr="00961130" w:rsidRDefault="00961130" w:rsidP="0096113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61130">
        <w:rPr>
          <w:rFonts w:ascii="Times New Roman" w:hAnsi="Times New Roman" w:cs="Times New Roman"/>
          <w:sz w:val="24"/>
          <w:szCs w:val="24"/>
        </w:rPr>
        <w:t xml:space="preserve">Согласно ст. 151 ГК </w:t>
      </w:r>
      <w:proofErr w:type="gramStart"/>
      <w:r w:rsidRPr="00961130">
        <w:rPr>
          <w:rFonts w:ascii="Times New Roman" w:hAnsi="Times New Roman" w:cs="Times New Roman"/>
          <w:sz w:val="24"/>
          <w:szCs w:val="24"/>
        </w:rPr>
        <w:t>РФ</w:t>
      </w:r>
      <w:proofErr w:type="gramEnd"/>
      <w:r w:rsidRPr="00961130">
        <w:rPr>
          <w:rFonts w:ascii="Times New Roman" w:hAnsi="Times New Roman" w:cs="Times New Roman"/>
          <w:sz w:val="24"/>
          <w:szCs w:val="24"/>
        </w:rPr>
        <w:t xml:space="preserve"> если гражданину причинен моральный вред (физические или нравственные страдания) действиями, нарушающими его личные неимущественные права либо посягающими на принадлежащие гражданину другие нематериальные блага, а также </w:t>
      </w:r>
      <w:r w:rsidRPr="00961130">
        <w:rPr>
          <w:rFonts w:ascii="Times New Roman" w:hAnsi="Times New Roman" w:cs="Times New Roman"/>
          <w:sz w:val="24"/>
          <w:szCs w:val="24"/>
        </w:rPr>
        <w:lastRenderedPageBreak/>
        <w:t>в других случаях, предусмотренных законом, суд может возложить на нарушителя обязанность денежной компенсации указанного вреда.</w:t>
      </w:r>
    </w:p>
    <w:p w:rsidR="00961130" w:rsidRPr="00961130" w:rsidRDefault="00961130" w:rsidP="0096113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61130">
        <w:rPr>
          <w:rFonts w:ascii="Times New Roman" w:hAnsi="Times New Roman" w:cs="Times New Roman"/>
          <w:sz w:val="24"/>
          <w:szCs w:val="24"/>
        </w:rPr>
        <w:t>Суд обоснованно отказал в иске о компенсации морального вреда, поскольку ответчиками никаких действий, нарушающих права истцов, не допущено.</w:t>
      </w:r>
    </w:p>
    <w:p w:rsidR="00961130" w:rsidRPr="00961130" w:rsidRDefault="00961130" w:rsidP="0096113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61130">
        <w:rPr>
          <w:rFonts w:ascii="Times New Roman" w:hAnsi="Times New Roman" w:cs="Times New Roman"/>
          <w:sz w:val="24"/>
          <w:szCs w:val="24"/>
        </w:rPr>
        <w:t>Доводы кассационных жалоб не могут быть приняты во внимание и служить основанием для отмены решения суда, поскольку были учтены судом первой инстанции и им в решении суда дана оценка, не согласиться с которой у суда кассационной инстанции оснований не имеется.</w:t>
      </w:r>
    </w:p>
    <w:p w:rsidR="00961130" w:rsidRPr="00961130" w:rsidRDefault="00961130" w:rsidP="0096113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61130">
        <w:rPr>
          <w:rFonts w:ascii="Times New Roman" w:hAnsi="Times New Roman" w:cs="Times New Roman"/>
          <w:sz w:val="24"/>
          <w:szCs w:val="24"/>
        </w:rPr>
        <w:t>Нормы материального права судом применены правильно, существенных нарушений норм процессуального права, влекущих отмену решения, судом не допущено.</w:t>
      </w:r>
    </w:p>
    <w:p w:rsidR="00961130" w:rsidRPr="00961130" w:rsidRDefault="00961130" w:rsidP="0096113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61130">
        <w:rPr>
          <w:rFonts w:ascii="Times New Roman" w:hAnsi="Times New Roman" w:cs="Times New Roman"/>
          <w:sz w:val="24"/>
          <w:szCs w:val="24"/>
        </w:rPr>
        <w:t>Руководствуясь ст. 361 ГПК РФ, судебная коллегия,</w:t>
      </w:r>
    </w:p>
    <w:p w:rsidR="00961130" w:rsidRPr="00961130" w:rsidRDefault="00961130" w:rsidP="0096113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961130" w:rsidRPr="00961130" w:rsidRDefault="00961130" w:rsidP="0096113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61130">
        <w:rPr>
          <w:rFonts w:ascii="Times New Roman" w:hAnsi="Times New Roman" w:cs="Times New Roman"/>
          <w:sz w:val="24"/>
          <w:szCs w:val="24"/>
        </w:rPr>
        <w:t>определила:</w:t>
      </w:r>
    </w:p>
    <w:p w:rsidR="00961130" w:rsidRPr="00961130" w:rsidRDefault="00961130" w:rsidP="0096113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B22F3F" w:rsidRPr="00961130" w:rsidRDefault="00961130" w:rsidP="00961130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61130">
        <w:rPr>
          <w:rFonts w:ascii="Times New Roman" w:hAnsi="Times New Roman" w:cs="Times New Roman"/>
          <w:sz w:val="24"/>
          <w:szCs w:val="24"/>
        </w:rPr>
        <w:t xml:space="preserve">решение </w:t>
      </w:r>
      <w:proofErr w:type="spellStart"/>
      <w:r w:rsidRPr="00961130">
        <w:rPr>
          <w:rFonts w:ascii="Times New Roman" w:hAnsi="Times New Roman" w:cs="Times New Roman"/>
          <w:sz w:val="24"/>
          <w:szCs w:val="24"/>
        </w:rPr>
        <w:t>Балахнинского</w:t>
      </w:r>
      <w:proofErr w:type="spellEnd"/>
      <w:r w:rsidRPr="00961130">
        <w:rPr>
          <w:rFonts w:ascii="Times New Roman" w:hAnsi="Times New Roman" w:cs="Times New Roman"/>
          <w:sz w:val="24"/>
          <w:szCs w:val="24"/>
        </w:rPr>
        <w:t xml:space="preserve"> районного суда от 4 мая 2009 г. оставить без изменения, кассационные жалобы </w:t>
      </w:r>
      <w:proofErr w:type="gramStart"/>
      <w:r w:rsidRPr="00961130">
        <w:rPr>
          <w:rFonts w:ascii="Times New Roman" w:hAnsi="Times New Roman" w:cs="Times New Roman"/>
          <w:sz w:val="24"/>
          <w:szCs w:val="24"/>
        </w:rPr>
        <w:t>без</w:t>
      </w:r>
      <w:proofErr w:type="gramEnd"/>
    </w:p>
    <w:sectPr w:rsidR="00B22F3F" w:rsidRPr="00961130" w:rsidSect="00961C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61130"/>
    <w:rsid w:val="000840C3"/>
    <w:rsid w:val="00546C8F"/>
    <w:rsid w:val="00961130"/>
    <w:rsid w:val="00961C4F"/>
    <w:rsid w:val="00B22F3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1C4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8</Pages>
  <Words>3496</Words>
  <Characters>19929</Characters>
  <Application>Microsoft Office Word</Application>
  <DocSecurity>0</DocSecurity>
  <Lines>166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WareZ Provider </Company>
  <LinksUpToDate>false</LinksUpToDate>
  <CharactersWithSpaces>23379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2010-07-24T08:05:00Z</dcterms:created>
  <dcterms:modified xsi:type="dcterms:W3CDTF">2011-05-01T16:22:00Z</dcterms:modified>
</cp:coreProperties>
</file>