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2B8" w:rsidRDefault="00A032B8" w:rsidP="00367A41">
      <w:pPr>
        <w:ind w:left="6521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Первому заместителю</w:t>
      </w:r>
    </w:p>
    <w:p w:rsidR="00780273" w:rsidRPr="00B26161" w:rsidRDefault="00A032B8" w:rsidP="00367A41">
      <w:pPr>
        <w:ind w:left="6521"/>
        <w:rPr>
          <w:sz w:val="26"/>
          <w:szCs w:val="26"/>
        </w:rPr>
      </w:pPr>
      <w:r>
        <w:rPr>
          <w:sz w:val="26"/>
          <w:szCs w:val="26"/>
        </w:rPr>
        <w:t>п</w:t>
      </w:r>
      <w:r w:rsidR="00CD1A6A" w:rsidRPr="00B26161">
        <w:rPr>
          <w:sz w:val="26"/>
          <w:szCs w:val="26"/>
        </w:rPr>
        <w:t>редседател</w:t>
      </w:r>
      <w:r>
        <w:rPr>
          <w:sz w:val="26"/>
          <w:szCs w:val="26"/>
        </w:rPr>
        <w:t>я</w:t>
      </w:r>
      <w:r w:rsidR="00CD1A6A" w:rsidRPr="00B26161">
        <w:rPr>
          <w:sz w:val="26"/>
          <w:szCs w:val="26"/>
        </w:rPr>
        <w:t xml:space="preserve"> Комитета Государственной Думы </w:t>
      </w:r>
    </w:p>
    <w:p w:rsidR="005C3575" w:rsidRPr="00F260CA" w:rsidRDefault="00F260CA" w:rsidP="00367A41">
      <w:pPr>
        <w:ind w:left="6521"/>
        <w:rPr>
          <w:sz w:val="26"/>
          <w:szCs w:val="26"/>
        </w:rPr>
      </w:pPr>
      <w:r>
        <w:rPr>
          <w:sz w:val="26"/>
          <w:szCs w:val="26"/>
        </w:rPr>
        <w:t>п</w:t>
      </w:r>
      <w:r w:rsidRPr="00F260CA">
        <w:rPr>
          <w:sz w:val="26"/>
          <w:szCs w:val="26"/>
        </w:rPr>
        <w:t>о</w:t>
      </w:r>
      <w:r>
        <w:rPr>
          <w:sz w:val="26"/>
          <w:szCs w:val="26"/>
        </w:rPr>
        <w:t xml:space="preserve"> обороне</w:t>
      </w:r>
    </w:p>
    <w:p w:rsidR="005C3575" w:rsidRPr="00F260CA" w:rsidRDefault="005C3575" w:rsidP="00367A41">
      <w:pPr>
        <w:ind w:left="6521"/>
        <w:rPr>
          <w:sz w:val="26"/>
          <w:szCs w:val="26"/>
        </w:rPr>
      </w:pPr>
    </w:p>
    <w:p w:rsidR="00CD1A6A" w:rsidRPr="00B26161" w:rsidRDefault="00F260CA" w:rsidP="00367A41">
      <w:pPr>
        <w:ind w:left="6521"/>
        <w:rPr>
          <w:b/>
          <w:sz w:val="26"/>
          <w:szCs w:val="26"/>
        </w:rPr>
      </w:pPr>
      <w:r>
        <w:rPr>
          <w:b/>
          <w:sz w:val="26"/>
          <w:szCs w:val="26"/>
        </w:rPr>
        <w:t>С.А.ЖИГАРЕВУ</w:t>
      </w:r>
    </w:p>
    <w:p w:rsidR="00CD1A6A" w:rsidRDefault="00CD1A6A" w:rsidP="00CD1A6A">
      <w:pPr>
        <w:spacing w:line="360" w:lineRule="auto"/>
        <w:ind w:left="4956" w:firstLine="708"/>
        <w:rPr>
          <w:sz w:val="26"/>
          <w:szCs w:val="26"/>
        </w:rPr>
      </w:pPr>
    </w:p>
    <w:p w:rsidR="00F260CA" w:rsidRPr="00B27275" w:rsidRDefault="00F260CA" w:rsidP="00CD1A6A">
      <w:pPr>
        <w:spacing w:line="360" w:lineRule="auto"/>
        <w:ind w:left="4956" w:firstLine="708"/>
        <w:rPr>
          <w:sz w:val="26"/>
          <w:szCs w:val="26"/>
        </w:rPr>
      </w:pPr>
    </w:p>
    <w:p w:rsidR="00CD1A6A" w:rsidRPr="00B27275" w:rsidRDefault="00CD1A6A" w:rsidP="00CD1A6A">
      <w:pPr>
        <w:spacing w:line="360" w:lineRule="auto"/>
        <w:ind w:left="4956" w:firstLine="708"/>
      </w:pPr>
    </w:p>
    <w:p w:rsidR="00B27275" w:rsidRPr="00B27275" w:rsidRDefault="00B27275" w:rsidP="00CD1A6A">
      <w:pPr>
        <w:spacing w:line="360" w:lineRule="auto"/>
        <w:ind w:left="4956" w:firstLine="708"/>
      </w:pPr>
    </w:p>
    <w:p w:rsidR="009351ED" w:rsidRDefault="00CD1A6A" w:rsidP="00CD1A6A">
      <w:pPr>
        <w:spacing w:line="336" w:lineRule="auto"/>
        <w:jc w:val="both"/>
        <w:rPr>
          <w:sz w:val="20"/>
          <w:szCs w:val="20"/>
          <w:lang w:val="en-US"/>
        </w:rPr>
      </w:pPr>
      <w:r>
        <w:rPr>
          <w:sz w:val="20"/>
          <w:szCs w:val="20"/>
        </w:rPr>
        <w:t xml:space="preserve">На </w:t>
      </w:r>
      <w:r w:rsidR="00780273">
        <w:rPr>
          <w:sz w:val="20"/>
          <w:szCs w:val="20"/>
        </w:rPr>
        <w:t xml:space="preserve">№ вн </w:t>
      </w:r>
      <w:r w:rsidR="00510D00">
        <w:rPr>
          <w:sz w:val="20"/>
          <w:szCs w:val="20"/>
        </w:rPr>
        <w:t>3.</w:t>
      </w:r>
      <w:r w:rsidR="00F260CA">
        <w:rPr>
          <w:sz w:val="20"/>
          <w:szCs w:val="20"/>
        </w:rPr>
        <w:t>14</w:t>
      </w:r>
      <w:r w:rsidR="00510D00">
        <w:rPr>
          <w:sz w:val="20"/>
          <w:szCs w:val="20"/>
        </w:rPr>
        <w:t>-6/</w:t>
      </w:r>
      <w:r w:rsidR="00F260CA">
        <w:rPr>
          <w:sz w:val="20"/>
          <w:szCs w:val="20"/>
        </w:rPr>
        <w:t>281</w:t>
      </w:r>
      <w:r w:rsidR="00957FED" w:rsidRPr="00957FE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от </w:t>
      </w:r>
      <w:r w:rsidR="00F260CA">
        <w:rPr>
          <w:sz w:val="20"/>
          <w:szCs w:val="20"/>
        </w:rPr>
        <w:t>20</w:t>
      </w:r>
      <w:r w:rsidR="00B5394F" w:rsidRPr="00B5394F">
        <w:rPr>
          <w:sz w:val="20"/>
          <w:szCs w:val="20"/>
        </w:rPr>
        <w:t xml:space="preserve"> </w:t>
      </w:r>
      <w:r w:rsidR="00B64A1B">
        <w:rPr>
          <w:sz w:val="20"/>
          <w:szCs w:val="20"/>
        </w:rPr>
        <w:t xml:space="preserve">мая </w:t>
      </w:r>
      <w:r w:rsidR="00B5394F">
        <w:rPr>
          <w:sz w:val="20"/>
          <w:szCs w:val="20"/>
        </w:rPr>
        <w:t xml:space="preserve"> </w:t>
      </w:r>
      <w:r w:rsidR="00EE4A7E">
        <w:rPr>
          <w:sz w:val="20"/>
          <w:szCs w:val="20"/>
        </w:rPr>
        <w:t>201</w:t>
      </w:r>
      <w:r w:rsidR="00EA7B20">
        <w:rPr>
          <w:sz w:val="20"/>
          <w:szCs w:val="20"/>
        </w:rPr>
        <w:t>6</w:t>
      </w:r>
      <w:r w:rsidR="00EE4A7E">
        <w:rPr>
          <w:sz w:val="20"/>
          <w:szCs w:val="20"/>
        </w:rPr>
        <w:t xml:space="preserve"> г</w:t>
      </w:r>
      <w:r w:rsidR="00691793">
        <w:rPr>
          <w:sz w:val="20"/>
          <w:szCs w:val="20"/>
        </w:rPr>
        <w:t>ода</w:t>
      </w:r>
    </w:p>
    <w:p w:rsidR="00B27275" w:rsidRPr="00B27275" w:rsidRDefault="00B27275" w:rsidP="00CD1A6A">
      <w:pPr>
        <w:spacing w:line="336" w:lineRule="auto"/>
        <w:jc w:val="both"/>
        <w:rPr>
          <w:sz w:val="20"/>
          <w:szCs w:val="20"/>
          <w:lang w:val="en-US"/>
        </w:rPr>
      </w:pPr>
    </w:p>
    <w:p w:rsidR="009351ED" w:rsidRPr="009351ED" w:rsidRDefault="009351ED" w:rsidP="00CD1A6A">
      <w:pPr>
        <w:spacing w:line="336" w:lineRule="auto"/>
        <w:jc w:val="both"/>
        <w:rPr>
          <w:sz w:val="20"/>
          <w:szCs w:val="20"/>
        </w:rPr>
      </w:pPr>
    </w:p>
    <w:p w:rsidR="00E13069" w:rsidRDefault="00CD1A6A" w:rsidP="00CD1A6A">
      <w:pPr>
        <w:jc w:val="center"/>
        <w:rPr>
          <w:b/>
          <w:sz w:val="26"/>
          <w:szCs w:val="26"/>
          <w:lang w:val="en-US"/>
        </w:rPr>
      </w:pPr>
      <w:r w:rsidRPr="00B26161">
        <w:rPr>
          <w:b/>
          <w:sz w:val="26"/>
          <w:szCs w:val="26"/>
        </w:rPr>
        <w:t>Уважаем</w:t>
      </w:r>
      <w:r w:rsidR="00F260CA">
        <w:rPr>
          <w:b/>
          <w:sz w:val="26"/>
          <w:szCs w:val="26"/>
        </w:rPr>
        <w:t>ый Сергей Александрович</w:t>
      </w:r>
      <w:r w:rsidRPr="00B26161">
        <w:rPr>
          <w:b/>
          <w:sz w:val="26"/>
          <w:szCs w:val="26"/>
        </w:rPr>
        <w:t>!</w:t>
      </w:r>
    </w:p>
    <w:p w:rsidR="00B27275" w:rsidRPr="00B27275" w:rsidRDefault="00B27275" w:rsidP="00CD1A6A">
      <w:pPr>
        <w:jc w:val="center"/>
        <w:rPr>
          <w:b/>
          <w:sz w:val="26"/>
          <w:szCs w:val="26"/>
          <w:lang w:val="en-US"/>
        </w:rPr>
      </w:pPr>
    </w:p>
    <w:p w:rsidR="00CD1A6A" w:rsidRPr="00B26161" w:rsidRDefault="00CD1A6A" w:rsidP="00CD1A6A">
      <w:pPr>
        <w:jc w:val="center"/>
        <w:rPr>
          <w:sz w:val="26"/>
          <w:szCs w:val="26"/>
        </w:rPr>
      </w:pPr>
    </w:p>
    <w:p w:rsidR="00C6342C" w:rsidRDefault="00CD1A6A" w:rsidP="00EF215A">
      <w:pPr>
        <w:spacing w:line="360" w:lineRule="auto"/>
        <w:ind w:right="16" w:firstLine="720"/>
        <w:jc w:val="both"/>
        <w:rPr>
          <w:sz w:val="26"/>
          <w:szCs w:val="26"/>
        </w:rPr>
      </w:pPr>
      <w:r w:rsidRPr="00B26161">
        <w:rPr>
          <w:sz w:val="26"/>
          <w:szCs w:val="26"/>
        </w:rPr>
        <w:t xml:space="preserve">Рассмотрев проект федерального закона № </w:t>
      </w:r>
      <w:r w:rsidR="00B64A1B">
        <w:rPr>
          <w:sz w:val="26"/>
          <w:szCs w:val="26"/>
        </w:rPr>
        <w:t>10</w:t>
      </w:r>
      <w:r w:rsidR="00F260CA">
        <w:rPr>
          <w:sz w:val="26"/>
          <w:szCs w:val="26"/>
        </w:rPr>
        <w:t>73237-6</w:t>
      </w:r>
      <w:r w:rsidR="00683F72" w:rsidRPr="00B26161">
        <w:rPr>
          <w:sz w:val="26"/>
          <w:szCs w:val="26"/>
        </w:rPr>
        <w:t xml:space="preserve"> </w:t>
      </w:r>
      <w:r w:rsidRPr="00B26161">
        <w:rPr>
          <w:sz w:val="26"/>
          <w:szCs w:val="26"/>
        </w:rPr>
        <w:t>«</w:t>
      </w:r>
      <w:r w:rsidR="00510D00" w:rsidRPr="00B26161">
        <w:rPr>
          <w:sz w:val="26"/>
          <w:szCs w:val="26"/>
        </w:rPr>
        <w:t xml:space="preserve">О </w:t>
      </w:r>
      <w:r w:rsidR="00957FED">
        <w:rPr>
          <w:sz w:val="26"/>
          <w:szCs w:val="26"/>
        </w:rPr>
        <w:t>внесении изменени</w:t>
      </w:r>
      <w:r w:rsidR="00B64A1B">
        <w:rPr>
          <w:sz w:val="26"/>
          <w:szCs w:val="26"/>
        </w:rPr>
        <w:t>й</w:t>
      </w:r>
      <w:r w:rsidR="00957FED">
        <w:rPr>
          <w:sz w:val="26"/>
          <w:szCs w:val="26"/>
        </w:rPr>
        <w:t xml:space="preserve"> в</w:t>
      </w:r>
      <w:r w:rsidR="00F260CA">
        <w:rPr>
          <w:sz w:val="26"/>
          <w:szCs w:val="26"/>
        </w:rPr>
        <w:t xml:space="preserve"> статью 15.1 Федерального закона «О статусе военнослужащих» </w:t>
      </w:r>
      <w:r w:rsidR="00B64A1B">
        <w:rPr>
          <w:sz w:val="26"/>
          <w:szCs w:val="26"/>
        </w:rPr>
        <w:t>(дал</w:t>
      </w:r>
      <w:r w:rsidR="009C1F12" w:rsidRPr="00B26161">
        <w:rPr>
          <w:sz w:val="26"/>
          <w:szCs w:val="26"/>
        </w:rPr>
        <w:t>ее – проект)</w:t>
      </w:r>
      <w:r w:rsidRPr="00B26161">
        <w:rPr>
          <w:sz w:val="26"/>
          <w:szCs w:val="26"/>
        </w:rPr>
        <w:t>, внесенный</w:t>
      </w:r>
      <w:r w:rsidR="009C1F12" w:rsidRPr="00B26161">
        <w:rPr>
          <w:sz w:val="26"/>
          <w:szCs w:val="26"/>
        </w:rPr>
        <w:t xml:space="preserve"> </w:t>
      </w:r>
      <w:r w:rsidR="00B64A1B">
        <w:rPr>
          <w:sz w:val="26"/>
          <w:szCs w:val="26"/>
        </w:rPr>
        <w:t xml:space="preserve"> депутатами Государственной Думы </w:t>
      </w:r>
      <w:r w:rsidR="00F260CA">
        <w:rPr>
          <w:sz w:val="26"/>
          <w:szCs w:val="26"/>
        </w:rPr>
        <w:t xml:space="preserve"> С.М.Мироновым, А.В.Руденко, О.А.Ниловым</w:t>
      </w:r>
      <w:r w:rsidR="00B64A1B">
        <w:rPr>
          <w:sz w:val="26"/>
          <w:szCs w:val="26"/>
        </w:rPr>
        <w:t>,</w:t>
      </w:r>
      <w:r w:rsidR="00A032B8">
        <w:rPr>
          <w:sz w:val="26"/>
          <w:szCs w:val="26"/>
        </w:rPr>
        <w:t xml:space="preserve"> О.Н.Епифановой,</w:t>
      </w:r>
      <w:r w:rsidR="00B64A1B">
        <w:rPr>
          <w:sz w:val="26"/>
          <w:szCs w:val="26"/>
        </w:rPr>
        <w:t xml:space="preserve"> на его </w:t>
      </w:r>
      <w:r w:rsidR="00EE4A7E" w:rsidRPr="00B26161">
        <w:rPr>
          <w:sz w:val="26"/>
          <w:szCs w:val="26"/>
        </w:rPr>
        <w:t>с</w:t>
      </w:r>
      <w:r w:rsidR="008969A6" w:rsidRPr="00B26161">
        <w:rPr>
          <w:sz w:val="26"/>
          <w:szCs w:val="26"/>
        </w:rPr>
        <w:t>оответстви</w:t>
      </w:r>
      <w:r w:rsidR="009C1F12" w:rsidRPr="00B26161">
        <w:rPr>
          <w:sz w:val="26"/>
          <w:szCs w:val="26"/>
        </w:rPr>
        <w:t>е</w:t>
      </w:r>
      <w:r w:rsidR="008969A6" w:rsidRPr="00B26161">
        <w:rPr>
          <w:sz w:val="26"/>
          <w:szCs w:val="26"/>
        </w:rPr>
        <w:t xml:space="preserve"> требованиям </w:t>
      </w:r>
      <w:r w:rsidR="00B206EB" w:rsidRPr="00B26161">
        <w:rPr>
          <w:sz w:val="26"/>
          <w:szCs w:val="26"/>
        </w:rPr>
        <w:t xml:space="preserve">статьи 104 Конституции Российской Федерации </w:t>
      </w:r>
      <w:r w:rsidR="00F260CA">
        <w:rPr>
          <w:sz w:val="26"/>
          <w:szCs w:val="26"/>
        </w:rPr>
        <w:t xml:space="preserve">и </w:t>
      </w:r>
      <w:r w:rsidR="00B206EB" w:rsidRPr="00B26161">
        <w:rPr>
          <w:sz w:val="26"/>
          <w:szCs w:val="26"/>
        </w:rPr>
        <w:t xml:space="preserve"> </w:t>
      </w:r>
      <w:r w:rsidR="00510D00" w:rsidRPr="00B26161">
        <w:rPr>
          <w:sz w:val="26"/>
          <w:szCs w:val="26"/>
        </w:rPr>
        <w:t xml:space="preserve">пункта «д» части первой </w:t>
      </w:r>
      <w:r w:rsidR="00EE4A7E" w:rsidRPr="00B26161">
        <w:rPr>
          <w:sz w:val="26"/>
          <w:szCs w:val="26"/>
        </w:rPr>
        <w:t>статьи 105 Регламента</w:t>
      </w:r>
      <w:r w:rsidR="00A85667" w:rsidRPr="00B26161">
        <w:rPr>
          <w:sz w:val="26"/>
          <w:szCs w:val="26"/>
        </w:rPr>
        <w:t xml:space="preserve"> Государственной Думы, сообщаем</w:t>
      </w:r>
      <w:r w:rsidR="00C6342C">
        <w:rPr>
          <w:sz w:val="26"/>
          <w:szCs w:val="26"/>
        </w:rPr>
        <w:t xml:space="preserve"> следующее.</w:t>
      </w:r>
    </w:p>
    <w:p w:rsidR="000072B9" w:rsidRDefault="00FF49F6" w:rsidP="00EF215A">
      <w:pPr>
        <w:spacing w:line="360" w:lineRule="auto"/>
        <w:ind w:right="16" w:firstLine="720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На </w:t>
      </w:r>
      <w:r w:rsidR="00A11C47">
        <w:rPr>
          <w:sz w:val="26"/>
          <w:szCs w:val="26"/>
        </w:rPr>
        <w:t xml:space="preserve"> </w:t>
      </w:r>
      <w:r w:rsidR="00DC0BA0">
        <w:rPr>
          <w:sz w:val="26"/>
          <w:szCs w:val="26"/>
        </w:rPr>
        <w:t xml:space="preserve"> </w:t>
      </w:r>
      <w:r w:rsidR="00A11C4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основании </w:t>
      </w:r>
      <w:r w:rsidR="00A11C47">
        <w:rPr>
          <w:sz w:val="26"/>
          <w:szCs w:val="26"/>
        </w:rPr>
        <w:t xml:space="preserve">  </w:t>
      </w:r>
      <w:r w:rsidR="00B64A1B">
        <w:rPr>
          <w:sz w:val="26"/>
          <w:szCs w:val="26"/>
        </w:rPr>
        <w:t xml:space="preserve">проекта </w:t>
      </w:r>
      <w:r w:rsidR="00A11C47">
        <w:rPr>
          <w:sz w:val="26"/>
          <w:szCs w:val="26"/>
        </w:rPr>
        <w:t xml:space="preserve">  </w:t>
      </w:r>
      <w:r w:rsidR="00F260CA">
        <w:rPr>
          <w:sz w:val="26"/>
          <w:szCs w:val="26"/>
        </w:rPr>
        <w:t>стать</w:t>
      </w:r>
      <w:r w:rsidR="00DC0BA0">
        <w:rPr>
          <w:sz w:val="26"/>
          <w:szCs w:val="26"/>
        </w:rPr>
        <w:t>я</w:t>
      </w:r>
      <w:r w:rsidR="00A11C47">
        <w:rPr>
          <w:sz w:val="26"/>
          <w:szCs w:val="26"/>
        </w:rPr>
        <w:t xml:space="preserve"> </w:t>
      </w:r>
      <w:r w:rsidR="00F260CA">
        <w:rPr>
          <w:sz w:val="26"/>
          <w:szCs w:val="26"/>
        </w:rPr>
        <w:t xml:space="preserve"> 15.1 Федерального закона от 27 мая 1998 года № 76-ФЗ «О статусе военн</w:t>
      </w:r>
      <w:r w:rsidR="00A11C47">
        <w:rPr>
          <w:sz w:val="26"/>
          <w:szCs w:val="26"/>
        </w:rPr>
        <w:t xml:space="preserve">ослужащих» </w:t>
      </w:r>
      <w:r w:rsidR="00B27275">
        <w:rPr>
          <w:sz w:val="26"/>
          <w:szCs w:val="26"/>
        </w:rPr>
        <w:t xml:space="preserve"> (далее – Федеральный закон № 76-ФЗ) </w:t>
      </w:r>
      <w:r w:rsidR="00DC0BA0">
        <w:rPr>
          <w:sz w:val="26"/>
          <w:szCs w:val="26"/>
        </w:rPr>
        <w:t>дополняется положением о сохранении за указанными в названной статье военнослужащими права на дополнительную жилую площадь при зачислении в распоряжение и (или) увольнении с должностей в связи с орг</w:t>
      </w:r>
      <w:r w:rsidR="000072B9">
        <w:rPr>
          <w:sz w:val="26"/>
          <w:szCs w:val="26"/>
        </w:rPr>
        <w:t>а</w:t>
      </w:r>
      <w:r w:rsidR="00DC0BA0">
        <w:rPr>
          <w:sz w:val="26"/>
          <w:szCs w:val="26"/>
        </w:rPr>
        <w:t>низационно-штатными мероприятиями, по достижении предельного воз</w:t>
      </w:r>
      <w:r w:rsidR="00304E38">
        <w:rPr>
          <w:sz w:val="26"/>
          <w:szCs w:val="26"/>
        </w:rPr>
        <w:t>раста</w:t>
      </w:r>
      <w:r w:rsidR="000072B9">
        <w:rPr>
          <w:sz w:val="26"/>
          <w:szCs w:val="26"/>
        </w:rPr>
        <w:t xml:space="preserve"> пребывания на военной службе или состоянию здоровья. При этом согласно положениям проекта действие проектируемого  федерального закона распространяется на правоотношения, возникшие после 1 января 2014 года.</w:t>
      </w:r>
    </w:p>
    <w:p w:rsidR="00B27275" w:rsidRDefault="00B27275" w:rsidP="00EF215A">
      <w:pPr>
        <w:spacing w:line="360" w:lineRule="auto"/>
        <w:ind w:right="16"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со статьей 15 Федерального закона № 76-ФЗ обеспечение жилыми помещениями военнослужащих осуществляется за счет средств федерального бюджета.</w:t>
      </w:r>
    </w:p>
    <w:p w:rsidR="00ED4562" w:rsidRDefault="00B27275" w:rsidP="00EF215A">
      <w:pPr>
        <w:spacing w:line="360" w:lineRule="auto"/>
        <w:ind w:right="16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этой связи, а также, учитывая, что согласно </w:t>
      </w:r>
      <w:r w:rsidR="000072B9">
        <w:rPr>
          <w:sz w:val="26"/>
          <w:szCs w:val="26"/>
        </w:rPr>
        <w:t>финансово-экономическом</w:t>
      </w:r>
      <w:r>
        <w:rPr>
          <w:sz w:val="26"/>
          <w:szCs w:val="26"/>
        </w:rPr>
        <w:t>у</w:t>
      </w:r>
      <w:r w:rsidR="000072B9">
        <w:rPr>
          <w:sz w:val="26"/>
          <w:szCs w:val="26"/>
        </w:rPr>
        <w:t xml:space="preserve"> обосновани</w:t>
      </w:r>
      <w:r>
        <w:rPr>
          <w:sz w:val="26"/>
          <w:szCs w:val="26"/>
        </w:rPr>
        <w:t>ю</w:t>
      </w:r>
      <w:r w:rsidR="000072B9">
        <w:rPr>
          <w:sz w:val="26"/>
          <w:szCs w:val="26"/>
        </w:rPr>
        <w:t xml:space="preserve"> к проекту принятие проектируемого закона повлечет расходы </w:t>
      </w:r>
      <w:r w:rsidR="00A032B8">
        <w:rPr>
          <w:sz w:val="26"/>
          <w:szCs w:val="26"/>
        </w:rPr>
        <w:t xml:space="preserve"> из</w:t>
      </w:r>
      <w:r w:rsidR="00E13069">
        <w:rPr>
          <w:sz w:val="26"/>
          <w:szCs w:val="26"/>
        </w:rPr>
        <w:t xml:space="preserve">  федерального бюджета</w:t>
      </w:r>
      <w:r>
        <w:rPr>
          <w:sz w:val="26"/>
          <w:szCs w:val="26"/>
        </w:rPr>
        <w:t>,</w:t>
      </w:r>
      <w:r w:rsidR="00CC1507">
        <w:rPr>
          <w:sz w:val="26"/>
          <w:szCs w:val="26"/>
        </w:rPr>
        <w:t xml:space="preserve"> </w:t>
      </w:r>
      <w:r w:rsidR="00457BAE">
        <w:rPr>
          <w:sz w:val="26"/>
          <w:szCs w:val="26"/>
        </w:rPr>
        <w:t xml:space="preserve">по нашему мнению, </w:t>
      </w:r>
      <w:r w:rsidR="005933C3">
        <w:rPr>
          <w:sz w:val="26"/>
          <w:szCs w:val="26"/>
        </w:rPr>
        <w:t xml:space="preserve">усматриваются основания для получения </w:t>
      </w:r>
      <w:r w:rsidR="005933C3">
        <w:rPr>
          <w:sz w:val="26"/>
          <w:szCs w:val="26"/>
        </w:rPr>
        <w:lastRenderedPageBreak/>
        <w:t>заключения Правительства Российской Федерации</w:t>
      </w:r>
      <w:r w:rsidR="00FF49F6">
        <w:rPr>
          <w:sz w:val="26"/>
          <w:szCs w:val="26"/>
        </w:rPr>
        <w:t xml:space="preserve"> на проект</w:t>
      </w:r>
      <w:r w:rsidR="005933C3">
        <w:rPr>
          <w:sz w:val="26"/>
          <w:szCs w:val="26"/>
        </w:rPr>
        <w:t xml:space="preserve"> в соответствии с требованиями статьи 104 Конституции Российской Федерации </w:t>
      </w:r>
      <w:r w:rsidR="00FF49F6">
        <w:rPr>
          <w:sz w:val="26"/>
          <w:szCs w:val="26"/>
        </w:rPr>
        <w:t xml:space="preserve">и </w:t>
      </w:r>
      <w:r w:rsidR="00B64A1B">
        <w:rPr>
          <w:sz w:val="26"/>
          <w:szCs w:val="26"/>
        </w:rPr>
        <w:t xml:space="preserve">пункта «д» части первой </w:t>
      </w:r>
      <w:r w:rsidR="005933C3">
        <w:rPr>
          <w:sz w:val="26"/>
          <w:szCs w:val="26"/>
        </w:rPr>
        <w:t xml:space="preserve">статьи 105 Регламента Государственной  Думы.  </w:t>
      </w:r>
    </w:p>
    <w:p w:rsidR="00B27275" w:rsidRDefault="00B27275" w:rsidP="00EF215A">
      <w:pPr>
        <w:spacing w:line="360" w:lineRule="auto"/>
        <w:ind w:right="16" w:firstLine="720"/>
        <w:jc w:val="both"/>
        <w:rPr>
          <w:sz w:val="26"/>
          <w:szCs w:val="26"/>
        </w:rPr>
      </w:pPr>
    </w:p>
    <w:p w:rsidR="00B27275" w:rsidRDefault="00B27275" w:rsidP="00EF215A">
      <w:pPr>
        <w:spacing w:line="360" w:lineRule="auto"/>
        <w:ind w:right="16" w:firstLine="720"/>
        <w:jc w:val="both"/>
        <w:rPr>
          <w:sz w:val="26"/>
          <w:szCs w:val="26"/>
        </w:rPr>
      </w:pPr>
    </w:p>
    <w:p w:rsidR="0038244C" w:rsidRPr="00B26161" w:rsidRDefault="0038244C" w:rsidP="00BB7BCE">
      <w:pPr>
        <w:pStyle w:val="2"/>
        <w:spacing w:line="240" w:lineRule="auto"/>
        <w:ind w:left="0"/>
        <w:jc w:val="both"/>
      </w:pPr>
      <w:r w:rsidRPr="00B26161">
        <w:t>Исполняющий обязанности</w:t>
      </w:r>
    </w:p>
    <w:p w:rsidR="00B5394F" w:rsidRDefault="0038244C" w:rsidP="00E13069">
      <w:pPr>
        <w:pStyle w:val="2"/>
        <w:spacing w:line="240" w:lineRule="auto"/>
        <w:ind w:left="0"/>
        <w:jc w:val="both"/>
        <w:rPr>
          <w:sz w:val="20"/>
          <w:szCs w:val="20"/>
        </w:rPr>
      </w:pPr>
      <w:r w:rsidRPr="00B26161">
        <w:t>з</w:t>
      </w:r>
      <w:r w:rsidR="001B6C45" w:rsidRPr="00B26161">
        <w:t>аместителя начальника управления</w:t>
      </w:r>
      <w:r w:rsidR="001B6C45" w:rsidRPr="00B26161">
        <w:tab/>
      </w:r>
      <w:r w:rsidR="001B6C45" w:rsidRPr="00B26161">
        <w:tab/>
        <w:t xml:space="preserve">     </w:t>
      </w:r>
      <w:r w:rsidR="00B26161">
        <w:t xml:space="preserve">  </w:t>
      </w:r>
      <w:r w:rsidR="001B6C45" w:rsidRPr="00B26161">
        <w:tab/>
      </w:r>
      <w:r w:rsidR="00367A41" w:rsidRPr="00B26161">
        <w:t xml:space="preserve">        </w:t>
      </w:r>
      <w:r w:rsidR="00381FE3" w:rsidRPr="00B26161">
        <w:t xml:space="preserve"> </w:t>
      </w:r>
      <w:r w:rsidR="00B26161">
        <w:t xml:space="preserve">         </w:t>
      </w:r>
      <w:r w:rsidR="00E13069">
        <w:t xml:space="preserve">        </w:t>
      </w:r>
      <w:r w:rsidR="00381FE3" w:rsidRPr="00B26161">
        <w:t xml:space="preserve">  </w:t>
      </w:r>
      <w:r w:rsidRPr="00B26161">
        <w:t xml:space="preserve">  </w:t>
      </w:r>
      <w:r w:rsidR="00B26161">
        <w:t xml:space="preserve">      </w:t>
      </w:r>
      <w:r w:rsidRPr="00B26161">
        <w:t xml:space="preserve">   </w:t>
      </w:r>
      <w:r w:rsidR="00E13069">
        <w:t>Т.А.Анчуткина</w:t>
      </w:r>
    </w:p>
    <w:p w:rsidR="00E13069" w:rsidRDefault="00E13069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B27275" w:rsidRDefault="00B27275" w:rsidP="00CD1A6A">
      <w:pPr>
        <w:pStyle w:val="a3"/>
        <w:rPr>
          <w:sz w:val="20"/>
          <w:szCs w:val="20"/>
        </w:rPr>
      </w:pPr>
    </w:p>
    <w:p w:rsidR="009351ED" w:rsidRPr="009351ED" w:rsidRDefault="009351ED" w:rsidP="00CD1A6A">
      <w:pPr>
        <w:pStyle w:val="a3"/>
        <w:rPr>
          <w:sz w:val="16"/>
          <w:szCs w:val="16"/>
        </w:rPr>
      </w:pPr>
      <w:r w:rsidRPr="009351ED">
        <w:rPr>
          <w:sz w:val="16"/>
          <w:szCs w:val="16"/>
        </w:rPr>
        <w:t>Н.</w:t>
      </w:r>
      <w:r w:rsidR="00CC1507" w:rsidRPr="009351ED">
        <w:rPr>
          <w:sz w:val="16"/>
          <w:szCs w:val="16"/>
        </w:rPr>
        <w:t>М.</w:t>
      </w:r>
      <w:r w:rsidR="00A12762" w:rsidRPr="009351ED">
        <w:rPr>
          <w:sz w:val="16"/>
          <w:szCs w:val="16"/>
        </w:rPr>
        <w:t>Бумажкина</w:t>
      </w:r>
    </w:p>
    <w:sectPr w:rsidR="009351ED" w:rsidRPr="009351ED" w:rsidSect="00367A41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707" w:bottom="899" w:left="12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3B7" w:rsidRDefault="00C163B7">
      <w:r>
        <w:separator/>
      </w:r>
    </w:p>
  </w:endnote>
  <w:endnote w:type="continuationSeparator" w:id="0">
    <w:p w:rsidR="00C163B7" w:rsidRDefault="00C16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069" w:rsidRPr="00E13069" w:rsidRDefault="00E13069">
    <w:pPr>
      <w:pStyle w:val="a3"/>
      <w:rPr>
        <w:sz w:val="20"/>
        <w:szCs w:val="20"/>
      </w:rPr>
    </w:pPr>
    <w:r w:rsidRPr="00E13069">
      <w:rPr>
        <w:sz w:val="20"/>
        <w:szCs w:val="20"/>
      </w:rPr>
      <w:t>05271073237-6.147</w:t>
    </w:r>
  </w:p>
  <w:p w:rsidR="005933C3" w:rsidRPr="00E13069" w:rsidRDefault="005933C3">
    <w:pPr>
      <w:pStyle w:val="a3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A1B" w:rsidRPr="00B64A1B" w:rsidRDefault="00B64A1B">
    <w:pPr>
      <w:pStyle w:val="a3"/>
      <w:rPr>
        <w:sz w:val="20"/>
        <w:szCs w:val="20"/>
      </w:rPr>
    </w:pPr>
    <w:r w:rsidRPr="00B64A1B">
      <w:rPr>
        <w:sz w:val="20"/>
        <w:szCs w:val="20"/>
      </w:rPr>
      <w:t>052</w:t>
    </w:r>
    <w:r w:rsidR="00E13069">
      <w:rPr>
        <w:sz w:val="20"/>
        <w:szCs w:val="20"/>
      </w:rPr>
      <w:t>71073237-6.147</w:t>
    </w:r>
  </w:p>
  <w:p w:rsidR="00B5394F" w:rsidRPr="00B64A1B" w:rsidRDefault="00B5394F" w:rsidP="00B5394F">
    <w:pPr>
      <w:pStyle w:val="a3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3B7" w:rsidRDefault="00C163B7">
      <w:r>
        <w:separator/>
      </w:r>
    </w:p>
  </w:footnote>
  <w:footnote w:type="continuationSeparator" w:id="0">
    <w:p w:rsidR="00C163B7" w:rsidRDefault="00C163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6A3" w:rsidRDefault="00B416A3" w:rsidP="00176E9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416A3" w:rsidRDefault="00B416A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6A3" w:rsidRDefault="00B416A3" w:rsidP="00176E9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B5546">
      <w:rPr>
        <w:rStyle w:val="a9"/>
        <w:noProof/>
      </w:rPr>
      <w:t>2</w:t>
    </w:r>
    <w:r>
      <w:rPr>
        <w:rStyle w:val="a9"/>
      </w:rPr>
      <w:fldChar w:fldCharType="end"/>
    </w:r>
  </w:p>
  <w:p w:rsidR="00B416A3" w:rsidRDefault="00B416A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A6A"/>
    <w:rsid w:val="000006D5"/>
    <w:rsid w:val="000072B9"/>
    <w:rsid w:val="0001189A"/>
    <w:rsid w:val="0003662B"/>
    <w:rsid w:val="00042A70"/>
    <w:rsid w:val="00043D50"/>
    <w:rsid w:val="000C3C5C"/>
    <w:rsid w:val="000F7AFE"/>
    <w:rsid w:val="001000B4"/>
    <w:rsid w:val="00124DCF"/>
    <w:rsid w:val="001279BD"/>
    <w:rsid w:val="00163AF1"/>
    <w:rsid w:val="00166F1E"/>
    <w:rsid w:val="00176E9F"/>
    <w:rsid w:val="00177A7A"/>
    <w:rsid w:val="001B6C45"/>
    <w:rsid w:val="00232363"/>
    <w:rsid w:val="00243BC4"/>
    <w:rsid w:val="00253C09"/>
    <w:rsid w:val="002643CE"/>
    <w:rsid w:val="002A7AD0"/>
    <w:rsid w:val="002D232B"/>
    <w:rsid w:val="00304E38"/>
    <w:rsid w:val="00312F51"/>
    <w:rsid w:val="003201EB"/>
    <w:rsid w:val="003415E2"/>
    <w:rsid w:val="0035217F"/>
    <w:rsid w:val="00355901"/>
    <w:rsid w:val="00367A41"/>
    <w:rsid w:val="00381FE3"/>
    <w:rsid w:val="0038244C"/>
    <w:rsid w:val="00391E32"/>
    <w:rsid w:val="003D7174"/>
    <w:rsid w:val="003F4B23"/>
    <w:rsid w:val="004170B1"/>
    <w:rsid w:val="004379C6"/>
    <w:rsid w:val="0044730A"/>
    <w:rsid w:val="00450ED4"/>
    <w:rsid w:val="00457BAE"/>
    <w:rsid w:val="00494DF5"/>
    <w:rsid w:val="004D2D81"/>
    <w:rsid w:val="004E04BA"/>
    <w:rsid w:val="004F5F53"/>
    <w:rsid w:val="00510D00"/>
    <w:rsid w:val="0051474C"/>
    <w:rsid w:val="005177F9"/>
    <w:rsid w:val="00517F22"/>
    <w:rsid w:val="0053493A"/>
    <w:rsid w:val="00545E9B"/>
    <w:rsid w:val="00560C25"/>
    <w:rsid w:val="005627FC"/>
    <w:rsid w:val="00591F15"/>
    <w:rsid w:val="005933C3"/>
    <w:rsid w:val="00593A78"/>
    <w:rsid w:val="00596EEC"/>
    <w:rsid w:val="005C3575"/>
    <w:rsid w:val="005C722A"/>
    <w:rsid w:val="005E2565"/>
    <w:rsid w:val="005E52AE"/>
    <w:rsid w:val="00607868"/>
    <w:rsid w:val="00631CF7"/>
    <w:rsid w:val="00643D61"/>
    <w:rsid w:val="00683F72"/>
    <w:rsid w:val="0069020E"/>
    <w:rsid w:val="00691793"/>
    <w:rsid w:val="00692061"/>
    <w:rsid w:val="006932C8"/>
    <w:rsid w:val="006C1A9B"/>
    <w:rsid w:val="006D27E3"/>
    <w:rsid w:val="006E04D6"/>
    <w:rsid w:val="006E120A"/>
    <w:rsid w:val="006F63A2"/>
    <w:rsid w:val="00711695"/>
    <w:rsid w:val="00730D45"/>
    <w:rsid w:val="00745530"/>
    <w:rsid w:val="00745EFE"/>
    <w:rsid w:val="007633DE"/>
    <w:rsid w:val="00774062"/>
    <w:rsid w:val="0077686F"/>
    <w:rsid w:val="00780273"/>
    <w:rsid w:val="00781102"/>
    <w:rsid w:val="007878DE"/>
    <w:rsid w:val="00787C60"/>
    <w:rsid w:val="007968E8"/>
    <w:rsid w:val="00796D71"/>
    <w:rsid w:val="007E12C8"/>
    <w:rsid w:val="00812266"/>
    <w:rsid w:val="00815C60"/>
    <w:rsid w:val="00823720"/>
    <w:rsid w:val="0083659C"/>
    <w:rsid w:val="00847D17"/>
    <w:rsid w:val="0086215D"/>
    <w:rsid w:val="00865154"/>
    <w:rsid w:val="0087751D"/>
    <w:rsid w:val="008854BB"/>
    <w:rsid w:val="00895763"/>
    <w:rsid w:val="008969A6"/>
    <w:rsid w:val="008B7F56"/>
    <w:rsid w:val="009351ED"/>
    <w:rsid w:val="00942E50"/>
    <w:rsid w:val="00957FED"/>
    <w:rsid w:val="0099064C"/>
    <w:rsid w:val="009A5B59"/>
    <w:rsid w:val="009B5FA9"/>
    <w:rsid w:val="009C1F12"/>
    <w:rsid w:val="009D038F"/>
    <w:rsid w:val="009E4CAD"/>
    <w:rsid w:val="009E7F85"/>
    <w:rsid w:val="00A01239"/>
    <w:rsid w:val="00A032B8"/>
    <w:rsid w:val="00A060EF"/>
    <w:rsid w:val="00A11C47"/>
    <w:rsid w:val="00A12762"/>
    <w:rsid w:val="00A1386C"/>
    <w:rsid w:val="00A20BC5"/>
    <w:rsid w:val="00A66754"/>
    <w:rsid w:val="00A73B27"/>
    <w:rsid w:val="00A75A99"/>
    <w:rsid w:val="00A824D2"/>
    <w:rsid w:val="00A85667"/>
    <w:rsid w:val="00AC5E56"/>
    <w:rsid w:val="00AD46DB"/>
    <w:rsid w:val="00AF7846"/>
    <w:rsid w:val="00B053ED"/>
    <w:rsid w:val="00B206EB"/>
    <w:rsid w:val="00B26161"/>
    <w:rsid w:val="00B27275"/>
    <w:rsid w:val="00B33509"/>
    <w:rsid w:val="00B3664C"/>
    <w:rsid w:val="00B416A3"/>
    <w:rsid w:val="00B43758"/>
    <w:rsid w:val="00B5394F"/>
    <w:rsid w:val="00B6275E"/>
    <w:rsid w:val="00B64A1B"/>
    <w:rsid w:val="00B92329"/>
    <w:rsid w:val="00BB5546"/>
    <w:rsid w:val="00BB7BCE"/>
    <w:rsid w:val="00BD4375"/>
    <w:rsid w:val="00BD4D0F"/>
    <w:rsid w:val="00BE691F"/>
    <w:rsid w:val="00C163B7"/>
    <w:rsid w:val="00C32110"/>
    <w:rsid w:val="00C6342C"/>
    <w:rsid w:val="00C712A5"/>
    <w:rsid w:val="00C7613D"/>
    <w:rsid w:val="00C87EF8"/>
    <w:rsid w:val="00CA4DEA"/>
    <w:rsid w:val="00CB2F82"/>
    <w:rsid w:val="00CB651C"/>
    <w:rsid w:val="00CC1507"/>
    <w:rsid w:val="00CD1A6A"/>
    <w:rsid w:val="00CF3D23"/>
    <w:rsid w:val="00CF5D7D"/>
    <w:rsid w:val="00D05A48"/>
    <w:rsid w:val="00D438FE"/>
    <w:rsid w:val="00D545D8"/>
    <w:rsid w:val="00D71106"/>
    <w:rsid w:val="00D82F70"/>
    <w:rsid w:val="00DA0B93"/>
    <w:rsid w:val="00DA50B5"/>
    <w:rsid w:val="00DA7E94"/>
    <w:rsid w:val="00DC0BA0"/>
    <w:rsid w:val="00E13069"/>
    <w:rsid w:val="00E27DB7"/>
    <w:rsid w:val="00E33189"/>
    <w:rsid w:val="00E63A71"/>
    <w:rsid w:val="00E719FC"/>
    <w:rsid w:val="00E80D0B"/>
    <w:rsid w:val="00E965F2"/>
    <w:rsid w:val="00E96E13"/>
    <w:rsid w:val="00EA7B20"/>
    <w:rsid w:val="00EC2AAA"/>
    <w:rsid w:val="00ED4562"/>
    <w:rsid w:val="00EE4A7E"/>
    <w:rsid w:val="00EF215A"/>
    <w:rsid w:val="00EF6BDB"/>
    <w:rsid w:val="00F214C5"/>
    <w:rsid w:val="00F260CA"/>
    <w:rsid w:val="00F36CEA"/>
    <w:rsid w:val="00F46902"/>
    <w:rsid w:val="00F8455E"/>
    <w:rsid w:val="00FB7C6B"/>
    <w:rsid w:val="00FB7E17"/>
    <w:rsid w:val="00FC4A85"/>
    <w:rsid w:val="00FD1457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6A"/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CD1A6A"/>
    <w:pPr>
      <w:spacing w:line="360" w:lineRule="auto"/>
      <w:ind w:left="5664"/>
    </w:pPr>
    <w:rPr>
      <w:sz w:val="26"/>
      <w:szCs w:val="26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Pr>
      <w:rFonts w:cs="Times New Roman"/>
      <w:sz w:val="24"/>
    </w:rPr>
  </w:style>
  <w:style w:type="paragraph" w:styleId="a3">
    <w:name w:val="footer"/>
    <w:basedOn w:val="a"/>
    <w:link w:val="a4"/>
    <w:uiPriority w:val="99"/>
    <w:rsid w:val="00CD1A6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Pr>
      <w:rFonts w:cs="Times New Roman"/>
      <w:sz w:val="24"/>
    </w:rPr>
  </w:style>
  <w:style w:type="paragraph" w:styleId="a5">
    <w:name w:val="header"/>
    <w:basedOn w:val="a"/>
    <w:link w:val="a6"/>
    <w:uiPriority w:val="99"/>
    <w:rsid w:val="00E965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</w:rPr>
  </w:style>
  <w:style w:type="paragraph" w:styleId="a7">
    <w:name w:val="Balloon Text"/>
    <w:basedOn w:val="a"/>
    <w:link w:val="a8"/>
    <w:uiPriority w:val="99"/>
    <w:semiHidden/>
    <w:rsid w:val="009B5FA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ahoma" w:hAnsi="Tahoma" w:cs="Times New Roman"/>
      <w:sz w:val="16"/>
    </w:rPr>
  </w:style>
  <w:style w:type="character" w:styleId="a9">
    <w:name w:val="page number"/>
    <w:basedOn w:val="a0"/>
    <w:uiPriority w:val="99"/>
    <w:rsid w:val="0053493A"/>
    <w:rPr>
      <w:rFonts w:cs="Times New Roman"/>
    </w:rPr>
  </w:style>
  <w:style w:type="paragraph" w:customStyle="1" w:styleId="ConsPlusNormal">
    <w:name w:val="ConsPlusNormal"/>
    <w:rsid w:val="00A85667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6A"/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CD1A6A"/>
    <w:pPr>
      <w:spacing w:line="360" w:lineRule="auto"/>
      <w:ind w:left="5664"/>
    </w:pPr>
    <w:rPr>
      <w:sz w:val="26"/>
      <w:szCs w:val="26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Pr>
      <w:rFonts w:cs="Times New Roman"/>
      <w:sz w:val="24"/>
    </w:rPr>
  </w:style>
  <w:style w:type="paragraph" w:styleId="a3">
    <w:name w:val="footer"/>
    <w:basedOn w:val="a"/>
    <w:link w:val="a4"/>
    <w:uiPriority w:val="99"/>
    <w:rsid w:val="00CD1A6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Pr>
      <w:rFonts w:cs="Times New Roman"/>
      <w:sz w:val="24"/>
    </w:rPr>
  </w:style>
  <w:style w:type="paragraph" w:styleId="a5">
    <w:name w:val="header"/>
    <w:basedOn w:val="a"/>
    <w:link w:val="a6"/>
    <w:uiPriority w:val="99"/>
    <w:rsid w:val="00E965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</w:rPr>
  </w:style>
  <w:style w:type="paragraph" w:styleId="a7">
    <w:name w:val="Balloon Text"/>
    <w:basedOn w:val="a"/>
    <w:link w:val="a8"/>
    <w:uiPriority w:val="99"/>
    <w:semiHidden/>
    <w:rsid w:val="009B5FA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ahoma" w:hAnsi="Tahoma" w:cs="Times New Roman"/>
      <w:sz w:val="16"/>
    </w:rPr>
  </w:style>
  <w:style w:type="character" w:styleId="a9">
    <w:name w:val="page number"/>
    <w:basedOn w:val="a0"/>
    <w:uiPriority w:val="99"/>
    <w:rsid w:val="0053493A"/>
    <w:rPr>
      <w:rFonts w:cs="Times New Roman"/>
    </w:rPr>
  </w:style>
  <w:style w:type="paragraph" w:customStyle="1" w:styleId="ConsPlusNormal">
    <w:name w:val="ConsPlusNormal"/>
    <w:rsid w:val="00A85667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Заместителю председателя Комитета Государственной Думы по бюджету и налогам</vt:lpstr>
    </vt:vector>
  </TitlesOfParts>
  <Company>Федеральное Собрание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Заместителю председателя Комитета Государственной Думы по бюджету и налогам</dc:title>
  <dc:creator>Государственная Дума РФ</dc:creator>
  <cp:lastModifiedBy>User</cp:lastModifiedBy>
  <cp:revision>2</cp:revision>
  <cp:lastPrinted>2016-05-30T14:11:00Z</cp:lastPrinted>
  <dcterms:created xsi:type="dcterms:W3CDTF">2016-05-31T17:06:00Z</dcterms:created>
  <dcterms:modified xsi:type="dcterms:W3CDTF">2016-05-31T17:06:00Z</dcterms:modified>
</cp:coreProperties>
</file>