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61A" w:rsidRDefault="00DB061A" w:rsidP="005A5A11">
      <w:pPr>
        <w:spacing w:after="0" w:line="240" w:lineRule="auto"/>
        <w:ind w:left="34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61A">
        <w:rPr>
          <w:rFonts w:ascii="Times New Roman" w:hAnsi="Times New Roman" w:cs="Times New Roman"/>
          <w:b/>
          <w:sz w:val="28"/>
          <w:szCs w:val="28"/>
        </w:rPr>
        <w:t xml:space="preserve">Военному прокурору </w:t>
      </w:r>
    </w:p>
    <w:p w:rsidR="005A5A11" w:rsidRDefault="005A5A11" w:rsidP="005A5A11">
      <w:pPr>
        <w:spacing w:after="0" w:line="240" w:lineRule="auto"/>
        <w:ind w:left="340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5A11" w:rsidRPr="00DB061A" w:rsidRDefault="005A5A11" w:rsidP="005A5A11">
      <w:pPr>
        <w:spacing w:after="0" w:line="240" w:lineRule="auto"/>
        <w:ind w:left="3402"/>
        <w:jc w:val="both"/>
        <w:rPr>
          <w:rFonts w:ascii="Times New Roman" w:hAnsi="Times New Roman" w:cs="Times New Roman"/>
          <w:sz w:val="28"/>
          <w:szCs w:val="28"/>
        </w:rPr>
      </w:pPr>
    </w:p>
    <w:p w:rsidR="00DB061A" w:rsidRPr="00DB061A" w:rsidRDefault="00DB061A" w:rsidP="007143AA">
      <w:pPr>
        <w:spacing w:after="0" w:line="240" w:lineRule="auto"/>
        <w:ind w:left="3402"/>
        <w:jc w:val="both"/>
        <w:rPr>
          <w:rFonts w:ascii="Times New Roman" w:hAnsi="Times New Roman" w:cs="Times New Roman"/>
          <w:sz w:val="20"/>
          <w:szCs w:val="20"/>
        </w:rPr>
      </w:pPr>
    </w:p>
    <w:p w:rsidR="00750814" w:rsidRDefault="00DB061A" w:rsidP="005A5A11">
      <w:pPr>
        <w:pStyle w:val="14"/>
        <w:ind w:left="3402" w:firstLine="0"/>
        <w:jc w:val="both"/>
        <w:rPr>
          <w:bCs/>
        </w:rPr>
      </w:pPr>
      <w:r w:rsidRPr="00DB061A">
        <w:rPr>
          <w:b/>
          <w:bCs/>
        </w:rPr>
        <w:t>от:</w:t>
      </w:r>
      <w:r w:rsidRPr="00DB061A">
        <w:t xml:space="preserve"> </w:t>
      </w:r>
      <w:r w:rsidRPr="00DB061A">
        <w:rPr>
          <w:bCs/>
        </w:rPr>
        <w:t xml:space="preserve"> </w:t>
      </w:r>
    </w:p>
    <w:p w:rsidR="005A5A11" w:rsidRDefault="005A5A11" w:rsidP="005A5A11">
      <w:pPr>
        <w:pStyle w:val="14"/>
        <w:ind w:left="3402" w:firstLine="0"/>
        <w:jc w:val="both"/>
        <w:rPr>
          <w:bCs/>
        </w:rPr>
      </w:pPr>
    </w:p>
    <w:p w:rsidR="005A5A11" w:rsidRPr="00750814" w:rsidRDefault="005A5A11" w:rsidP="005A5A11">
      <w:pPr>
        <w:pStyle w:val="14"/>
        <w:ind w:left="3402" w:firstLine="0"/>
        <w:jc w:val="both"/>
        <w:rPr>
          <w:lang w:val="en-US"/>
        </w:rPr>
      </w:pPr>
    </w:p>
    <w:p w:rsidR="00DC5339" w:rsidRDefault="00DB061A" w:rsidP="002764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Заявление.</w:t>
      </w:r>
    </w:p>
    <w:p w:rsidR="002764D1" w:rsidRPr="007D604F" w:rsidRDefault="002764D1" w:rsidP="002764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B061A" w:rsidRPr="00986A4E" w:rsidRDefault="005A5A11" w:rsidP="00DB061A">
      <w:pPr>
        <w:pStyle w:val="TimesNewRoman"/>
        <w:ind w:firstLine="851"/>
      </w:pPr>
      <w:r>
        <w:rPr>
          <w:bCs/>
        </w:rPr>
        <w:t>00</w:t>
      </w:r>
      <w:r w:rsidR="00DB061A" w:rsidRPr="00986A4E">
        <w:rPr>
          <w:bCs/>
        </w:rPr>
        <w:t xml:space="preserve"> марта 2016 года судебной коллегией по административным делам Московского окружного военного суда </w:t>
      </w:r>
      <w:r w:rsidR="00DB061A" w:rsidRPr="00986A4E">
        <w:t>–</w:t>
      </w:r>
      <w:r w:rsidR="00DB061A" w:rsidRPr="00986A4E">
        <w:rPr>
          <w:bCs/>
        </w:rPr>
        <w:t xml:space="preserve"> апелляционное определение </w:t>
      </w:r>
      <w:r w:rsidR="00DB061A" w:rsidRPr="00986A4E">
        <w:t xml:space="preserve">Московского окружного военного </w:t>
      </w:r>
      <w:r>
        <w:t>суда № 00</w:t>
      </w:r>
      <w:r w:rsidR="00DB061A" w:rsidRPr="00182661">
        <w:t xml:space="preserve">А – </w:t>
      </w:r>
      <w:r w:rsidR="00182661" w:rsidRPr="00182661">
        <w:t>334</w:t>
      </w:r>
      <w:r>
        <w:t xml:space="preserve">, решение </w:t>
      </w:r>
      <w:r>
        <w:rPr>
          <w:lang w:val="en-US"/>
        </w:rPr>
        <w:t>N</w:t>
      </w:r>
      <w:r w:rsidR="00DB061A" w:rsidRPr="00986A4E">
        <w:t xml:space="preserve"> гарнизонного военного </w:t>
      </w:r>
      <w:r w:rsidR="00DB061A" w:rsidRPr="000120D6">
        <w:t xml:space="preserve">суда </w:t>
      </w:r>
      <w:r>
        <w:t>от 00</w:t>
      </w:r>
      <w:r w:rsidR="005647C7" w:rsidRPr="000120D6">
        <w:t xml:space="preserve"> декабря 2016</w:t>
      </w:r>
      <w:r w:rsidR="00DB061A" w:rsidRPr="000120D6">
        <w:t xml:space="preserve"> года </w:t>
      </w:r>
      <w:r w:rsidR="00DB061A" w:rsidRPr="00986A4E">
        <w:t xml:space="preserve">было отменено </w:t>
      </w:r>
      <w:r w:rsidR="005647C7" w:rsidRPr="00986A4E">
        <w:t xml:space="preserve">полностью </w:t>
      </w:r>
      <w:r w:rsidR="00DB061A" w:rsidRPr="00986A4E">
        <w:t>и принято новое решение.</w:t>
      </w:r>
    </w:p>
    <w:p w:rsidR="00B90FBF" w:rsidRPr="00986A4E" w:rsidRDefault="00DB061A" w:rsidP="005647C7">
      <w:pPr>
        <w:pStyle w:val="TimesNewRoman"/>
        <w:ind w:firstLine="851"/>
      </w:pPr>
      <w:r w:rsidRPr="00986A4E">
        <w:t>Действия</w:t>
      </w:r>
      <w:r w:rsidR="005647C7" w:rsidRPr="00986A4E">
        <w:t xml:space="preserve"> Начальника Генерального штаба </w:t>
      </w:r>
      <w:proofErr w:type="gramStart"/>
      <w:r w:rsidR="005647C7" w:rsidRPr="00986A4E">
        <w:t>Вооруженный</w:t>
      </w:r>
      <w:proofErr w:type="gramEnd"/>
      <w:r w:rsidR="005647C7" w:rsidRPr="00986A4E">
        <w:t xml:space="preserve"> Сил Российской Федерации - Первого Заместителя Министра обороны Российской Федерации, </w:t>
      </w:r>
      <w:r w:rsidR="005A5A11">
        <w:t>связанные с изданием приказа № 00</w:t>
      </w:r>
      <w:r w:rsidR="005647C7" w:rsidRPr="00986A4E">
        <w:t xml:space="preserve"> от 18 сентября 2015 года в части, касающейся моего досрочного увольнения с военной службы без обеспечения жилым помещением; </w:t>
      </w:r>
      <w:proofErr w:type="gramStart"/>
      <w:r w:rsidR="005647C7" w:rsidRPr="00986A4E">
        <w:t>и действия</w:t>
      </w:r>
      <w:r w:rsidR="005A5A11">
        <w:t xml:space="preserve"> командира войсковой части </w:t>
      </w:r>
      <w:r w:rsidR="005A5A11" w:rsidRPr="005A5A11">
        <w:t>00000</w:t>
      </w:r>
      <w:r w:rsidR="005647C7" w:rsidRPr="00986A4E">
        <w:t>, связанные представлением меня к досрочному увольнению с военной службы без обеспечения жилым помещением по избранному постоянному месту жительства и посл</w:t>
      </w:r>
      <w:r w:rsidR="005A5A11">
        <w:t>едующим изданием им приказа № 0 от 3</w:t>
      </w:r>
      <w:r w:rsidR="005647C7" w:rsidRPr="00986A4E">
        <w:t xml:space="preserve"> сентября 2015 года об исключении меня из списков личного состава части, без обеспечения жилым помещением и вещевым имуществом – признаны незаконными. </w:t>
      </w:r>
      <w:proofErr w:type="gramEnd"/>
    </w:p>
    <w:p w:rsidR="007D604F" w:rsidRPr="00B41BC4" w:rsidRDefault="005647C7" w:rsidP="007D604F">
      <w:pPr>
        <w:pStyle w:val="a4"/>
        <w:spacing w:after="0" w:line="240" w:lineRule="auto"/>
        <w:ind w:firstLine="708"/>
        <w:jc w:val="both"/>
        <w:rPr>
          <w:caps w:val="0"/>
        </w:rPr>
      </w:pPr>
      <w:r w:rsidRPr="00B41BC4">
        <w:rPr>
          <w:caps w:val="0"/>
        </w:rPr>
        <w:t>Судебной</w:t>
      </w:r>
      <w:r w:rsidR="005577F3" w:rsidRPr="00B41BC4">
        <w:rPr>
          <w:caps w:val="0"/>
        </w:rPr>
        <w:t xml:space="preserve"> </w:t>
      </w:r>
      <w:r w:rsidRPr="00B41BC4">
        <w:rPr>
          <w:caps w:val="0"/>
        </w:rPr>
        <w:t xml:space="preserve">коллегией </w:t>
      </w:r>
      <w:r w:rsidR="005577F3" w:rsidRPr="00B41BC4">
        <w:rPr>
          <w:caps w:val="0"/>
        </w:rPr>
        <w:t>установлено,</w:t>
      </w:r>
      <w:r w:rsidR="007143AA" w:rsidRPr="00B41BC4">
        <w:rPr>
          <w:caps w:val="0"/>
        </w:rPr>
        <w:t xml:space="preserve"> </w:t>
      </w:r>
      <w:r w:rsidR="00182661" w:rsidRPr="00B41BC4">
        <w:rPr>
          <w:caps w:val="0"/>
        </w:rPr>
        <w:t xml:space="preserve">в результате неправомерных действий </w:t>
      </w:r>
      <w:r w:rsidR="00182661" w:rsidRPr="00B41BC4">
        <w:rPr>
          <w:b/>
          <w:caps w:val="0"/>
        </w:rPr>
        <w:t xml:space="preserve">командира войсковой части </w:t>
      </w:r>
      <w:r w:rsidR="005A5A11" w:rsidRPr="005A5A11">
        <w:rPr>
          <w:b/>
          <w:caps w:val="0"/>
        </w:rPr>
        <w:t>00000</w:t>
      </w:r>
      <w:r w:rsidR="00182661" w:rsidRPr="00B41BC4">
        <w:rPr>
          <w:caps w:val="0"/>
        </w:rPr>
        <w:t xml:space="preserve"> я необоснованно был представлен к увольнению с военной службы, а в последующем – уволен с нее и исключен из списков личного состава войсковой части.  </w:t>
      </w:r>
    </w:p>
    <w:p w:rsidR="007143AA" w:rsidRDefault="007143AA" w:rsidP="000120D6">
      <w:pPr>
        <w:spacing w:after="0" w:line="240" w:lineRule="auto"/>
        <w:ind w:firstLine="720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proofErr w:type="gramStart"/>
      <w:r w:rsidRPr="007143AA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п.п. 2-5 </w:t>
      </w:r>
      <w:r w:rsidRPr="007143AA">
        <w:rPr>
          <w:rFonts w:ascii="Times New Roman" w:hAnsi="Times New Roman" w:cs="Times New Roman"/>
          <w:sz w:val="28"/>
          <w:szCs w:val="28"/>
        </w:rPr>
        <w:t>статьи 3 Федерального закона от 27 мая 1998 года № 76 – ФЗ «О статусе военнослужащих» (далее – Закон) правовая защита военнослужащих,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иных мер их социальной защиты, а также правовой механизм их реализации.</w:t>
      </w:r>
      <w:proofErr w:type="gramEnd"/>
      <w:r w:rsidRPr="007143AA">
        <w:rPr>
          <w:rFonts w:ascii="Times New Roman" w:hAnsi="Times New Roman" w:cs="Times New Roman"/>
          <w:sz w:val="28"/>
          <w:szCs w:val="28"/>
        </w:rPr>
        <w:t xml:space="preserve"> Социальная защита военнослужащих является функцией государства и предусматривает реализацию их прав, социальных гарантий и компенсаций органами военного управления. Реализация мер правовой и социальной защиты военнослужащих возлагается на органы военного управления. Никто не вправе ограничивать военнослужащих в их правах и свободах, гарантированных Конституцией Российской Федерации и настоящим Федеральным законом. 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</w:rPr>
        <w:t xml:space="preserve">Должностные лица органов государственной власти, органов местного самоуправления и организаций, а также 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  <w:u w:val="single"/>
        </w:rPr>
        <w:t>командиры, виновные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</w:rPr>
        <w:t xml:space="preserve"> в неисполнении обязанностей по реализации прав военнослужащих, граждан, уволенных с военной службы, и членов их семей, 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</w:rPr>
        <w:lastRenderedPageBreak/>
        <w:t>несут ответственность в соответствии с федеральными законами и иными нормативными правовыми актами Российской Федерации.</w:t>
      </w:r>
    </w:p>
    <w:p w:rsidR="007D604F" w:rsidRPr="007D604F" w:rsidRDefault="007D604F" w:rsidP="007D60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604F">
        <w:rPr>
          <w:rFonts w:ascii="Times New Roman" w:hAnsi="Times New Roman" w:cs="Times New Roman"/>
          <w:sz w:val="28"/>
          <w:szCs w:val="28"/>
        </w:rPr>
        <w:t>В соответствии с п. 1 ст. 28 Федерального закона от 27 мая 1998 года № 76-ФЗ «О статусе военнослужащих» военнослужащий в зависимости от характера и тяжести совершенного им правонарушения привлекается к дисциплинарной, административной, материальной, гражданско-правовой и уголовной ответственности в соответствии с настоящим Федеральным законом и другими федеральными законами.</w:t>
      </w:r>
    </w:p>
    <w:p w:rsidR="007D604F" w:rsidRPr="000120D6" w:rsidRDefault="00986A4E" w:rsidP="00171D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2, 3, 4, 5 и 6 Федерального закона РФ от 12 июля 1999 г. № 161-ФЗ «О материальной ответственности военнослужащих» военнослужащие несут материальную ответственность за причиненный по их вине реальный ущерб, к которому относятся и излишние денежные выплаты, произведенные воинской частью. </w:t>
      </w:r>
      <w:proofErr w:type="gramStart"/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Командиры воинских частей, виновные в незаконном увольнении военнослужащего, несут материальную ответственность за ущерб, причиненный излишними денежными выплатами, произведенными в результате незаконного увольнения военнослужащего, в размере причиненного ущерба, но не более трех окладов месячного </w:t>
      </w:r>
      <w:r w:rsidRPr="000120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денежного содержания и трех месячных надбавок за выслугу лет, определенных на день принятия судом решения о возмещении ущерба.</w:t>
      </w:r>
      <w:proofErr w:type="gramEnd"/>
    </w:p>
    <w:p w:rsidR="000120D6" w:rsidRDefault="00986A4E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20D6">
        <w:rPr>
          <w:rFonts w:ascii="Times New Roman" w:hAnsi="Times New Roman" w:cs="Times New Roman"/>
          <w:sz w:val="28"/>
          <w:szCs w:val="28"/>
        </w:rPr>
        <w:t>В опубликованн</w:t>
      </w:r>
      <w:r w:rsidR="00A23C29" w:rsidRPr="000120D6">
        <w:rPr>
          <w:rFonts w:ascii="Times New Roman" w:hAnsi="Times New Roman" w:cs="Times New Roman"/>
          <w:sz w:val="28"/>
          <w:szCs w:val="28"/>
        </w:rPr>
        <w:t>ом на сайте</w:t>
      </w:r>
      <w:r w:rsidRPr="000120D6">
        <w:rPr>
          <w:rFonts w:ascii="Times New Roman" w:hAnsi="Times New Roman" w:cs="Times New Roman"/>
          <w:sz w:val="28"/>
          <w:szCs w:val="28"/>
        </w:rPr>
        <w:t xml:space="preserve"> Екатеринбургского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гарнизонного военного с</w:t>
      </w:r>
      <w:r w:rsidR="00A23C29" w:rsidRPr="000120D6">
        <w:rPr>
          <w:rFonts w:ascii="Times New Roman" w:hAnsi="Times New Roman" w:cs="Times New Roman"/>
          <w:sz w:val="28"/>
          <w:szCs w:val="28"/>
        </w:rPr>
        <w:t>уда, решение</w:t>
      </w:r>
      <w:r w:rsidRPr="000120D6">
        <w:rPr>
          <w:rFonts w:ascii="Times New Roman" w:hAnsi="Times New Roman" w:cs="Times New Roman"/>
          <w:sz w:val="28"/>
          <w:szCs w:val="28"/>
        </w:rPr>
        <w:t xml:space="preserve"> </w:t>
      </w:r>
      <w:r w:rsidR="00A23C29" w:rsidRPr="000120D6">
        <w:rPr>
          <w:rFonts w:ascii="Times New Roman" w:hAnsi="Times New Roman" w:cs="Times New Roman"/>
          <w:sz w:val="28"/>
          <w:szCs w:val="28"/>
        </w:rPr>
        <w:t xml:space="preserve">по гражданскому делу </w:t>
      </w:r>
      <w:r w:rsidR="00A23C29" w:rsidRPr="00012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2-134/2015</w:t>
      </w:r>
      <w:r w:rsidRPr="000120D6">
        <w:rPr>
          <w:rFonts w:ascii="Times New Roman" w:hAnsi="Times New Roman" w:cs="Times New Roman"/>
          <w:sz w:val="28"/>
          <w:szCs w:val="28"/>
        </w:rPr>
        <w:t xml:space="preserve"> от 07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</w:t>
      </w:r>
      <w:r w:rsidRPr="000120D6">
        <w:rPr>
          <w:rFonts w:ascii="Times New Roman" w:hAnsi="Times New Roman" w:cs="Times New Roman"/>
          <w:sz w:val="28"/>
          <w:szCs w:val="28"/>
        </w:rPr>
        <w:t>августа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2015 года, </w:t>
      </w:r>
      <w:r w:rsidRPr="000120D6">
        <w:rPr>
          <w:rFonts w:ascii="Times New Roman" w:hAnsi="Times New Roman" w:cs="Times New Roman"/>
          <w:sz w:val="28"/>
          <w:szCs w:val="28"/>
        </w:rPr>
        <w:t xml:space="preserve">и Томского гарнизонного военного суда, решение </w:t>
      </w:r>
      <w:r w:rsidR="007143AA" w:rsidRPr="000120D6">
        <w:rPr>
          <w:rFonts w:ascii="Times New Roman" w:hAnsi="Times New Roman" w:cs="Times New Roman"/>
          <w:sz w:val="28"/>
          <w:szCs w:val="28"/>
        </w:rPr>
        <w:t xml:space="preserve">по гражданскому делу № 2-104/2015 </w:t>
      </w:r>
      <w:r w:rsidRPr="000120D6">
        <w:rPr>
          <w:rFonts w:ascii="Times New Roman" w:hAnsi="Times New Roman" w:cs="Times New Roman"/>
          <w:sz w:val="28"/>
          <w:szCs w:val="28"/>
        </w:rPr>
        <w:t xml:space="preserve">от 24 июля 2015 года </w:t>
      </w:r>
      <w:r w:rsidR="007143AA" w:rsidRPr="000120D6">
        <w:rPr>
          <w:rFonts w:ascii="Times New Roman" w:hAnsi="Times New Roman" w:cs="Times New Roman"/>
          <w:sz w:val="28"/>
          <w:szCs w:val="28"/>
        </w:rPr>
        <w:t xml:space="preserve">видно, </w:t>
      </w:r>
      <w:r w:rsidR="00A23C29" w:rsidRPr="000120D6">
        <w:rPr>
          <w:rFonts w:ascii="Times New Roman" w:hAnsi="Times New Roman" w:cs="Times New Roman"/>
          <w:sz w:val="28"/>
          <w:szCs w:val="28"/>
        </w:rPr>
        <w:t>о правомерности привлечения командиров (начальников)</w:t>
      </w:r>
      <w:r w:rsidR="000120D6" w:rsidRPr="000120D6">
        <w:rPr>
          <w:rFonts w:ascii="Times New Roman" w:hAnsi="Times New Roman" w:cs="Times New Roman"/>
          <w:sz w:val="28"/>
          <w:szCs w:val="28"/>
        </w:rPr>
        <w:t xml:space="preserve"> к материальной ответственности за ущерб, причиненный излишними денежными выплатами, произведенными в результате незаконного увольнения военнослужащего.</w:t>
      </w:r>
      <w:proofErr w:type="gramEnd"/>
    </w:p>
    <w:p w:rsidR="007C06AA" w:rsidRPr="00182661" w:rsidRDefault="007C06AA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661">
        <w:rPr>
          <w:rFonts w:ascii="Times New Roman" w:hAnsi="Times New Roman" w:cs="Times New Roman"/>
          <w:b/>
          <w:sz w:val="28"/>
          <w:szCs w:val="28"/>
        </w:rPr>
        <w:t>На основании вышеизложенного прошу Вас привлечь указанное должностное лицо к материальной ответственности.</w:t>
      </w:r>
    </w:p>
    <w:p w:rsidR="00171DE9" w:rsidRPr="00182661" w:rsidRDefault="00171DE9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71DE9" w:rsidRPr="00171DE9" w:rsidRDefault="00171DE9" w:rsidP="00171D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1DE9"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750814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Светокопия </w:t>
      </w:r>
      <w:r w:rsidR="00750814">
        <w:rPr>
          <w:rFonts w:ascii="Times New Roman" w:hAnsi="Times New Roman" w:cs="Times New Roman"/>
          <w:sz w:val="28"/>
          <w:szCs w:val="28"/>
        </w:rPr>
        <w:t>апелляционного определения судебной коллегии по административным делам Московского ок</w:t>
      </w:r>
      <w:r w:rsidR="005A5A11">
        <w:rPr>
          <w:rFonts w:ascii="Times New Roman" w:hAnsi="Times New Roman" w:cs="Times New Roman"/>
          <w:sz w:val="28"/>
          <w:szCs w:val="28"/>
        </w:rPr>
        <w:t xml:space="preserve">ружного военного суда № </w:t>
      </w:r>
      <w:r w:rsidR="005A5A11" w:rsidRPr="005A5A11">
        <w:rPr>
          <w:rFonts w:ascii="Times New Roman" w:hAnsi="Times New Roman" w:cs="Times New Roman"/>
          <w:sz w:val="28"/>
          <w:szCs w:val="28"/>
        </w:rPr>
        <w:t>00</w:t>
      </w:r>
      <w:r w:rsidR="00750814">
        <w:rPr>
          <w:rFonts w:ascii="Times New Roman" w:hAnsi="Times New Roman" w:cs="Times New Roman"/>
          <w:sz w:val="28"/>
          <w:szCs w:val="28"/>
        </w:rPr>
        <w:t xml:space="preserve"> от 03 марта 2016 года. </w:t>
      </w:r>
    </w:p>
    <w:p w:rsidR="00171DE9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Светокопия решения </w:t>
      </w:r>
      <w:r w:rsidRPr="000120D6">
        <w:rPr>
          <w:rFonts w:ascii="Times New Roman" w:hAnsi="Times New Roman" w:cs="Times New Roman"/>
          <w:sz w:val="28"/>
          <w:szCs w:val="28"/>
        </w:rPr>
        <w:t>Екатеринбургского гарнизонного военного суда</w:t>
      </w:r>
      <w:r w:rsidR="00750814" w:rsidRPr="00750814">
        <w:rPr>
          <w:rFonts w:ascii="Times New Roman" w:hAnsi="Times New Roman" w:cs="Times New Roman"/>
          <w:sz w:val="28"/>
          <w:szCs w:val="28"/>
        </w:rPr>
        <w:t xml:space="preserve"> </w:t>
      </w:r>
      <w:r w:rsidR="00750814" w:rsidRPr="000120D6">
        <w:rPr>
          <w:rFonts w:ascii="Times New Roman" w:hAnsi="Times New Roman" w:cs="Times New Roman"/>
          <w:sz w:val="28"/>
          <w:szCs w:val="28"/>
        </w:rPr>
        <w:t>от 07 августа 2015 года</w:t>
      </w:r>
      <w:r w:rsidR="00750814">
        <w:rPr>
          <w:rFonts w:ascii="Times New Roman" w:hAnsi="Times New Roman" w:cs="Times New Roman"/>
          <w:sz w:val="28"/>
          <w:szCs w:val="28"/>
        </w:rPr>
        <w:t>.</w:t>
      </w:r>
    </w:p>
    <w:p w:rsidR="00171DE9" w:rsidRPr="000120D6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Светокопия решения </w:t>
      </w:r>
      <w:r w:rsidRPr="000120D6">
        <w:rPr>
          <w:rFonts w:ascii="Times New Roman" w:hAnsi="Times New Roman" w:cs="Times New Roman"/>
          <w:sz w:val="28"/>
          <w:szCs w:val="28"/>
        </w:rPr>
        <w:t>Томского гарнизонного военного суда</w:t>
      </w:r>
      <w:r w:rsidR="00750814">
        <w:rPr>
          <w:rFonts w:ascii="Times New Roman" w:hAnsi="Times New Roman" w:cs="Times New Roman"/>
          <w:sz w:val="28"/>
          <w:szCs w:val="28"/>
        </w:rPr>
        <w:t xml:space="preserve"> </w:t>
      </w:r>
      <w:r w:rsidR="00750814" w:rsidRPr="000120D6">
        <w:rPr>
          <w:rFonts w:ascii="Times New Roman" w:hAnsi="Times New Roman" w:cs="Times New Roman"/>
          <w:sz w:val="28"/>
          <w:szCs w:val="28"/>
        </w:rPr>
        <w:t>от 24 июля 2015 года</w:t>
      </w:r>
      <w:r w:rsidR="00750814">
        <w:rPr>
          <w:rFonts w:ascii="Times New Roman" w:hAnsi="Times New Roman" w:cs="Times New Roman"/>
          <w:sz w:val="28"/>
          <w:szCs w:val="28"/>
        </w:rPr>
        <w:t>.</w:t>
      </w:r>
    </w:p>
    <w:p w:rsidR="005647C7" w:rsidRPr="000120D6" w:rsidRDefault="005647C7" w:rsidP="000120D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</w:p>
    <w:p w:rsidR="00750814" w:rsidRDefault="005647C7" w:rsidP="00171D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 уважением, </w:t>
      </w:r>
      <w:r w:rsidR="0075081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71DE9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171DE9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50814" w:rsidRPr="00750814" w:rsidRDefault="00750814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0814" w:rsidRPr="00750814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BB6"/>
    <w:rsid w:val="00006A94"/>
    <w:rsid w:val="000120D6"/>
    <w:rsid w:val="00057BB6"/>
    <w:rsid w:val="000F67BA"/>
    <w:rsid w:val="00146EB9"/>
    <w:rsid w:val="00171DE9"/>
    <w:rsid w:val="00182661"/>
    <w:rsid w:val="00244B2E"/>
    <w:rsid w:val="00260054"/>
    <w:rsid w:val="002764D1"/>
    <w:rsid w:val="004B054F"/>
    <w:rsid w:val="00523F8C"/>
    <w:rsid w:val="00532E5C"/>
    <w:rsid w:val="005338C0"/>
    <w:rsid w:val="005577F3"/>
    <w:rsid w:val="005647C7"/>
    <w:rsid w:val="005A5A11"/>
    <w:rsid w:val="007143AA"/>
    <w:rsid w:val="00750814"/>
    <w:rsid w:val="007C06AA"/>
    <w:rsid w:val="007D604F"/>
    <w:rsid w:val="008660BA"/>
    <w:rsid w:val="008C0E31"/>
    <w:rsid w:val="0096370C"/>
    <w:rsid w:val="00986A4E"/>
    <w:rsid w:val="009F5C78"/>
    <w:rsid w:val="00A23C29"/>
    <w:rsid w:val="00AA72CD"/>
    <w:rsid w:val="00AB3BF7"/>
    <w:rsid w:val="00B25D5E"/>
    <w:rsid w:val="00B41BC4"/>
    <w:rsid w:val="00B82846"/>
    <w:rsid w:val="00B90FBF"/>
    <w:rsid w:val="00BD49F6"/>
    <w:rsid w:val="00D971C7"/>
    <w:rsid w:val="00DB061A"/>
    <w:rsid w:val="00DC5339"/>
    <w:rsid w:val="00E149B8"/>
    <w:rsid w:val="00F15302"/>
    <w:rsid w:val="00F90864"/>
    <w:rsid w:val="00FE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BB6"/>
    <w:rPr>
      <w:color w:val="0000FF"/>
      <w:u w:val="single"/>
    </w:rPr>
  </w:style>
  <w:style w:type="paragraph" w:styleId="a4">
    <w:name w:val="No Spacing"/>
    <w:qFormat/>
    <w:rsid w:val="00B90FBF"/>
    <w:pPr>
      <w:suppressAutoHyphens/>
      <w:spacing w:after="255" w:line="300" w:lineRule="atLeast"/>
    </w:pPr>
    <w:rPr>
      <w:rFonts w:ascii="Times New Roman" w:eastAsia="Arial" w:hAnsi="Times New Roman" w:cs="Times New Roman"/>
      <w:caps/>
      <w:kern w:val="1"/>
      <w:sz w:val="28"/>
      <w:szCs w:val="28"/>
      <w:lang w:eastAsia="ar-SA"/>
    </w:rPr>
  </w:style>
  <w:style w:type="paragraph" w:customStyle="1" w:styleId="14">
    <w:name w:val="Обычный + 14 пт"/>
    <w:aliases w:val="Авто + По ширине"/>
    <w:basedOn w:val="a"/>
    <w:uiPriority w:val="99"/>
    <w:rsid w:val="00DB061A"/>
    <w:pPr>
      <w:spacing w:after="0" w:line="240" w:lineRule="auto"/>
      <w:ind w:firstLine="708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B06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TimesNewRoman">
    <w:name w:val="Обычный + Times New Roman"/>
    <w:aliases w:val="14 пт,По ширине,Первая строка:  1,25 см,После: ..."/>
    <w:basedOn w:val="a"/>
    <w:rsid w:val="00DB061A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others2">
    <w:name w:val="others2"/>
    <w:basedOn w:val="a0"/>
    <w:rsid w:val="00986A4E"/>
  </w:style>
  <w:style w:type="character" w:customStyle="1" w:styleId="blk">
    <w:name w:val="blk"/>
    <w:basedOn w:val="a0"/>
    <w:rsid w:val="000120D6"/>
  </w:style>
  <w:style w:type="paragraph" w:styleId="a5">
    <w:name w:val="Balloon Text"/>
    <w:basedOn w:val="a"/>
    <w:link w:val="a6"/>
    <w:uiPriority w:val="99"/>
    <w:semiHidden/>
    <w:unhideWhenUsed/>
    <w:rsid w:val="0075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8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2016-03-31T09:50:00Z</cp:lastPrinted>
  <dcterms:created xsi:type="dcterms:W3CDTF">2016-03-03T13:33:00Z</dcterms:created>
  <dcterms:modified xsi:type="dcterms:W3CDTF">2016-07-15T06:19:00Z</dcterms:modified>
</cp:coreProperties>
</file>