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6"/>
        <w:gridCol w:w="5528"/>
      </w:tblGrid>
      <w:tr w:rsidR="0085476B" w:rsidRPr="0085476B" w:rsidTr="007F733B">
        <w:tc>
          <w:tcPr>
            <w:tcW w:w="4786" w:type="dxa"/>
          </w:tcPr>
          <w:p w:rsidR="0085476B" w:rsidRPr="0085476B" w:rsidRDefault="0085476B" w:rsidP="007F733B">
            <w:pPr>
              <w:jc w:val="center"/>
              <w:rPr>
                <w:color w:val="000000"/>
              </w:rPr>
            </w:pPr>
          </w:p>
        </w:tc>
        <w:tc>
          <w:tcPr>
            <w:tcW w:w="5528" w:type="dxa"/>
          </w:tcPr>
          <w:p w:rsidR="0085476B" w:rsidRPr="0085476B" w:rsidRDefault="0085476B" w:rsidP="007F733B">
            <w:pPr>
              <w:rPr>
                <w:color w:val="000000"/>
              </w:rPr>
            </w:pPr>
            <w:r w:rsidRPr="0085476B">
              <w:rPr>
                <w:color w:val="000000"/>
              </w:rPr>
              <w:t xml:space="preserve">В </w:t>
            </w:r>
            <w:proofErr w:type="spellStart"/>
            <w:r w:rsidR="00EB5E83">
              <w:rPr>
                <w:color w:val="000000"/>
              </w:rPr>
              <w:t>хххх</w:t>
            </w:r>
            <w:proofErr w:type="spellEnd"/>
            <w:r w:rsidRPr="0085476B">
              <w:rPr>
                <w:color w:val="000000"/>
              </w:rPr>
              <w:t xml:space="preserve"> гарнизонный военный суд</w:t>
            </w:r>
          </w:p>
          <w:p w:rsidR="0085476B" w:rsidRPr="0085476B" w:rsidRDefault="0085476B" w:rsidP="007F733B">
            <w:pPr>
              <w:rPr>
                <w:color w:val="000000"/>
              </w:rPr>
            </w:pPr>
          </w:p>
          <w:p w:rsidR="0085476B" w:rsidRPr="0085476B" w:rsidRDefault="0085476B" w:rsidP="007F733B">
            <w:pPr>
              <w:rPr>
                <w:color w:val="000000"/>
              </w:rPr>
            </w:pPr>
            <w:r w:rsidRPr="0085476B">
              <w:rPr>
                <w:color w:val="000000"/>
              </w:rPr>
              <w:t>Административный истец:</w:t>
            </w:r>
          </w:p>
          <w:p w:rsidR="0085476B" w:rsidRPr="0085476B" w:rsidRDefault="0085476B" w:rsidP="007F733B">
            <w:pPr>
              <w:rPr>
                <w:color w:val="000000"/>
              </w:rPr>
            </w:pPr>
            <w:r w:rsidRPr="0085476B">
              <w:rPr>
                <w:color w:val="000000"/>
              </w:rPr>
              <w:t xml:space="preserve">подполковник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, </w:t>
            </w:r>
            <w:r w:rsidR="00EB5E83">
              <w:rPr>
                <w:color w:val="000000"/>
              </w:rPr>
              <w:t>хх</w:t>
            </w:r>
            <w:r w:rsidRPr="0085476B">
              <w:rPr>
                <w:color w:val="000000"/>
              </w:rPr>
              <w:t>.</w:t>
            </w:r>
            <w:r w:rsidR="00EB5E83">
              <w:rPr>
                <w:color w:val="000000"/>
              </w:rPr>
              <w:t>хх</w:t>
            </w:r>
            <w:r w:rsidRPr="0085476B">
              <w:rPr>
                <w:color w:val="000000"/>
              </w:rPr>
              <w:t xml:space="preserve">.1969г.р., уроженец  дер.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,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 р-на,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 обл., адрес: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 г.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, </w:t>
            </w:r>
            <w:proofErr w:type="spellStart"/>
            <w:proofErr w:type="gramStart"/>
            <w:r w:rsidRPr="0085476B">
              <w:rPr>
                <w:color w:val="000000"/>
              </w:rPr>
              <w:t>ул</w:t>
            </w:r>
            <w:proofErr w:type="spellEnd"/>
            <w:proofErr w:type="gramEnd"/>
            <w:r w:rsidRPr="0085476B">
              <w:rPr>
                <w:color w:val="000000"/>
              </w:rPr>
              <w:t xml:space="preserve"> Л. </w:t>
            </w:r>
            <w:proofErr w:type="spellStart"/>
            <w:r w:rsidR="00EB5E83">
              <w:rPr>
                <w:color w:val="000000"/>
              </w:rPr>
              <w:t>ххх</w:t>
            </w:r>
            <w:proofErr w:type="spellEnd"/>
            <w:r w:rsidRPr="0085476B">
              <w:rPr>
                <w:color w:val="000000"/>
              </w:rPr>
              <w:t xml:space="preserve">, </w:t>
            </w:r>
            <w:proofErr w:type="spellStart"/>
            <w:r w:rsidR="00EB5E83">
              <w:rPr>
                <w:color w:val="000000"/>
              </w:rPr>
              <w:t>х</w:t>
            </w:r>
            <w:proofErr w:type="spellEnd"/>
            <w:r w:rsidRPr="0085476B">
              <w:rPr>
                <w:color w:val="000000"/>
              </w:rPr>
              <w:t>, кв.7</w:t>
            </w:r>
            <w:r w:rsidR="00EB5E83">
              <w:rPr>
                <w:color w:val="000000"/>
              </w:rPr>
              <w:t>хх</w:t>
            </w:r>
            <w:r w:rsidRPr="0085476B">
              <w:rPr>
                <w:color w:val="000000"/>
              </w:rPr>
              <w:t>1, тел: 8-</w:t>
            </w:r>
            <w:r w:rsidR="00EB5E83">
              <w:rPr>
                <w:color w:val="000000"/>
              </w:rPr>
              <w:t>х</w:t>
            </w:r>
            <w:r w:rsidRPr="0085476B">
              <w:rPr>
                <w:color w:val="000000"/>
              </w:rPr>
              <w:t>-</w:t>
            </w:r>
            <w:r w:rsidR="00EB5E83">
              <w:rPr>
                <w:color w:val="000000"/>
              </w:rPr>
              <w:t>х</w:t>
            </w:r>
            <w:r w:rsidRPr="0085476B">
              <w:rPr>
                <w:color w:val="000000"/>
              </w:rPr>
              <w:t>-</w:t>
            </w:r>
            <w:r w:rsidR="00EB5E83">
              <w:rPr>
                <w:color w:val="000000"/>
              </w:rPr>
              <w:t>х</w:t>
            </w:r>
            <w:r w:rsidRPr="0085476B">
              <w:rPr>
                <w:color w:val="000000"/>
              </w:rPr>
              <w:t>-5</w:t>
            </w:r>
          </w:p>
          <w:p w:rsidR="0085476B" w:rsidRPr="0085476B" w:rsidRDefault="0085476B" w:rsidP="007F733B">
            <w:pPr>
              <w:rPr>
                <w:color w:val="000000"/>
              </w:rPr>
            </w:pPr>
          </w:p>
          <w:p w:rsidR="0085476B" w:rsidRPr="0085476B" w:rsidRDefault="0085476B" w:rsidP="007F733B">
            <w:pPr>
              <w:rPr>
                <w:color w:val="000000"/>
              </w:rPr>
            </w:pPr>
            <w:r w:rsidRPr="0085476B">
              <w:rPr>
                <w:color w:val="000000"/>
              </w:rPr>
              <w:t>Административный ответчик:</w:t>
            </w:r>
          </w:p>
          <w:p w:rsidR="0085476B" w:rsidRPr="0085476B" w:rsidRDefault="0085476B" w:rsidP="00EB5E83">
            <w:pPr>
              <w:rPr>
                <w:color w:val="000000"/>
              </w:rPr>
            </w:pPr>
            <w:r w:rsidRPr="0085476B">
              <w:rPr>
                <w:color w:val="000000"/>
              </w:rPr>
              <w:t xml:space="preserve">начальник </w:t>
            </w:r>
            <w:proofErr w:type="spellStart"/>
            <w:r w:rsidR="00EB5E83">
              <w:rPr>
                <w:color w:val="000000"/>
              </w:rPr>
              <w:t>х</w:t>
            </w:r>
            <w:proofErr w:type="spellEnd"/>
            <w:r w:rsidRPr="0085476B">
              <w:rPr>
                <w:color w:val="000000"/>
              </w:rPr>
              <w:t xml:space="preserve"> отдела (г. </w:t>
            </w:r>
            <w:proofErr w:type="spellStart"/>
            <w:r w:rsidR="00EB5E83">
              <w:rPr>
                <w:color w:val="000000"/>
              </w:rPr>
              <w:t>х</w:t>
            </w:r>
            <w:proofErr w:type="spellEnd"/>
            <w:r w:rsidRPr="0085476B">
              <w:rPr>
                <w:color w:val="000000"/>
              </w:rPr>
              <w:t>) Ф</w:t>
            </w:r>
            <w:r w:rsidR="00833211">
              <w:rPr>
                <w:color w:val="000000"/>
              </w:rPr>
              <w:t>ГК</w:t>
            </w:r>
            <w:r w:rsidRPr="0085476B">
              <w:rPr>
                <w:color w:val="000000"/>
              </w:rPr>
              <w:t xml:space="preserve">У «Западное региональное управление жилищного обеспечения» МО РФ, </w:t>
            </w:r>
            <w:proofErr w:type="spellStart"/>
            <w:r w:rsidR="00EB5E83">
              <w:rPr>
                <w:color w:val="000000"/>
              </w:rPr>
              <w:t>ххх</w:t>
            </w:r>
            <w:proofErr w:type="spellEnd"/>
            <w:r w:rsidRPr="0085476B">
              <w:rPr>
                <w:color w:val="000000"/>
              </w:rPr>
              <w:t xml:space="preserve">, г.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, пл. </w:t>
            </w:r>
            <w:proofErr w:type="spellStart"/>
            <w:r w:rsidR="00EB5E83">
              <w:rPr>
                <w:color w:val="000000"/>
              </w:rPr>
              <w:t>хх</w:t>
            </w:r>
            <w:proofErr w:type="spellEnd"/>
            <w:r w:rsidRPr="0085476B">
              <w:rPr>
                <w:color w:val="000000"/>
              </w:rPr>
              <w:t xml:space="preserve">, </w:t>
            </w:r>
            <w:proofErr w:type="spellStart"/>
            <w:r w:rsidRPr="0085476B">
              <w:rPr>
                <w:color w:val="000000"/>
              </w:rPr>
              <w:t>д</w:t>
            </w:r>
            <w:proofErr w:type="gramStart"/>
            <w:r w:rsidRPr="0085476B">
              <w:rPr>
                <w:color w:val="000000"/>
              </w:rPr>
              <w:t>.</w:t>
            </w:r>
            <w:r w:rsidR="00EB5E83">
              <w:rPr>
                <w:color w:val="000000"/>
              </w:rPr>
              <w:t>х</w:t>
            </w:r>
            <w:proofErr w:type="gramEnd"/>
            <w:r w:rsidR="00EB5E83">
              <w:rPr>
                <w:color w:val="000000"/>
              </w:rPr>
              <w:t>х</w:t>
            </w:r>
            <w:proofErr w:type="spellEnd"/>
            <w:r w:rsidRPr="0085476B">
              <w:rPr>
                <w:color w:val="000000"/>
              </w:rPr>
              <w:t xml:space="preserve">, тел. </w:t>
            </w:r>
            <w:proofErr w:type="spellStart"/>
            <w:r w:rsidR="00EB5E83">
              <w:rPr>
                <w:color w:val="000000"/>
              </w:rPr>
              <w:t>хх</w:t>
            </w:r>
            <w:r w:rsidRPr="0085476B">
              <w:rPr>
                <w:color w:val="000000"/>
              </w:rPr>
              <w:t>-</w:t>
            </w:r>
            <w:r w:rsidR="00EB5E83">
              <w:rPr>
                <w:color w:val="000000"/>
              </w:rPr>
              <w:t>хх</w:t>
            </w:r>
            <w:r w:rsidRPr="0085476B">
              <w:rPr>
                <w:color w:val="000000"/>
              </w:rPr>
              <w:t>-</w:t>
            </w:r>
            <w:r w:rsidR="00EB5E83">
              <w:rPr>
                <w:color w:val="000000"/>
              </w:rPr>
              <w:t>хх</w:t>
            </w:r>
            <w:proofErr w:type="spellEnd"/>
          </w:p>
        </w:tc>
      </w:tr>
    </w:tbl>
    <w:p w:rsidR="00722AB0" w:rsidRDefault="00722AB0" w:rsidP="00A1048E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E91109" w:rsidRDefault="00E91109" w:rsidP="00A1048E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8319A2" w:rsidRPr="00F05EBD" w:rsidRDefault="008319A2" w:rsidP="00A1048E">
      <w:pPr>
        <w:pStyle w:val="1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E907E4" w:rsidRDefault="00234024" w:rsidP="00234024">
      <w:pPr>
        <w:shd w:val="clear" w:color="auto" w:fill="FFFFFF"/>
        <w:jc w:val="center"/>
        <w:outlineLvl w:val="0"/>
        <w:rPr>
          <w:color w:val="000000"/>
        </w:rPr>
      </w:pPr>
      <w:r w:rsidRPr="00234024">
        <w:rPr>
          <w:color w:val="000000"/>
        </w:rPr>
        <w:t>ДОВОДЫ АДМИНИСТРАТИВНОГО ИСТЦА</w:t>
      </w:r>
    </w:p>
    <w:p w:rsidR="00CB7038" w:rsidRPr="004D28E5" w:rsidRDefault="00CB7038" w:rsidP="00234024">
      <w:pPr>
        <w:shd w:val="clear" w:color="auto" w:fill="FFFFFF"/>
        <w:jc w:val="center"/>
        <w:outlineLvl w:val="0"/>
        <w:rPr>
          <w:color w:val="000000"/>
          <w:sz w:val="16"/>
          <w:szCs w:val="16"/>
        </w:rPr>
      </w:pPr>
    </w:p>
    <w:p w:rsidR="00234024" w:rsidRPr="00282C1B" w:rsidRDefault="00234024" w:rsidP="00234024">
      <w:pPr>
        <w:shd w:val="clear" w:color="auto" w:fill="FFFFFF"/>
        <w:jc w:val="center"/>
      </w:pPr>
      <w:r>
        <w:rPr>
          <w:color w:val="000000"/>
        </w:rPr>
        <w:t xml:space="preserve">о </w:t>
      </w:r>
      <w:r w:rsidR="003D782A">
        <w:rPr>
          <w:color w:val="000000"/>
        </w:rPr>
        <w:t>незаконности</w:t>
      </w:r>
      <w:r>
        <w:rPr>
          <w:color w:val="000000"/>
        </w:rPr>
        <w:t xml:space="preserve"> </w:t>
      </w:r>
      <w:r w:rsidRPr="00F05EBD">
        <w:t>решени</w:t>
      </w:r>
      <w:r>
        <w:t>я административного ответчика</w:t>
      </w:r>
    </w:p>
    <w:p w:rsidR="00E22D9E" w:rsidRDefault="00E22D9E" w:rsidP="00234024">
      <w:pPr>
        <w:shd w:val="clear" w:color="auto" w:fill="FFFFFF"/>
        <w:jc w:val="center"/>
        <w:outlineLvl w:val="0"/>
        <w:rPr>
          <w:color w:val="000000"/>
        </w:rPr>
      </w:pPr>
    </w:p>
    <w:p w:rsidR="004D28E5" w:rsidRPr="00234024" w:rsidRDefault="004D28E5" w:rsidP="00234024">
      <w:pPr>
        <w:shd w:val="clear" w:color="auto" w:fill="FFFFFF"/>
        <w:jc w:val="center"/>
        <w:outlineLvl w:val="0"/>
        <w:rPr>
          <w:color w:val="000000"/>
        </w:rPr>
      </w:pPr>
      <w:r>
        <w:rPr>
          <w:color w:val="000000"/>
        </w:rPr>
        <w:t>Уважаемый суд!</w:t>
      </w:r>
    </w:p>
    <w:p w:rsidR="00722AB0" w:rsidRDefault="00722AB0" w:rsidP="00351C47">
      <w:pPr>
        <w:jc w:val="center"/>
      </w:pPr>
    </w:p>
    <w:p w:rsidR="002813A9" w:rsidRDefault="002813A9" w:rsidP="002813A9">
      <w:pPr>
        <w:shd w:val="clear" w:color="auto" w:fill="FFFFFF"/>
        <w:ind w:firstLine="708"/>
        <w:jc w:val="both"/>
        <w:rPr>
          <w:color w:val="000000"/>
        </w:rPr>
      </w:pPr>
      <w:r w:rsidRPr="00B734B6">
        <w:rPr>
          <w:color w:val="000000"/>
        </w:rPr>
        <w:t>Административный истец</w:t>
      </w:r>
      <w:r>
        <w:rPr>
          <w:color w:val="000000"/>
        </w:rPr>
        <w:t xml:space="preserve"> проходит военную службу </w:t>
      </w:r>
      <w:r w:rsidRPr="006D7549">
        <w:rPr>
          <w:color w:val="000000"/>
        </w:rPr>
        <w:t>в Вооруженных силах (</w:t>
      </w:r>
      <w:proofErr w:type="gramStart"/>
      <w:r w:rsidRPr="006D7549">
        <w:rPr>
          <w:color w:val="000000"/>
        </w:rPr>
        <w:t>ВС</w:t>
      </w:r>
      <w:proofErr w:type="gramEnd"/>
      <w:r w:rsidRPr="006D7549">
        <w:rPr>
          <w:color w:val="000000"/>
        </w:rPr>
        <w:t>) Российской Федерации (РФ) с</w:t>
      </w:r>
      <w:r w:rsidR="0085476B">
        <w:rPr>
          <w:color w:val="000000"/>
        </w:rPr>
        <w:t xml:space="preserve"> 1.08.1986 </w:t>
      </w:r>
      <w:r w:rsidRPr="006D7549">
        <w:rPr>
          <w:color w:val="000000"/>
        </w:rPr>
        <w:t>г. Первый ко</w:t>
      </w:r>
      <w:r w:rsidRPr="006D7549">
        <w:rPr>
          <w:color w:val="000000"/>
        </w:rPr>
        <w:t>н</w:t>
      </w:r>
      <w:r w:rsidRPr="006D7549">
        <w:rPr>
          <w:color w:val="000000"/>
        </w:rPr>
        <w:t>тракт о прохождении военно</w:t>
      </w:r>
      <w:r>
        <w:rPr>
          <w:color w:val="000000"/>
        </w:rPr>
        <w:t xml:space="preserve">й службы заключен </w:t>
      </w:r>
      <w:r w:rsidR="0085476B">
        <w:rPr>
          <w:color w:val="000000"/>
        </w:rPr>
        <w:t>10.06.1994</w:t>
      </w:r>
      <w:r>
        <w:rPr>
          <w:color w:val="000000"/>
        </w:rPr>
        <w:t> г. (Приложение № </w:t>
      </w:r>
      <w:r w:rsidRPr="00141840">
        <w:t>1</w:t>
      </w:r>
      <w:r>
        <w:rPr>
          <w:color w:val="000000"/>
        </w:rPr>
        <w:t xml:space="preserve"> к </w:t>
      </w:r>
      <w:r w:rsidRPr="00234024">
        <w:rPr>
          <w:color w:val="000000"/>
        </w:rPr>
        <w:t>довод</w:t>
      </w:r>
      <w:r>
        <w:rPr>
          <w:color w:val="000000"/>
        </w:rPr>
        <w:t>ам</w:t>
      </w:r>
      <w:r w:rsidRPr="00234024">
        <w:rPr>
          <w:color w:val="000000"/>
        </w:rPr>
        <w:t xml:space="preserve"> административного истца</w:t>
      </w:r>
      <w:r>
        <w:rPr>
          <w:color w:val="000000"/>
        </w:rPr>
        <w:t>).</w:t>
      </w:r>
    </w:p>
    <w:p w:rsidR="002813A9" w:rsidRDefault="002813A9" w:rsidP="002813A9">
      <w:pPr>
        <w:shd w:val="clear" w:color="auto" w:fill="FFFFFF"/>
        <w:ind w:firstLine="708"/>
        <w:jc w:val="both"/>
        <w:rPr>
          <w:color w:val="000000"/>
        </w:rPr>
      </w:pPr>
      <w:r w:rsidRPr="00F05EBD">
        <w:t xml:space="preserve">Жилищной комиссией </w:t>
      </w:r>
      <w:r w:rsidR="0085476B">
        <w:t xml:space="preserve">в/ч </w:t>
      </w:r>
      <w:proofErr w:type="spellStart"/>
      <w:r w:rsidR="00EB5E83">
        <w:t>х</w:t>
      </w:r>
      <w:proofErr w:type="gramStart"/>
      <w:r w:rsidR="00EB5E83">
        <w:t>х</w:t>
      </w:r>
      <w:proofErr w:type="spellEnd"/>
      <w:r w:rsidR="0085476B">
        <w:t>(</w:t>
      </w:r>
      <w:proofErr w:type="spellStart"/>
      <w:proofErr w:type="gramEnd"/>
      <w:r w:rsidR="00EB5E83">
        <w:t>хх</w:t>
      </w:r>
      <w:proofErr w:type="spellEnd"/>
      <w:r w:rsidR="0085476B">
        <w:t xml:space="preserve"> </w:t>
      </w:r>
      <w:proofErr w:type="spellStart"/>
      <w:r w:rsidR="00EB5E83">
        <w:t>ххххх</w:t>
      </w:r>
      <w:proofErr w:type="spellEnd"/>
      <w:r w:rsidR="0085476B">
        <w:t xml:space="preserve"> МО РФ)</w:t>
      </w:r>
      <w:r w:rsidRPr="00F05EBD">
        <w:t xml:space="preserve"> поставлен на жилищный учет </w:t>
      </w:r>
      <w:r w:rsidR="00EB5E83">
        <w:t>хх</w:t>
      </w:r>
      <w:r w:rsidR="0085476B">
        <w:t>.12.1991</w:t>
      </w:r>
      <w:r>
        <w:t> </w:t>
      </w:r>
      <w:r w:rsidRPr="00F05EBD">
        <w:t>г</w:t>
      </w:r>
      <w:r w:rsidR="0085476B">
        <w:t xml:space="preserve">. </w:t>
      </w:r>
      <w:r w:rsidR="0085476B">
        <w:rPr>
          <w:color w:val="000000"/>
        </w:rPr>
        <w:t>С 1.04.2010</w:t>
      </w:r>
      <w:r w:rsidR="00141840">
        <w:rPr>
          <w:color w:val="000000"/>
        </w:rPr>
        <w:t xml:space="preserve"> </w:t>
      </w:r>
      <w:r w:rsidR="0085476B">
        <w:rPr>
          <w:color w:val="000000"/>
        </w:rPr>
        <w:t>г</w:t>
      </w:r>
      <w:r w:rsidR="00141840">
        <w:rPr>
          <w:color w:val="000000"/>
        </w:rPr>
        <w:t xml:space="preserve">. </w:t>
      </w:r>
      <w:r w:rsidRPr="006D7549">
        <w:rPr>
          <w:color w:val="000000"/>
        </w:rPr>
        <w:t>проходил военную службу по контракту на должност</w:t>
      </w:r>
      <w:r w:rsidR="0085476B">
        <w:rPr>
          <w:color w:val="000000"/>
        </w:rPr>
        <w:t>и</w:t>
      </w:r>
      <w:r w:rsidRPr="006D7549">
        <w:rPr>
          <w:color w:val="000000"/>
        </w:rPr>
        <w:t xml:space="preserve"> </w:t>
      </w:r>
      <w:r>
        <w:rPr>
          <w:color w:val="000000"/>
        </w:rPr>
        <w:t>преподавател</w:t>
      </w:r>
      <w:r w:rsidR="0085476B">
        <w:rPr>
          <w:color w:val="000000"/>
        </w:rPr>
        <w:t xml:space="preserve">я </w:t>
      </w:r>
      <w:proofErr w:type="spellStart"/>
      <w:r w:rsidR="00EB5E83">
        <w:rPr>
          <w:color w:val="000000"/>
        </w:rPr>
        <w:t>хх</w:t>
      </w:r>
      <w:proofErr w:type="spellEnd"/>
      <w:r w:rsidR="0085476B">
        <w:rPr>
          <w:color w:val="000000"/>
        </w:rPr>
        <w:t xml:space="preserve"> кафедры </w:t>
      </w:r>
      <w:proofErr w:type="spellStart"/>
      <w:r w:rsidR="00EB5E83">
        <w:rPr>
          <w:color w:val="000000"/>
        </w:rPr>
        <w:t>хххх</w:t>
      </w:r>
      <w:proofErr w:type="spellEnd"/>
      <w:r>
        <w:rPr>
          <w:color w:val="000000"/>
        </w:rPr>
        <w:t xml:space="preserve"> (Приложение </w:t>
      </w:r>
      <w:r w:rsidR="00141840">
        <w:rPr>
          <w:color w:val="000000"/>
        </w:rPr>
        <w:t>№ </w:t>
      </w:r>
      <w:r w:rsidR="00141840" w:rsidRPr="00141840">
        <w:t>1</w:t>
      </w:r>
      <w:r w:rsidR="00685EA9">
        <w:rPr>
          <w:color w:val="000000"/>
        </w:rPr>
        <w:t xml:space="preserve"> </w:t>
      </w:r>
      <w:r>
        <w:rPr>
          <w:color w:val="000000"/>
        </w:rPr>
        <w:t xml:space="preserve">к </w:t>
      </w:r>
      <w:r w:rsidRPr="00234024">
        <w:rPr>
          <w:color w:val="000000"/>
        </w:rPr>
        <w:t>довод</w:t>
      </w:r>
      <w:r>
        <w:rPr>
          <w:color w:val="000000"/>
        </w:rPr>
        <w:t>ам</w:t>
      </w:r>
      <w:r w:rsidRPr="00234024">
        <w:rPr>
          <w:color w:val="000000"/>
        </w:rPr>
        <w:t xml:space="preserve"> административного истца</w:t>
      </w:r>
      <w:r>
        <w:rPr>
          <w:color w:val="000000"/>
        </w:rPr>
        <w:t>).</w:t>
      </w:r>
    </w:p>
    <w:p w:rsidR="002813A9" w:rsidRDefault="002813A9" w:rsidP="002813A9">
      <w:pPr>
        <w:shd w:val="clear" w:color="auto" w:fill="FFFFFF"/>
        <w:ind w:firstLine="708"/>
        <w:jc w:val="both"/>
        <w:rPr>
          <w:color w:val="000000"/>
        </w:rPr>
      </w:pPr>
      <w:r w:rsidRPr="00F05EBD">
        <w:t xml:space="preserve">В соответствии с Директивой ГШ </w:t>
      </w:r>
      <w:proofErr w:type="gramStart"/>
      <w:r w:rsidRPr="00F05EBD">
        <w:t>ВС</w:t>
      </w:r>
      <w:proofErr w:type="gramEnd"/>
      <w:r w:rsidRPr="00F05EBD">
        <w:t xml:space="preserve"> РФ № </w:t>
      </w:r>
      <w:proofErr w:type="spellStart"/>
      <w:r w:rsidR="00EB5E83">
        <w:t>хх</w:t>
      </w:r>
      <w:proofErr w:type="spellEnd"/>
      <w:r w:rsidR="0085476B">
        <w:t>/10/</w:t>
      </w:r>
      <w:proofErr w:type="spellStart"/>
      <w:r w:rsidR="00EB5E83">
        <w:t>хх</w:t>
      </w:r>
      <w:proofErr w:type="spellEnd"/>
      <w:r w:rsidRPr="00F05EBD">
        <w:t xml:space="preserve"> от </w:t>
      </w:r>
      <w:r w:rsidR="0085476B">
        <w:t>30.07.2010</w:t>
      </w:r>
      <w:r>
        <w:t> </w:t>
      </w:r>
      <w:r w:rsidRPr="00F05EBD">
        <w:t>г</w:t>
      </w:r>
      <w:r>
        <w:t>. последняя занимаемая административным истцом должность</w:t>
      </w:r>
      <w:r w:rsidRPr="00F05EBD">
        <w:t xml:space="preserve"> </w:t>
      </w:r>
      <w:r w:rsidR="0085476B">
        <w:rPr>
          <w:color w:val="000000"/>
        </w:rPr>
        <w:t>преподавателя</w:t>
      </w:r>
      <w:r w:rsidR="00CE4FAA">
        <w:rPr>
          <w:color w:val="000000"/>
        </w:rPr>
        <w:t xml:space="preserve"> </w:t>
      </w:r>
      <w:r w:rsidRPr="00F05EBD">
        <w:t xml:space="preserve">подлежала сокращению с </w:t>
      </w:r>
      <w:r w:rsidR="00CE4FAA">
        <w:t>1.12.2010</w:t>
      </w:r>
      <w:r w:rsidRPr="00F05EBD">
        <w:rPr>
          <w:lang w:val="en-US"/>
        </w:rPr>
        <w:t> </w:t>
      </w:r>
      <w:r w:rsidRPr="00F05EBD">
        <w:t>г.</w:t>
      </w:r>
    </w:p>
    <w:p w:rsidR="002813A9" w:rsidRDefault="002813A9" w:rsidP="002813A9">
      <w:pPr>
        <w:shd w:val="clear" w:color="auto" w:fill="FFFFFF"/>
        <w:ind w:firstLine="708"/>
        <w:jc w:val="both"/>
        <w:rPr>
          <w:color w:val="000000"/>
        </w:rPr>
      </w:pPr>
      <w:r w:rsidRPr="00B734B6">
        <w:rPr>
          <w:color w:val="000000"/>
        </w:rPr>
        <w:t>Административный истец</w:t>
      </w:r>
      <w:r>
        <w:rPr>
          <w:color w:val="000000"/>
        </w:rPr>
        <w:t xml:space="preserve"> дал свое согласие (находясь еще в должности </w:t>
      </w:r>
      <w:r w:rsidR="00CE4FAA">
        <w:rPr>
          <w:color w:val="000000"/>
        </w:rPr>
        <w:t>преподавателя</w:t>
      </w:r>
      <w:r>
        <w:rPr>
          <w:color w:val="000000"/>
        </w:rPr>
        <w:t>) на увольнение после обеспечения жилой площадью по установленным нормам РФ.</w:t>
      </w:r>
    </w:p>
    <w:p w:rsidR="002813A9" w:rsidRDefault="002813A9" w:rsidP="002813A9">
      <w:pPr>
        <w:shd w:val="clear" w:color="auto" w:fill="FFFFFF"/>
        <w:ind w:firstLine="708"/>
        <w:jc w:val="both"/>
      </w:pPr>
      <w:r w:rsidRPr="00F05EBD">
        <w:t xml:space="preserve">Приказом </w:t>
      </w:r>
      <w:r w:rsidR="00CE4FAA">
        <w:t>Главнокомандующего Военно-воздушными силами</w:t>
      </w:r>
      <w:r w:rsidRPr="00F05EBD">
        <w:t xml:space="preserve"> от </w:t>
      </w:r>
      <w:r w:rsidR="00EB5E83">
        <w:t>хх</w:t>
      </w:r>
      <w:r w:rsidR="00CE4FAA">
        <w:t>.</w:t>
      </w:r>
      <w:r w:rsidR="00EB5E83">
        <w:t>хх</w:t>
      </w:r>
      <w:r w:rsidR="00CE4FAA">
        <w:t>.2010</w:t>
      </w:r>
      <w:r w:rsidRPr="00F05EBD">
        <w:t> г. № </w:t>
      </w:r>
      <w:proofErr w:type="spellStart"/>
      <w:r w:rsidR="00EB5E83">
        <w:t>хх</w:t>
      </w:r>
      <w:proofErr w:type="spellEnd"/>
      <w:r>
        <w:t xml:space="preserve"> административный истец</w:t>
      </w:r>
      <w:r w:rsidRPr="00F05EBD">
        <w:t xml:space="preserve"> был зачи</w:t>
      </w:r>
      <w:r w:rsidRPr="00F05EBD">
        <w:t>с</w:t>
      </w:r>
      <w:r w:rsidRPr="00F05EBD">
        <w:t xml:space="preserve">лен в распоряжение начальника </w:t>
      </w:r>
      <w:proofErr w:type="spellStart"/>
      <w:r w:rsidR="00EB5E83">
        <w:t>хх</w:t>
      </w:r>
      <w:proofErr w:type="gramStart"/>
      <w:r w:rsidR="00EB5E83">
        <w:t>х</w:t>
      </w:r>
      <w:proofErr w:type="spellEnd"/>
      <w:r w:rsidR="00CE4FAA">
        <w:t>(</w:t>
      </w:r>
      <w:proofErr w:type="gramEnd"/>
      <w:r w:rsidR="00CE4FAA">
        <w:t xml:space="preserve">г. </w:t>
      </w:r>
      <w:proofErr w:type="spellStart"/>
      <w:r w:rsidR="00EB5E83">
        <w:t>ххх</w:t>
      </w:r>
      <w:proofErr w:type="spellEnd"/>
      <w:r w:rsidR="00CE4FAA">
        <w:t>)</w:t>
      </w:r>
      <w:r>
        <w:t xml:space="preserve"> </w:t>
      </w:r>
      <w:r w:rsidR="00CE4FAA">
        <w:t>с 1.12.2010 г.</w:t>
      </w:r>
      <w:r w:rsidR="00141840" w:rsidRPr="00141840">
        <w:t xml:space="preserve"> </w:t>
      </w:r>
      <w:r w:rsidR="00141840">
        <w:t>(</w:t>
      </w:r>
      <w:r w:rsidR="00141840">
        <w:rPr>
          <w:color w:val="000000"/>
        </w:rPr>
        <w:t>Приложение № </w:t>
      </w:r>
      <w:r w:rsidR="00685EA9">
        <w:t>2</w:t>
      </w:r>
      <w:r w:rsidR="00141840">
        <w:rPr>
          <w:color w:val="000000"/>
        </w:rPr>
        <w:t xml:space="preserve">  к </w:t>
      </w:r>
      <w:r w:rsidR="00141840" w:rsidRPr="00234024">
        <w:rPr>
          <w:color w:val="000000"/>
        </w:rPr>
        <w:t>довод</w:t>
      </w:r>
      <w:r w:rsidR="00141840">
        <w:rPr>
          <w:color w:val="000000"/>
        </w:rPr>
        <w:t>ам</w:t>
      </w:r>
      <w:r w:rsidR="00141840" w:rsidRPr="00234024">
        <w:rPr>
          <w:color w:val="000000"/>
        </w:rPr>
        <w:t xml:space="preserve"> административного истца</w:t>
      </w:r>
      <w:r w:rsidR="00141840">
        <w:t>).</w:t>
      </w:r>
    </w:p>
    <w:p w:rsidR="002813A9" w:rsidRDefault="002813A9" w:rsidP="002813A9">
      <w:pPr>
        <w:shd w:val="clear" w:color="auto" w:fill="FFFFFF"/>
        <w:ind w:firstLine="708"/>
        <w:jc w:val="both"/>
      </w:pPr>
      <w:r>
        <w:t xml:space="preserve">Стоит отметить, как </w:t>
      </w:r>
      <w:r w:rsidRPr="00F05EBD">
        <w:t>юридически значимо</w:t>
      </w:r>
      <w:r>
        <w:t>е</w:t>
      </w:r>
      <w:r w:rsidRPr="00F05EBD">
        <w:t xml:space="preserve"> обстоятельств</w:t>
      </w:r>
      <w:r>
        <w:t xml:space="preserve">о, что </w:t>
      </w:r>
      <w:r w:rsidRPr="00F05EBD">
        <w:t>срок действия контракта о прохождении военной службы</w:t>
      </w:r>
      <w:r>
        <w:t xml:space="preserve"> административного истца истек</w:t>
      </w:r>
      <w:r w:rsidRPr="00F05EBD">
        <w:t xml:space="preserve"> </w:t>
      </w:r>
      <w:r w:rsidR="00CE4FAA">
        <w:t>9.06.2013</w:t>
      </w:r>
      <w:r w:rsidRPr="00F05EBD">
        <w:t> г</w:t>
      </w:r>
      <w:r>
        <w:t>.</w:t>
      </w:r>
      <w:r w:rsidR="00520D55">
        <w:t xml:space="preserve">, т.е. до </w:t>
      </w:r>
      <w:r w:rsidR="00742065">
        <w:t>отмены</w:t>
      </w:r>
      <w:r w:rsidR="00520D55">
        <w:t xml:space="preserve"> </w:t>
      </w:r>
      <w:r w:rsidR="00520D55">
        <w:rPr>
          <w:color w:val="000000"/>
        </w:rPr>
        <w:t>пункт</w:t>
      </w:r>
      <w:r w:rsidR="00742065">
        <w:rPr>
          <w:color w:val="000000"/>
        </w:rPr>
        <w:t>а</w:t>
      </w:r>
      <w:r w:rsidR="00520D55">
        <w:rPr>
          <w:color w:val="000000"/>
        </w:rPr>
        <w:t xml:space="preserve"> 8</w:t>
      </w:r>
      <w:r w:rsidR="00520D55" w:rsidRPr="00F36CAF">
        <w:rPr>
          <w:color w:val="000000"/>
        </w:rPr>
        <w:t xml:space="preserve"> ст</w:t>
      </w:r>
      <w:r w:rsidR="00520D55">
        <w:rPr>
          <w:color w:val="000000"/>
        </w:rPr>
        <w:t xml:space="preserve">атьи </w:t>
      </w:r>
      <w:r w:rsidR="00520D55" w:rsidRPr="00F36CAF">
        <w:rPr>
          <w:color w:val="000000"/>
        </w:rPr>
        <w:t>15</w:t>
      </w:r>
      <w:r w:rsidR="00520D55">
        <w:rPr>
          <w:color w:val="000000"/>
        </w:rPr>
        <w:t xml:space="preserve"> </w:t>
      </w:r>
      <w:r w:rsidR="00520D55" w:rsidRPr="00F36CAF">
        <w:rPr>
          <w:color w:val="000000"/>
        </w:rPr>
        <w:t>Федерального закона</w:t>
      </w:r>
      <w:r w:rsidR="00520D55">
        <w:rPr>
          <w:color w:val="000000"/>
        </w:rPr>
        <w:t xml:space="preserve"> </w:t>
      </w:r>
      <w:r w:rsidR="00520D55" w:rsidRPr="00F36CAF">
        <w:rPr>
          <w:color w:val="000000"/>
        </w:rPr>
        <w:t>«О статусе военн</w:t>
      </w:r>
      <w:r w:rsidR="00520D55" w:rsidRPr="00F36CAF">
        <w:rPr>
          <w:color w:val="000000"/>
        </w:rPr>
        <w:t>о</w:t>
      </w:r>
      <w:r w:rsidR="00520D55" w:rsidRPr="00F36CAF">
        <w:rPr>
          <w:color w:val="000000"/>
        </w:rPr>
        <w:t>служащих»</w:t>
      </w:r>
      <w:r w:rsidR="00520D55" w:rsidRPr="00520D55">
        <w:rPr>
          <w:color w:val="000000"/>
        </w:rPr>
        <w:t xml:space="preserve"> </w:t>
      </w:r>
      <w:r w:rsidR="00520D55" w:rsidRPr="00F36CAF">
        <w:rPr>
          <w:color w:val="000000"/>
        </w:rPr>
        <w:t>№ 76-ФЗ от 27</w:t>
      </w:r>
      <w:r w:rsidR="00520D55">
        <w:rPr>
          <w:color w:val="000000"/>
        </w:rPr>
        <w:t>.05.</w:t>
      </w:r>
      <w:r w:rsidR="00520D55" w:rsidRPr="00F36CAF">
        <w:rPr>
          <w:color w:val="000000"/>
        </w:rPr>
        <w:t>1998</w:t>
      </w:r>
      <w:r w:rsidR="00520D55">
        <w:rPr>
          <w:color w:val="000000"/>
        </w:rPr>
        <w:t> </w:t>
      </w:r>
      <w:r w:rsidR="00520D55" w:rsidRPr="00F36CAF">
        <w:rPr>
          <w:color w:val="000000"/>
        </w:rPr>
        <w:t>г</w:t>
      </w:r>
      <w:r w:rsidR="00520D55">
        <w:rPr>
          <w:color w:val="000000"/>
        </w:rPr>
        <w:t>.</w:t>
      </w:r>
      <w:r>
        <w:t xml:space="preserve"> (</w:t>
      </w:r>
      <w:r>
        <w:rPr>
          <w:color w:val="000000"/>
        </w:rPr>
        <w:t>Приложени</w:t>
      </w:r>
      <w:r w:rsidR="00111DE9">
        <w:rPr>
          <w:color w:val="000000"/>
        </w:rPr>
        <w:t>е</w:t>
      </w:r>
      <w:r>
        <w:rPr>
          <w:color w:val="000000"/>
        </w:rPr>
        <w:t xml:space="preserve"> № </w:t>
      </w:r>
      <w:r w:rsidR="00685EA9">
        <w:t>3</w:t>
      </w:r>
      <w:r w:rsidR="00141840">
        <w:rPr>
          <w:color w:val="000000"/>
        </w:rPr>
        <w:t xml:space="preserve"> </w:t>
      </w:r>
      <w:r>
        <w:rPr>
          <w:color w:val="000000"/>
        </w:rPr>
        <w:t xml:space="preserve"> к </w:t>
      </w:r>
      <w:r w:rsidRPr="00234024">
        <w:rPr>
          <w:color w:val="000000"/>
        </w:rPr>
        <w:t>довод</w:t>
      </w:r>
      <w:r>
        <w:rPr>
          <w:color w:val="000000"/>
        </w:rPr>
        <w:t>ам</w:t>
      </w:r>
      <w:r w:rsidRPr="00234024">
        <w:rPr>
          <w:color w:val="000000"/>
        </w:rPr>
        <w:t xml:space="preserve"> административного истца</w:t>
      </w:r>
      <w:r>
        <w:t>).</w:t>
      </w:r>
    </w:p>
    <w:p w:rsidR="002813A9" w:rsidRDefault="002813A9" w:rsidP="007708FB">
      <w:pPr>
        <w:shd w:val="clear" w:color="auto" w:fill="FFFFFF"/>
        <w:ind w:firstLine="708"/>
        <w:jc w:val="both"/>
      </w:pPr>
      <w:r>
        <w:t xml:space="preserve">Административным истцом неоднократно подавались заявления на имя </w:t>
      </w:r>
      <w:r w:rsidRPr="00F23C12">
        <w:t>начальник</w:t>
      </w:r>
      <w:r>
        <w:t>а</w:t>
      </w:r>
      <w:r w:rsidRPr="00F23C12">
        <w:t xml:space="preserve"> </w:t>
      </w:r>
      <w:proofErr w:type="spellStart"/>
      <w:r w:rsidR="00EB5E83">
        <w:t>хх</w:t>
      </w:r>
      <w:r w:rsidRPr="00F23C12">
        <w:t>-го</w:t>
      </w:r>
      <w:proofErr w:type="spellEnd"/>
      <w:r w:rsidRPr="00F23C12">
        <w:t xml:space="preserve"> отдела ФГКУ «Западное регионал</w:t>
      </w:r>
      <w:r w:rsidRPr="00F23C12">
        <w:t>ь</w:t>
      </w:r>
      <w:r w:rsidRPr="00F23C12">
        <w:t>ное</w:t>
      </w:r>
      <w:r>
        <w:t xml:space="preserve"> </w:t>
      </w:r>
      <w:r w:rsidRPr="00F23C12">
        <w:t>управление жилищного обеспечения» Министерства</w:t>
      </w:r>
      <w:r>
        <w:t xml:space="preserve"> </w:t>
      </w:r>
      <w:r w:rsidRPr="00F23C12">
        <w:t>обороны Российской Федерации</w:t>
      </w:r>
      <w:r>
        <w:t xml:space="preserve"> на внесение изменений в сведения, содержащиеся в Едином реестре военнослужащих, где содержалась информация о согласии административного истца на увольнение по организационно-штатным мероприятиям (ОШМ) и нахождении в распоряжении </w:t>
      </w:r>
      <w:r w:rsidR="00111DE9">
        <w:t>начальника</w:t>
      </w:r>
      <w:r>
        <w:t xml:space="preserve"> </w:t>
      </w:r>
      <w:proofErr w:type="spellStart"/>
      <w:r w:rsidR="00EB5E83">
        <w:t>х</w:t>
      </w:r>
      <w:proofErr w:type="gramStart"/>
      <w:r w:rsidR="00EB5E83">
        <w:t>х</w:t>
      </w:r>
      <w:proofErr w:type="spellEnd"/>
      <w:r w:rsidR="00111DE9">
        <w:t>(</w:t>
      </w:r>
      <w:proofErr w:type="gramEnd"/>
      <w:r w:rsidR="00111DE9">
        <w:t xml:space="preserve">далее </w:t>
      </w:r>
      <w:proofErr w:type="spellStart"/>
      <w:r w:rsidR="00EB5E83">
        <w:t>хх</w:t>
      </w:r>
      <w:proofErr w:type="spellEnd"/>
      <w:r w:rsidR="00111DE9">
        <w:t xml:space="preserve"> </w:t>
      </w:r>
      <w:proofErr w:type="spellStart"/>
      <w:r w:rsidR="00EB5E83">
        <w:t>хх</w:t>
      </w:r>
      <w:proofErr w:type="spellEnd"/>
      <w:r w:rsidR="00111DE9">
        <w:t xml:space="preserve"> «</w:t>
      </w:r>
      <w:proofErr w:type="spellStart"/>
      <w:r w:rsidR="00EB5E83">
        <w:t>хх</w:t>
      </w:r>
      <w:proofErr w:type="spellEnd"/>
      <w:r w:rsidR="00111DE9">
        <w:t>»)</w:t>
      </w:r>
      <w:r>
        <w:t xml:space="preserve">. </w:t>
      </w:r>
      <w:r w:rsidRPr="00F05EBD">
        <w:t>При этом в ходе проверки предо</w:t>
      </w:r>
      <w:r w:rsidRPr="00F05EBD">
        <w:t>с</w:t>
      </w:r>
      <w:r w:rsidRPr="00F05EBD">
        <w:t xml:space="preserve">тавленных </w:t>
      </w:r>
      <w:r>
        <w:t>административным истцом</w:t>
      </w:r>
      <w:r w:rsidRPr="00F05EBD">
        <w:t xml:space="preserve"> документов </w:t>
      </w:r>
      <w:r>
        <w:t>его</w:t>
      </w:r>
      <w:r w:rsidRPr="00F05EBD">
        <w:t xml:space="preserve"> право на дополнительную общую жилую площадь под сомнение </w:t>
      </w:r>
      <w:r>
        <w:t>административным ответчиком</w:t>
      </w:r>
      <w:r w:rsidRPr="00F05EBD">
        <w:t xml:space="preserve"> не ставилось.</w:t>
      </w:r>
      <w:r w:rsidR="00111DE9" w:rsidRPr="00111DE9">
        <w:t xml:space="preserve"> </w:t>
      </w:r>
      <w:r w:rsidR="00111DE9">
        <w:t>(</w:t>
      </w:r>
      <w:r w:rsidR="00111DE9">
        <w:rPr>
          <w:color w:val="000000"/>
        </w:rPr>
        <w:t>Приложение № </w:t>
      </w:r>
      <w:r w:rsidR="00685EA9">
        <w:t>4</w:t>
      </w:r>
      <w:r w:rsidR="00111DE9">
        <w:rPr>
          <w:color w:val="000000"/>
        </w:rPr>
        <w:t xml:space="preserve"> к </w:t>
      </w:r>
      <w:r w:rsidR="00111DE9" w:rsidRPr="00234024">
        <w:rPr>
          <w:color w:val="000000"/>
        </w:rPr>
        <w:t>довод</w:t>
      </w:r>
      <w:r w:rsidR="00111DE9">
        <w:rPr>
          <w:color w:val="000000"/>
        </w:rPr>
        <w:t>ам</w:t>
      </w:r>
      <w:r w:rsidR="00111DE9" w:rsidRPr="00234024">
        <w:rPr>
          <w:color w:val="000000"/>
        </w:rPr>
        <w:t xml:space="preserve"> административного истца</w:t>
      </w:r>
      <w:r w:rsidR="00111DE9">
        <w:t>).</w:t>
      </w:r>
    </w:p>
    <w:p w:rsidR="00A03DD3" w:rsidRPr="00F05EBD" w:rsidRDefault="00111DE9" w:rsidP="007708FB">
      <w:pPr>
        <w:ind w:firstLine="709"/>
        <w:jc w:val="both"/>
      </w:pPr>
      <w:r>
        <w:t xml:space="preserve">Извещением </w:t>
      </w:r>
      <w:r w:rsidRPr="00111DE9">
        <w:t xml:space="preserve">№ </w:t>
      </w:r>
      <w:proofErr w:type="spellStart"/>
      <w:r w:rsidR="00EB5E83">
        <w:t>хх</w:t>
      </w:r>
      <w:proofErr w:type="spellEnd"/>
      <w:r w:rsidRPr="00111DE9">
        <w:t xml:space="preserve"> от </w:t>
      </w:r>
      <w:r w:rsidR="00EB5E83">
        <w:t>хх</w:t>
      </w:r>
      <w:r w:rsidRPr="00111DE9">
        <w:t xml:space="preserve">.07.2014 г., </w:t>
      </w:r>
      <w:r w:rsidR="00A03DD3" w:rsidRPr="00F05EBD">
        <w:t xml:space="preserve">с </w:t>
      </w:r>
      <w:r w:rsidR="00A03DD3" w:rsidRPr="00A03DD3">
        <w:t>учетом права на дополнительную</w:t>
      </w:r>
      <w:r w:rsidR="00A03DD3">
        <w:t xml:space="preserve"> </w:t>
      </w:r>
      <w:r w:rsidR="00A03DD3" w:rsidRPr="00A03DD3">
        <w:t>жилую площадь</w:t>
      </w:r>
      <w:r w:rsidR="00A03DD3" w:rsidRPr="00F05EBD">
        <w:t xml:space="preserve"> на состав семьи из </w:t>
      </w:r>
      <w:r>
        <w:t>3</w:t>
      </w:r>
      <w:r w:rsidR="00A03DD3" w:rsidRPr="00F05EBD">
        <w:t xml:space="preserve"> человек</w:t>
      </w:r>
      <w:r w:rsidR="00A03DD3">
        <w:t xml:space="preserve"> административному истцу</w:t>
      </w:r>
      <w:r w:rsidR="00A03DD3" w:rsidRPr="00F05EBD">
        <w:t xml:space="preserve"> было распределено жилое помещение общей пл</w:t>
      </w:r>
      <w:r w:rsidR="00A03DD3" w:rsidRPr="00F05EBD">
        <w:t>о</w:t>
      </w:r>
      <w:r w:rsidR="00A03DD3" w:rsidRPr="00F05EBD">
        <w:t xml:space="preserve">щадью </w:t>
      </w:r>
      <w:r>
        <w:t>72,5</w:t>
      </w:r>
      <w:r w:rsidR="00A03DD3" w:rsidRPr="00F05EBD">
        <w:t xml:space="preserve"> кв. метров по адресу: </w:t>
      </w:r>
      <w:r w:rsidRPr="00111DE9">
        <w:t xml:space="preserve">г. </w:t>
      </w:r>
      <w:proofErr w:type="spellStart"/>
      <w:r w:rsidR="00EB5E83">
        <w:t>ххх</w:t>
      </w:r>
      <w:proofErr w:type="spellEnd"/>
      <w:r w:rsidRPr="00111DE9">
        <w:t xml:space="preserve">, ул. </w:t>
      </w:r>
      <w:proofErr w:type="spellStart"/>
      <w:r w:rsidR="00EB5E83">
        <w:t>хх</w:t>
      </w:r>
      <w:proofErr w:type="spellEnd"/>
      <w:r>
        <w:t xml:space="preserve">, д.4, корпус </w:t>
      </w:r>
      <w:proofErr w:type="spellStart"/>
      <w:r w:rsidR="00EB5E83">
        <w:t>хх</w:t>
      </w:r>
      <w:proofErr w:type="spellEnd"/>
      <w:r>
        <w:t xml:space="preserve">, </w:t>
      </w:r>
      <w:proofErr w:type="spellStart"/>
      <w:r>
        <w:t>кв</w:t>
      </w:r>
      <w:proofErr w:type="gramStart"/>
      <w:r>
        <w:t>.</w:t>
      </w:r>
      <w:r w:rsidR="00EB5E83">
        <w:t>х</w:t>
      </w:r>
      <w:proofErr w:type="gramEnd"/>
      <w:r w:rsidR="00EB5E83">
        <w:t>х</w:t>
      </w:r>
      <w:proofErr w:type="spellEnd"/>
      <w:r>
        <w:t xml:space="preserve"> .</w:t>
      </w:r>
    </w:p>
    <w:p w:rsidR="002813A9" w:rsidRDefault="00A03DD3" w:rsidP="007708FB">
      <w:pPr>
        <w:shd w:val="clear" w:color="auto" w:fill="FFFFFF"/>
        <w:ind w:firstLine="709"/>
        <w:jc w:val="both"/>
      </w:pPr>
      <w:r w:rsidRPr="00F05EBD">
        <w:t>На получение предложенного жилого помещения</w:t>
      </w:r>
      <w:r w:rsidR="00122B97">
        <w:t xml:space="preserve"> административный истец</w:t>
      </w:r>
      <w:r w:rsidRPr="00F05EBD">
        <w:t xml:space="preserve"> дал свое согласие и в установленный Приказом Министра обороны РФ от 30</w:t>
      </w:r>
      <w:r w:rsidR="00122B97">
        <w:t>.09.</w:t>
      </w:r>
      <w:r w:rsidRPr="00F05EBD">
        <w:t>2010 года № 1280 срок предоставил требуемые для получения жилого помещения</w:t>
      </w:r>
      <w:r w:rsidR="00122B97">
        <w:t>.</w:t>
      </w:r>
      <w:r w:rsidR="007708FB">
        <w:t xml:space="preserve"> В</w:t>
      </w:r>
      <w:r w:rsidRPr="00F05EBD">
        <w:t xml:space="preserve"> ходе проверки предо</w:t>
      </w:r>
      <w:r w:rsidRPr="00F05EBD">
        <w:t>с</w:t>
      </w:r>
      <w:r w:rsidRPr="00F05EBD">
        <w:t xml:space="preserve">тавленных </w:t>
      </w:r>
      <w:r w:rsidR="007708FB">
        <w:lastRenderedPageBreak/>
        <w:t>административным истцом</w:t>
      </w:r>
      <w:r w:rsidRPr="00F05EBD">
        <w:t xml:space="preserve"> документов </w:t>
      </w:r>
      <w:r w:rsidR="00FE774F">
        <w:t>его</w:t>
      </w:r>
      <w:r w:rsidRPr="00F05EBD">
        <w:t xml:space="preserve"> право на дополнительную общую жилую площадь</w:t>
      </w:r>
      <w:r w:rsidR="00FE774F">
        <w:t xml:space="preserve"> </w:t>
      </w:r>
      <w:r w:rsidR="00491324">
        <w:t xml:space="preserve">административным ответчиком было подтверждено и </w:t>
      </w:r>
      <w:r w:rsidRPr="00F05EBD">
        <w:t>под сомнение не ставилось.</w:t>
      </w:r>
    </w:p>
    <w:p w:rsidR="00DE0C96" w:rsidRDefault="00DE0C96" w:rsidP="00D9387C">
      <w:pPr>
        <w:shd w:val="clear" w:color="auto" w:fill="FFFFFF"/>
        <w:ind w:firstLine="709"/>
        <w:jc w:val="both"/>
      </w:pPr>
      <w:proofErr w:type="gramStart"/>
      <w:r>
        <w:t xml:space="preserve">Однако </w:t>
      </w:r>
      <w:r w:rsidRPr="00F05EBD">
        <w:t xml:space="preserve">спустя </w:t>
      </w:r>
      <w:r>
        <w:t>почти два</w:t>
      </w:r>
      <w:r w:rsidRPr="00F05EBD">
        <w:t xml:space="preserve"> год</w:t>
      </w:r>
      <w:r>
        <w:t>а</w:t>
      </w:r>
      <w:r w:rsidRPr="00F05EBD">
        <w:t xml:space="preserve"> после распределен</w:t>
      </w:r>
      <w:r>
        <w:t>ия</w:t>
      </w:r>
      <w:r w:rsidRPr="00F05EBD">
        <w:t xml:space="preserve"> </w:t>
      </w:r>
      <w:r>
        <w:t xml:space="preserve">строящегося </w:t>
      </w:r>
      <w:r w:rsidRPr="00F05EBD">
        <w:t>жило</w:t>
      </w:r>
      <w:r>
        <w:t>го</w:t>
      </w:r>
      <w:r w:rsidRPr="00F05EBD">
        <w:t xml:space="preserve"> помещени</w:t>
      </w:r>
      <w:r>
        <w:t>я</w:t>
      </w:r>
      <w:r w:rsidRPr="00F05EBD">
        <w:t xml:space="preserve"> </w:t>
      </w:r>
      <w:r>
        <w:t xml:space="preserve">с </w:t>
      </w:r>
      <w:r w:rsidRPr="00A03DD3">
        <w:t>учетом права на дополнительную</w:t>
      </w:r>
      <w:r>
        <w:t xml:space="preserve"> </w:t>
      </w:r>
      <w:r w:rsidRPr="00A03DD3">
        <w:t>жилую площадь</w:t>
      </w:r>
      <w:r>
        <w:t xml:space="preserve"> решением административного ответчика </w:t>
      </w:r>
      <w:r w:rsidRPr="00DE0C96">
        <w:t>«Об отказе в предоставлении жилых помещений</w:t>
      </w:r>
      <w:r>
        <w:t xml:space="preserve"> </w:t>
      </w:r>
      <w:r w:rsidRPr="00DE0C96">
        <w:t xml:space="preserve">по договору социального найма» </w:t>
      </w:r>
      <w:r>
        <w:t xml:space="preserve">№ </w:t>
      </w:r>
      <w:proofErr w:type="spellStart"/>
      <w:r w:rsidR="00EB5E83">
        <w:t>хх</w:t>
      </w:r>
      <w:r>
        <w:t>-</w:t>
      </w:r>
      <w:r w:rsidR="00EB5E83">
        <w:t>хх</w:t>
      </w:r>
      <w:proofErr w:type="spellEnd"/>
      <w:r>
        <w:t>/</w:t>
      </w:r>
      <w:proofErr w:type="spellStart"/>
      <w:r w:rsidR="00EB5E83">
        <w:t>хх</w:t>
      </w:r>
      <w:proofErr w:type="spellEnd"/>
      <w:r>
        <w:t xml:space="preserve"> /16 от </w:t>
      </w:r>
      <w:r w:rsidR="00EB5E83">
        <w:t>хх</w:t>
      </w:r>
      <w:r>
        <w:t xml:space="preserve">.02.2016 г. </w:t>
      </w:r>
      <w:r w:rsidRPr="00DE0C96">
        <w:t>административному истцу отказано в предоставлении распределённого жилого помещения (с учетом права на дополнительную площадь)</w:t>
      </w:r>
      <w:r>
        <w:t xml:space="preserve">. </w:t>
      </w:r>
      <w:proofErr w:type="gramEnd"/>
    </w:p>
    <w:p w:rsidR="00A96FCD" w:rsidRDefault="00014122" w:rsidP="00D9387C">
      <w:pPr>
        <w:shd w:val="clear" w:color="auto" w:fill="FFFFFF"/>
        <w:ind w:firstLine="709"/>
        <w:jc w:val="both"/>
      </w:pPr>
      <w:r w:rsidRPr="00A96FCD">
        <w:t xml:space="preserve">С Решением административного ответчика административный истец категорически не согласен, поскольку оно нарушает </w:t>
      </w:r>
      <w:r w:rsidR="00A96FCD">
        <w:t>право административного истца на получение</w:t>
      </w:r>
      <w:r w:rsidR="00A96FCD" w:rsidRPr="00F05EBD">
        <w:t xml:space="preserve"> социальной гарантии</w:t>
      </w:r>
      <w:r w:rsidR="00176551">
        <w:t xml:space="preserve"> в</w:t>
      </w:r>
      <w:r w:rsidR="00A96FCD" w:rsidRPr="00F05EBD">
        <w:t xml:space="preserve"> </w:t>
      </w:r>
      <w:r w:rsidR="00A96FCD">
        <w:t>предоставлени</w:t>
      </w:r>
      <w:r w:rsidR="00176551">
        <w:t>и</w:t>
      </w:r>
      <w:r w:rsidR="00A96FCD" w:rsidRPr="00F05EBD">
        <w:t xml:space="preserve"> льготы на обеспечение дополнительной общей жилой площадью</w:t>
      </w:r>
      <w:r w:rsidR="00A96FCD">
        <w:t>.</w:t>
      </w:r>
    </w:p>
    <w:p w:rsidR="00DE0C96" w:rsidRDefault="00DE0C96" w:rsidP="00D9387C">
      <w:pPr>
        <w:shd w:val="clear" w:color="auto" w:fill="FFFFFF"/>
        <w:ind w:firstLine="709"/>
        <w:jc w:val="both"/>
      </w:pPr>
      <w:r w:rsidRPr="00DE0C96">
        <w:t xml:space="preserve">В данном решении об отказе в предоставлении жилых помещений грубо сфальсифицированы факты и даты, отсутствуют какие-либо доказательства утраты </w:t>
      </w:r>
      <w:r w:rsidR="006E053A">
        <w:t xml:space="preserve">административным истцом </w:t>
      </w:r>
      <w:r w:rsidRPr="00DE0C96">
        <w:t xml:space="preserve">права на дополнительную общую жилую площадь, а сам документ, по </w:t>
      </w:r>
      <w:proofErr w:type="gramStart"/>
      <w:r w:rsidRPr="00DE0C96">
        <w:t>сути</w:t>
      </w:r>
      <w:proofErr w:type="gramEnd"/>
      <w:r w:rsidRPr="00DE0C96">
        <w:t xml:space="preserve"> выражает субъективное и юридически не обоснованное мнение начальника </w:t>
      </w:r>
      <w:proofErr w:type="spellStart"/>
      <w:r w:rsidR="00EB5E83">
        <w:t>хх</w:t>
      </w:r>
      <w:proofErr w:type="spellEnd"/>
      <w:r w:rsidRPr="00DE0C96">
        <w:t xml:space="preserve"> отдела ФГКУ «ЗРУЖО» МО РФ о толковании ст. 15 и 15.1 ФЗ «О статусе военнослужащих» от 27.05.1998 № 76-ФЗ.</w:t>
      </w:r>
    </w:p>
    <w:p w:rsidR="00D9387C" w:rsidRDefault="00D9387C" w:rsidP="00D9387C">
      <w:pPr>
        <w:shd w:val="clear" w:color="auto" w:fill="FFFFFF"/>
        <w:ind w:firstLine="708"/>
        <w:jc w:val="both"/>
        <w:rPr>
          <w:color w:val="000000"/>
          <w:lang w:bidi="ru-RU"/>
        </w:rPr>
      </w:pPr>
      <w:r w:rsidRPr="00B734B6">
        <w:rPr>
          <w:color w:val="000000"/>
        </w:rPr>
        <w:t>Административный истец считает, что Решение об отказе незаконно</w:t>
      </w:r>
      <w:r>
        <w:rPr>
          <w:color w:val="000000"/>
        </w:rPr>
        <w:t xml:space="preserve"> и основано исключ</w:t>
      </w:r>
      <w:r>
        <w:rPr>
          <w:color w:val="000000"/>
        </w:rPr>
        <w:t>и</w:t>
      </w:r>
      <w:r>
        <w:rPr>
          <w:color w:val="000000"/>
        </w:rPr>
        <w:t xml:space="preserve">тельно на прямом цитировании ст. 15.1 </w:t>
      </w:r>
      <w:r w:rsidRPr="00F05EBD">
        <w:t>Федерального закона от 27 мая 1998 года № 76-ФЗ «О ст</w:t>
      </w:r>
      <w:r w:rsidRPr="00F05EBD">
        <w:t>а</w:t>
      </w:r>
      <w:r w:rsidRPr="00F05EBD">
        <w:t>тусе военнослужащих»</w:t>
      </w:r>
      <w:r>
        <w:t>, не учитывая условия нахождения административного истца в распоряж</w:t>
      </w:r>
      <w:r>
        <w:t>е</w:t>
      </w:r>
      <w:r>
        <w:t xml:space="preserve">нии </w:t>
      </w:r>
      <w:r w:rsidR="00DE0C96">
        <w:t xml:space="preserve">начальника </w:t>
      </w:r>
      <w:proofErr w:type="spellStart"/>
      <w:r w:rsidR="00EB5E83">
        <w:t>хх</w:t>
      </w:r>
      <w:proofErr w:type="spellEnd"/>
      <w:r w:rsidR="00DE0C96">
        <w:t xml:space="preserve"> </w:t>
      </w:r>
      <w:proofErr w:type="spellStart"/>
      <w:r w:rsidR="00EB5E83">
        <w:t>ххх</w:t>
      </w:r>
      <w:proofErr w:type="spellEnd"/>
      <w:r w:rsidR="00DE0C96">
        <w:t xml:space="preserve"> «</w:t>
      </w:r>
      <w:proofErr w:type="spellStart"/>
      <w:r w:rsidR="00EB5E83">
        <w:t>ххх</w:t>
      </w:r>
      <w:proofErr w:type="spellEnd"/>
      <w:r w:rsidR="00DE0C96">
        <w:t>».</w:t>
      </w:r>
    </w:p>
    <w:p w:rsidR="0053575A" w:rsidRDefault="00A96FCD" w:rsidP="00D9387C">
      <w:pPr>
        <w:shd w:val="clear" w:color="auto" w:fill="FFFFFF"/>
        <w:ind w:firstLine="708"/>
        <w:jc w:val="both"/>
      </w:pPr>
      <w:r w:rsidRPr="00124909">
        <w:t>А</w:t>
      </w:r>
      <w:r>
        <w:t xml:space="preserve">дминистративный истец считает, что административный ответчик в своем Решении </w:t>
      </w:r>
      <w:r w:rsidR="0053575A">
        <w:t>не учитывает</w:t>
      </w:r>
      <w:r>
        <w:t xml:space="preserve"> юридически значим</w:t>
      </w:r>
      <w:r w:rsidR="0053575A">
        <w:t>ые</w:t>
      </w:r>
      <w:r>
        <w:t xml:space="preserve"> поняти</w:t>
      </w:r>
      <w:r w:rsidR="0053575A">
        <w:t>я такие как:</w:t>
      </w:r>
    </w:p>
    <w:p w:rsidR="0053575A" w:rsidRDefault="0053575A" w:rsidP="00D9387C">
      <w:pPr>
        <w:shd w:val="clear" w:color="auto" w:fill="FFFFFF"/>
        <w:ind w:firstLine="708"/>
        <w:jc w:val="both"/>
      </w:pPr>
      <w:r>
        <w:t>1</w:t>
      </w:r>
      <w:r w:rsidR="00DE0C96">
        <w:t>.</w:t>
      </w:r>
      <w:r>
        <w:t> </w:t>
      </w:r>
      <w:r w:rsidR="00F32546" w:rsidRPr="00F32546">
        <w:t>О</w:t>
      </w:r>
      <w:r>
        <w:t>бе</w:t>
      </w:r>
      <w:r>
        <w:t>с</w:t>
      </w:r>
      <w:r>
        <w:t xml:space="preserve">печение жилым помещением военнослужащего - </w:t>
      </w:r>
      <w:r w:rsidR="00DE0C96">
        <w:rPr>
          <w:color w:val="000000"/>
        </w:rPr>
        <w:t>преподавателя</w:t>
      </w:r>
      <w:r>
        <w:t>,</w:t>
      </w:r>
      <w:r w:rsidR="00EB4AB3">
        <w:t xml:space="preserve"> </w:t>
      </w:r>
      <w:r w:rsidR="0042458C">
        <w:t>состоящего на учете в качестве нуждающегося в жилом помещении</w:t>
      </w:r>
      <w:r w:rsidR="00EB4AB3">
        <w:t>,</w:t>
      </w:r>
      <w:r>
        <w:t xml:space="preserve"> состоящего в распоряжении командира (начальника)</w:t>
      </w:r>
      <w:r w:rsidR="00B70196">
        <w:t xml:space="preserve"> в связи с </w:t>
      </w:r>
      <w:r w:rsidR="00B70196" w:rsidRPr="00A25136">
        <w:t>организационно-штатными мероприятиями</w:t>
      </w:r>
      <w:r>
        <w:t xml:space="preserve"> и чье служебно-должностное предназначение на момент предоставление жилого помещения не определено</w:t>
      </w:r>
      <w:r w:rsidR="00F32546">
        <w:t>.</w:t>
      </w:r>
    </w:p>
    <w:p w:rsidR="00A96FCD" w:rsidRDefault="0053575A" w:rsidP="00D9387C">
      <w:pPr>
        <w:shd w:val="clear" w:color="auto" w:fill="FFFFFF"/>
        <w:ind w:firstLine="708"/>
        <w:jc w:val="both"/>
      </w:pPr>
      <w:r>
        <w:t>2</w:t>
      </w:r>
      <w:r w:rsidR="00DE0C96">
        <w:t>.</w:t>
      </w:r>
      <w:r>
        <w:t> </w:t>
      </w:r>
      <w:r w:rsidR="00F32546">
        <w:t>О</w:t>
      </w:r>
      <w:r w:rsidR="00A96FCD">
        <w:t xml:space="preserve">беспечение жилым помещением военнослужащего - </w:t>
      </w:r>
      <w:r w:rsidR="00DE0C96">
        <w:rPr>
          <w:color w:val="000000"/>
        </w:rPr>
        <w:t>преподавателя</w:t>
      </w:r>
      <w:r w:rsidR="00A96FCD">
        <w:t>,</w:t>
      </w:r>
      <w:r w:rsidR="00EB4AB3">
        <w:t xml:space="preserve"> </w:t>
      </w:r>
      <w:r w:rsidR="0042458C">
        <w:t>состоящего на учете в качестве нуждающегося в жилом помещении</w:t>
      </w:r>
      <w:r w:rsidR="00EB4AB3">
        <w:t xml:space="preserve"> и</w:t>
      </w:r>
      <w:r w:rsidR="00A96FCD">
        <w:t xml:space="preserve"> увольняемого</w:t>
      </w:r>
      <w:r w:rsidR="00EB4AB3">
        <w:t xml:space="preserve"> из рядов Вооруженных Сил РФ</w:t>
      </w:r>
      <w:r w:rsidR="00A96FCD">
        <w:t xml:space="preserve"> </w:t>
      </w:r>
      <w:r w:rsidR="00A96FCD" w:rsidRPr="00A25136">
        <w:t>в связи с организационно-штатными мероприятиями</w:t>
      </w:r>
      <w:r w:rsidR="00A96FCD">
        <w:t>.</w:t>
      </w:r>
    </w:p>
    <w:p w:rsidR="0053575A" w:rsidRDefault="0053575A" w:rsidP="00D9387C">
      <w:pPr>
        <w:shd w:val="clear" w:color="auto" w:fill="FFFFFF"/>
        <w:ind w:firstLine="708"/>
        <w:jc w:val="both"/>
      </w:pPr>
      <w:r>
        <w:t>В первом случае</w:t>
      </w:r>
      <w:r w:rsidR="00F35013">
        <w:t xml:space="preserve"> юридически</w:t>
      </w:r>
      <w:r w:rsidR="00FD5673">
        <w:t xml:space="preserve"> </w:t>
      </w:r>
      <w:proofErr w:type="gramStart"/>
      <w:r w:rsidR="00FD5673">
        <w:t>однозначно ясно</w:t>
      </w:r>
      <w:proofErr w:type="gramEnd"/>
      <w:r w:rsidR="00FD5673">
        <w:t>, что военнослужащий не определился со своим служебно-должностн</w:t>
      </w:r>
      <w:r w:rsidR="00F35013">
        <w:t>ым</w:t>
      </w:r>
      <w:r w:rsidR="00FD5673">
        <w:t xml:space="preserve"> предназначение</w:t>
      </w:r>
      <w:r w:rsidR="00F35013">
        <w:t>м и, исходя из своего волеизъявления может изменить свой служебно-должностной статус</w:t>
      </w:r>
      <w:r w:rsidR="00B61AE1">
        <w:t>, согласившись с назначением на должность</w:t>
      </w:r>
      <w:r w:rsidR="00F35013">
        <w:t>, предусматривающ</w:t>
      </w:r>
      <w:r w:rsidR="00B61AE1">
        <w:t>ую</w:t>
      </w:r>
      <w:r w:rsidR="00F35013">
        <w:t xml:space="preserve"> либо сохранение, либо потерю права на обеспечение дополнительной общей жилой площадью. </w:t>
      </w:r>
      <w:r w:rsidR="00B61AE1">
        <w:t xml:space="preserve">В соответствии с абзацем 2 пункта 4 статьи 42 </w:t>
      </w:r>
      <w:r w:rsidR="00B61AE1" w:rsidRPr="00B61AE1">
        <w:t>Федеральн</w:t>
      </w:r>
      <w:r w:rsidR="00B61AE1">
        <w:t>ого</w:t>
      </w:r>
      <w:r w:rsidR="00B61AE1" w:rsidRPr="00B61AE1">
        <w:t xml:space="preserve"> закон</w:t>
      </w:r>
      <w:r w:rsidR="00B61AE1">
        <w:t xml:space="preserve">а </w:t>
      </w:r>
      <w:r w:rsidR="00B61AE1" w:rsidRPr="00B61AE1">
        <w:t>«О воинской обязанности и военной службе»</w:t>
      </w:r>
      <w:r w:rsidR="00B61AE1">
        <w:t xml:space="preserve"> </w:t>
      </w:r>
      <w:r w:rsidR="00B61AE1" w:rsidRPr="00B61AE1">
        <w:t>№ 53-ФЗ от 28.03.1998</w:t>
      </w:r>
      <w:r w:rsidR="00B61AE1">
        <w:t> г.</w:t>
      </w:r>
      <w:r w:rsidR="00B61AE1" w:rsidRPr="00B61AE1">
        <w:t xml:space="preserve"> </w:t>
      </w:r>
      <w:r w:rsidR="00744C1A">
        <w:t xml:space="preserve">срок </w:t>
      </w:r>
      <w:r w:rsidR="00B70196" w:rsidRPr="00B70196">
        <w:t>нахождения в распоряжении командира (начальника) в связи с проведением организационно-штатных мероприятий</w:t>
      </w:r>
      <w:r w:rsidR="00B70196">
        <w:t xml:space="preserve"> для таких военнослужащих установлен временным интервалом в</w:t>
      </w:r>
      <w:r w:rsidR="00B70196" w:rsidRPr="00B70196">
        <w:t xml:space="preserve"> шест</w:t>
      </w:r>
      <w:r w:rsidR="00B70196">
        <w:t>ь</w:t>
      </w:r>
      <w:r w:rsidR="00B70196" w:rsidRPr="00B70196">
        <w:t xml:space="preserve"> месяцев</w:t>
      </w:r>
      <w:r w:rsidR="00B70196">
        <w:t>.</w:t>
      </w:r>
    </w:p>
    <w:p w:rsidR="0042458C" w:rsidRDefault="0053575A" w:rsidP="00335922">
      <w:pPr>
        <w:shd w:val="clear" w:color="auto" w:fill="FFFFFF"/>
        <w:ind w:firstLine="708"/>
        <w:jc w:val="both"/>
      </w:pPr>
      <w:r>
        <w:t xml:space="preserve">Во втором – </w:t>
      </w:r>
      <w:r w:rsidR="00D316F5">
        <w:t>военнослужащий</w:t>
      </w:r>
      <w:r w:rsidR="00345C2A">
        <w:t xml:space="preserve"> </w:t>
      </w:r>
      <w:r w:rsidR="00D316F5">
        <w:t xml:space="preserve">дал свое согласие на увольнение </w:t>
      </w:r>
      <w:r w:rsidR="00B87B52">
        <w:t xml:space="preserve">из рядов Вооруженных Сил РФ </w:t>
      </w:r>
      <w:r w:rsidR="00D316F5">
        <w:t>по организационно-штатным мероприятиям</w:t>
      </w:r>
      <w:r w:rsidR="00345C2A">
        <w:t xml:space="preserve">. </w:t>
      </w:r>
      <w:proofErr w:type="gramStart"/>
      <w:r w:rsidR="00345C2A">
        <w:t>В</w:t>
      </w:r>
      <w:r w:rsidR="00191717">
        <w:t xml:space="preserve"> данном случае в</w:t>
      </w:r>
      <w:r w:rsidR="00345C2A">
        <w:t xml:space="preserve"> соответствии с </w:t>
      </w:r>
      <w:r w:rsidR="00AE27F7">
        <w:t xml:space="preserve">абзацем 2 пункта 1 статьи 23 </w:t>
      </w:r>
      <w:r w:rsidR="00AE27F7" w:rsidRPr="00A02F9D">
        <w:t>Федерального закона «О статусе военнослужащих» № 76-ФЗ от 27.05.1998 г.</w:t>
      </w:r>
      <w:r w:rsidR="0042458C" w:rsidRPr="00A02F9D">
        <w:t xml:space="preserve"> военнослужащий, </w:t>
      </w:r>
      <w:r w:rsidR="00B87B52">
        <w:t xml:space="preserve">состоящий на учете в качестве нуждающегося в жилом помещении </w:t>
      </w:r>
      <w:r w:rsidR="0042458C">
        <w:t xml:space="preserve">без </w:t>
      </w:r>
      <w:r w:rsidR="00B87B52">
        <w:t>его</w:t>
      </w:r>
      <w:r w:rsidR="0042458C">
        <w:t xml:space="preserve"> согласия не мо</w:t>
      </w:r>
      <w:r w:rsidR="00B87B52">
        <w:t>жет</w:t>
      </w:r>
      <w:r w:rsidR="0042458C">
        <w:t xml:space="preserve"> быть уволен с военной службы по достижении им предельного возраста пребывания на военной службе, состоянию здоровья или в связи с организационно-штатными мероприятиями</w:t>
      </w:r>
      <w:r w:rsidR="00B87B52">
        <w:t xml:space="preserve"> (</w:t>
      </w:r>
      <w:r w:rsidR="00543538">
        <w:t xml:space="preserve">далее – </w:t>
      </w:r>
      <w:r w:rsidR="00B87B52">
        <w:t>льготные</w:t>
      </w:r>
      <w:proofErr w:type="gramEnd"/>
      <w:r w:rsidR="00B87B52">
        <w:t xml:space="preserve"> </w:t>
      </w:r>
      <w:r w:rsidR="00BA22AC">
        <w:t>основания увольнения</w:t>
      </w:r>
      <w:r w:rsidR="00B87B52">
        <w:t>)</w:t>
      </w:r>
      <w:r w:rsidR="0042458C">
        <w:t xml:space="preserve"> без предоставления </w:t>
      </w:r>
      <w:r w:rsidR="00B87B52">
        <w:t>ему</w:t>
      </w:r>
      <w:r w:rsidR="0042458C">
        <w:t xml:space="preserve"> жил</w:t>
      </w:r>
      <w:r w:rsidR="00B87B52">
        <w:t>ого</w:t>
      </w:r>
      <w:r w:rsidR="0042458C">
        <w:t xml:space="preserve"> помещени</w:t>
      </w:r>
      <w:r w:rsidR="00B87B52">
        <w:t>я</w:t>
      </w:r>
      <w:r w:rsidR="0042458C">
        <w:t xml:space="preserve"> </w:t>
      </w:r>
      <w:r w:rsidR="00B87B52">
        <w:t>(</w:t>
      </w:r>
      <w:r w:rsidR="0042458C">
        <w:t>жилищной субсидии</w:t>
      </w:r>
      <w:r w:rsidR="00B87B52">
        <w:t>).</w:t>
      </w:r>
      <w:r w:rsidR="001C4C0D">
        <w:t xml:space="preserve"> </w:t>
      </w:r>
      <w:proofErr w:type="gramStart"/>
      <w:r w:rsidR="009A7A47">
        <w:t xml:space="preserve">Срок нахождения </w:t>
      </w:r>
      <w:r w:rsidR="006E16C5">
        <w:t>такой категории военнослужащих в распоряжени</w:t>
      </w:r>
      <w:r w:rsidR="00F86972">
        <w:t>и</w:t>
      </w:r>
      <w:r w:rsidR="006E16C5">
        <w:t xml:space="preserve"> командира (начальника) </w:t>
      </w:r>
      <w:r w:rsidR="00F86972">
        <w:t>определяется временным интервалом</w:t>
      </w:r>
      <w:r w:rsidR="006E16C5">
        <w:t xml:space="preserve"> до момента реализации ими права на жилище по последнему месту службы или по избранному постоянному месту жительства</w:t>
      </w:r>
      <w:r w:rsidR="00A02F9D">
        <w:t xml:space="preserve"> и</w:t>
      </w:r>
      <w:r w:rsidR="00F86972">
        <w:t xml:space="preserve"> последующего</w:t>
      </w:r>
      <w:r w:rsidR="00A02F9D">
        <w:t xml:space="preserve"> исключения из </w:t>
      </w:r>
      <w:r w:rsidR="00A02F9D" w:rsidRPr="00A02F9D">
        <w:t>списков личного состава воинской части</w:t>
      </w:r>
      <w:r w:rsidR="002D4460">
        <w:t xml:space="preserve"> (по аналогии с </w:t>
      </w:r>
      <w:r w:rsidR="002D4460" w:rsidRPr="00335922">
        <w:t xml:space="preserve">подпунктом «и» пункта 2 статьи 13 </w:t>
      </w:r>
      <w:r w:rsidR="00335922">
        <w:t>Положени</w:t>
      </w:r>
      <w:r w:rsidR="00B25413">
        <w:t>я</w:t>
      </w:r>
      <w:r w:rsidR="00335922">
        <w:t xml:space="preserve"> о порядке прохождения военной службы, утвержденного Указом Президента РФ № 1237 от 16.09.1999</w:t>
      </w:r>
      <w:proofErr w:type="gramEnd"/>
      <w:r w:rsidR="00335922">
        <w:t> </w:t>
      </w:r>
      <w:proofErr w:type="gramStart"/>
      <w:r w:rsidR="00335922">
        <w:t>г</w:t>
      </w:r>
      <w:proofErr w:type="gramEnd"/>
      <w:r w:rsidR="00335922">
        <w:t>.</w:t>
      </w:r>
      <w:r w:rsidR="002D4460">
        <w:t>)</w:t>
      </w:r>
      <w:r w:rsidR="006E16C5">
        <w:t>.</w:t>
      </w:r>
    </w:p>
    <w:p w:rsidR="0053575A" w:rsidRDefault="00130446" w:rsidP="00D9387C">
      <w:pPr>
        <w:shd w:val="clear" w:color="auto" w:fill="FFFFFF"/>
        <w:ind w:firstLine="708"/>
        <w:jc w:val="both"/>
      </w:pPr>
      <w:r>
        <w:t xml:space="preserve">Следует отметить, что административный истец относится именно ко второй категории военнослужащих, </w:t>
      </w:r>
      <w:r w:rsidR="00940E66">
        <w:t>согласившись с</w:t>
      </w:r>
      <w:r>
        <w:t xml:space="preserve"> увольнение</w:t>
      </w:r>
      <w:r w:rsidR="00940E66">
        <w:t>м</w:t>
      </w:r>
      <w:r>
        <w:t xml:space="preserve"> из рядов Вооруженных Сил РФ</w:t>
      </w:r>
      <w:r w:rsidR="00D316F5">
        <w:t xml:space="preserve"> находясь</w:t>
      </w:r>
      <w:r w:rsidR="00940E66">
        <w:t xml:space="preserve"> ещё в должности </w:t>
      </w:r>
      <w:r w:rsidR="00940E66">
        <w:rPr>
          <w:color w:val="000000"/>
        </w:rPr>
        <w:t>преподавателя</w:t>
      </w:r>
      <w:r w:rsidR="00D316F5">
        <w:t>.</w:t>
      </w:r>
    </w:p>
    <w:p w:rsidR="0053575A" w:rsidRDefault="00CB215F" w:rsidP="00D9387C">
      <w:pPr>
        <w:shd w:val="clear" w:color="auto" w:fill="FFFFFF"/>
        <w:ind w:firstLine="708"/>
        <w:jc w:val="both"/>
      </w:pPr>
      <w:proofErr w:type="gramStart"/>
      <w:r>
        <w:lastRenderedPageBreak/>
        <w:t>В</w:t>
      </w:r>
      <w:r w:rsidR="00775910">
        <w:t xml:space="preserve"> настоящее время в</w:t>
      </w:r>
      <w:r>
        <w:t xml:space="preserve"> соответствии с абзацем 3 пункта 1 статьи 15</w:t>
      </w:r>
      <w:r w:rsidR="001269E9">
        <w:t xml:space="preserve"> </w:t>
      </w:r>
      <w:r w:rsidR="00975DB5" w:rsidRPr="00F36CAF">
        <w:rPr>
          <w:color w:val="000000"/>
        </w:rPr>
        <w:t>Федерального закона</w:t>
      </w:r>
      <w:r w:rsidR="00975DB5">
        <w:rPr>
          <w:color w:val="000000"/>
        </w:rPr>
        <w:t xml:space="preserve"> </w:t>
      </w:r>
      <w:r w:rsidR="00975DB5" w:rsidRPr="00F36CAF">
        <w:rPr>
          <w:color w:val="000000"/>
        </w:rPr>
        <w:t xml:space="preserve">«О статусе военнослужащих» </w:t>
      </w:r>
      <w:r w:rsidR="00975DB5" w:rsidRPr="00A02F9D">
        <w:t>№ 76-ФЗ от 27.05.1998 г.</w:t>
      </w:r>
      <w:r>
        <w:t xml:space="preserve"> </w:t>
      </w:r>
      <w:r w:rsidR="00543538">
        <w:t>военнослужащие, как проходящие военную службу</w:t>
      </w:r>
      <w:r w:rsidR="00975DB5">
        <w:t xml:space="preserve"> по контракту</w:t>
      </w:r>
      <w:r w:rsidR="00543538">
        <w:t>, так и военнослужащие, подлежащие увольнению</w:t>
      </w:r>
      <w:r w:rsidR="00344C65">
        <w:t xml:space="preserve"> (ВАЖНО: не уволенных)</w:t>
      </w:r>
      <w:r w:rsidR="00543538">
        <w:t xml:space="preserve"> по льготным основаниям обеспечиваются жилыми помещениями (жилищной субсидией) в соответствии с нормами предоставления площади жилого помещения, предусмотренными </w:t>
      </w:r>
      <w:r w:rsidR="00543538" w:rsidRPr="00543538">
        <w:t>статьей 15.1</w:t>
      </w:r>
      <w:r w:rsidR="001269E9">
        <w:t xml:space="preserve"> </w:t>
      </w:r>
      <w:r w:rsidR="001269E9" w:rsidRPr="00F36CAF">
        <w:rPr>
          <w:color w:val="000000"/>
        </w:rPr>
        <w:t>Федерального закона</w:t>
      </w:r>
      <w:r w:rsidR="001269E9">
        <w:rPr>
          <w:color w:val="000000"/>
        </w:rPr>
        <w:t xml:space="preserve"> </w:t>
      </w:r>
      <w:r w:rsidR="001269E9" w:rsidRPr="00F36CAF">
        <w:rPr>
          <w:color w:val="000000"/>
        </w:rPr>
        <w:t>«О статусе военнослужащих</w:t>
      </w:r>
      <w:proofErr w:type="gramEnd"/>
      <w:r w:rsidR="001269E9" w:rsidRPr="00F36CAF">
        <w:rPr>
          <w:color w:val="000000"/>
        </w:rPr>
        <w:t xml:space="preserve">» </w:t>
      </w:r>
      <w:r w:rsidR="001269E9" w:rsidRPr="00A02F9D">
        <w:t>№ 76-ФЗ от 27.05.1998 г.</w:t>
      </w:r>
      <w:r w:rsidR="00752AC9">
        <w:t xml:space="preserve"> </w:t>
      </w:r>
      <w:r w:rsidR="00344C65">
        <w:t xml:space="preserve">Стоит отметить, что абзацем 3 пункта 1 статьи 15 </w:t>
      </w:r>
      <w:r w:rsidR="00344C65" w:rsidRPr="00F36CAF">
        <w:rPr>
          <w:color w:val="000000"/>
        </w:rPr>
        <w:t>Федерального закона</w:t>
      </w:r>
      <w:r w:rsidR="00344C65">
        <w:rPr>
          <w:color w:val="000000"/>
        </w:rPr>
        <w:t xml:space="preserve"> </w:t>
      </w:r>
      <w:r w:rsidR="00344C65" w:rsidRPr="00F36CAF">
        <w:rPr>
          <w:color w:val="000000"/>
        </w:rPr>
        <w:t xml:space="preserve">«О статусе военнослужащих» </w:t>
      </w:r>
      <w:r w:rsidR="00344C65" w:rsidRPr="00A02F9D">
        <w:t>№ 76-ФЗ от 27.05.1998 г.</w:t>
      </w:r>
      <w:r w:rsidR="00344C65">
        <w:t xml:space="preserve"> </w:t>
      </w:r>
      <w:r w:rsidR="00752AC9">
        <w:t>разниц</w:t>
      </w:r>
      <w:r w:rsidR="00344C65">
        <w:t>а между военнослужащими, проходящими военную службу по контракту и подлежащими увольнению по льготным основаниям, заключается исключительно в месте предоставления жилого помещения.</w:t>
      </w:r>
    </w:p>
    <w:p w:rsidR="00A225C1" w:rsidRDefault="00A225C1" w:rsidP="00D9387C">
      <w:pPr>
        <w:shd w:val="clear" w:color="auto" w:fill="FFFFFF"/>
        <w:ind w:firstLine="708"/>
        <w:jc w:val="both"/>
      </w:pPr>
      <w:proofErr w:type="gramStart"/>
      <w:r>
        <w:t xml:space="preserve">Учитывая тот факт, что </w:t>
      </w:r>
      <w:r w:rsidR="00940E66">
        <w:t xml:space="preserve">согласившись с увольнением </w:t>
      </w:r>
      <w:r>
        <w:t xml:space="preserve">из Вооруженных Сил РФ административный истец находился в должности </w:t>
      </w:r>
      <w:r w:rsidR="00940E66" w:rsidRPr="00940E66">
        <w:t xml:space="preserve">преподавателя </w:t>
      </w:r>
      <w:r>
        <w:t xml:space="preserve">и до момента окончания срока действия его последнего контракта о прохождении военной службы, действовал </w:t>
      </w:r>
      <w:r w:rsidRPr="00824DE8">
        <w:t>пункт 8 ст</w:t>
      </w:r>
      <w:r>
        <w:t>атьи</w:t>
      </w:r>
      <w:r w:rsidRPr="00824DE8">
        <w:t xml:space="preserve"> 15</w:t>
      </w:r>
      <w:r>
        <w:t xml:space="preserve"> </w:t>
      </w:r>
      <w:r w:rsidRPr="00F36CAF">
        <w:rPr>
          <w:color w:val="000000"/>
        </w:rPr>
        <w:t>Федерального закона</w:t>
      </w:r>
      <w:r>
        <w:rPr>
          <w:color w:val="000000"/>
        </w:rPr>
        <w:t xml:space="preserve"> </w:t>
      </w:r>
      <w:r w:rsidRPr="00F36CAF">
        <w:rPr>
          <w:color w:val="000000"/>
        </w:rPr>
        <w:t xml:space="preserve">«О статусе военнослужащих» </w:t>
      </w:r>
      <w:r w:rsidRPr="00A02F9D">
        <w:t>№ 76-ФЗ от 27.05.1998 г.</w:t>
      </w:r>
      <w:r>
        <w:t xml:space="preserve">, то Решение административного ответчика, ссылающееся на пункт 2 статьи 15.1 </w:t>
      </w:r>
      <w:r w:rsidRPr="00F36CAF">
        <w:rPr>
          <w:color w:val="000000"/>
        </w:rPr>
        <w:t>Федерального закона</w:t>
      </w:r>
      <w:r>
        <w:rPr>
          <w:color w:val="000000"/>
        </w:rPr>
        <w:t xml:space="preserve"> </w:t>
      </w:r>
      <w:r w:rsidRPr="00F36CAF">
        <w:rPr>
          <w:color w:val="000000"/>
        </w:rPr>
        <w:t xml:space="preserve">«О статусе военнослужащих» </w:t>
      </w:r>
      <w:r w:rsidRPr="00A02F9D">
        <w:t>№ 76-ФЗ</w:t>
      </w:r>
      <w:proofErr w:type="gramEnd"/>
      <w:r w:rsidRPr="00A02F9D">
        <w:t xml:space="preserve"> от 27.05.1998 г.</w:t>
      </w:r>
      <w:r w:rsidR="00940E66">
        <w:t xml:space="preserve">, </w:t>
      </w:r>
      <w:r>
        <w:t>по мнению административного истца, является юридически не состоятельным.</w:t>
      </w:r>
    </w:p>
    <w:p w:rsidR="00A225C1" w:rsidRDefault="00D338A4" w:rsidP="00D9387C">
      <w:pPr>
        <w:shd w:val="clear" w:color="auto" w:fill="FFFFFF"/>
        <w:ind w:firstLine="708"/>
        <w:jc w:val="both"/>
      </w:pPr>
      <w:proofErr w:type="gramStart"/>
      <w:r>
        <w:t xml:space="preserve">Кроме того, как </w:t>
      </w:r>
      <w:r w:rsidRPr="00824DE8">
        <w:t>пункт</w:t>
      </w:r>
      <w:r>
        <w:t>е</w:t>
      </w:r>
      <w:r w:rsidRPr="00824DE8">
        <w:t xml:space="preserve"> 8 ст</w:t>
      </w:r>
      <w:r>
        <w:t>атьи</w:t>
      </w:r>
      <w:r w:rsidRPr="00824DE8">
        <w:t xml:space="preserve"> 15</w:t>
      </w:r>
      <w:r>
        <w:t xml:space="preserve">, так и в пункте 2 статьи 15.1 </w:t>
      </w:r>
      <w:r w:rsidRPr="00F36CAF">
        <w:rPr>
          <w:color w:val="000000"/>
        </w:rPr>
        <w:t>Федерального закона</w:t>
      </w:r>
      <w:r>
        <w:rPr>
          <w:color w:val="000000"/>
        </w:rPr>
        <w:t xml:space="preserve"> </w:t>
      </w:r>
      <w:r w:rsidRPr="00F36CAF">
        <w:rPr>
          <w:color w:val="000000"/>
        </w:rPr>
        <w:t xml:space="preserve">«О статусе военнослужащих» </w:t>
      </w:r>
      <w:r w:rsidRPr="00A02F9D">
        <w:t>№ 76-ФЗ от 27.05.1998 г.</w:t>
      </w:r>
      <w:r>
        <w:t xml:space="preserve"> в прямой постановке не определен факт потери права на обеспечение дополнительной общей</w:t>
      </w:r>
      <w:r w:rsidR="001D7737">
        <w:t xml:space="preserve"> жилой</w:t>
      </w:r>
      <w:r>
        <w:t xml:space="preserve"> площад</w:t>
      </w:r>
      <w:r w:rsidR="001D7737">
        <w:t>ью</w:t>
      </w:r>
      <w:r>
        <w:t xml:space="preserve"> военнослужащими, состоящими на учете в качестве нуждающихся в жилом помещении и подлежащими увольнению по льготным основаниям с должностей, предусматривающих наличие этого права.</w:t>
      </w:r>
      <w:proofErr w:type="gramEnd"/>
    </w:p>
    <w:p w:rsidR="00A225C1" w:rsidRDefault="001D7737" w:rsidP="00D9387C">
      <w:pPr>
        <w:shd w:val="clear" w:color="auto" w:fill="FFFFFF"/>
        <w:ind w:firstLine="708"/>
        <w:jc w:val="both"/>
      </w:pPr>
      <w:r>
        <w:t>Нахождение в распоряжении командира (начальника) военнослужащих, состоящих на уч</w:t>
      </w:r>
      <w:r w:rsidR="00B452FD">
        <w:t>ё</w:t>
      </w:r>
      <w:r>
        <w:t>те в качестве нуждающихся в жилом помещении и подлежащих увольнению по льготным основаниям с должностей, предусматривающих наличие права на обеспечение дополнительной общей жилой площадью</w:t>
      </w:r>
      <w:r w:rsidR="002A0E06">
        <w:t xml:space="preserve">, вызвано </w:t>
      </w:r>
      <w:r w:rsidR="00C02B81">
        <w:t>исключительно отсутствием реализации ими права на жилище и не по вине и личного волеизъявления таких военнослужащих.</w:t>
      </w:r>
    </w:p>
    <w:p w:rsidR="006416F7" w:rsidRDefault="008207B6" w:rsidP="00D9387C">
      <w:pPr>
        <w:shd w:val="clear" w:color="auto" w:fill="FFFFFF"/>
        <w:ind w:firstLine="708"/>
        <w:jc w:val="both"/>
      </w:pPr>
      <w:proofErr w:type="gramStart"/>
      <w:r>
        <w:t xml:space="preserve">Кроме того, правоприменительная практика на момент действия </w:t>
      </w:r>
      <w:r w:rsidRPr="00824DE8">
        <w:t>пункт</w:t>
      </w:r>
      <w:r>
        <w:t>а</w:t>
      </w:r>
      <w:r w:rsidRPr="00824DE8">
        <w:t xml:space="preserve"> 8 ст</w:t>
      </w:r>
      <w:r>
        <w:t>атьи</w:t>
      </w:r>
      <w:r w:rsidRPr="00824DE8">
        <w:t xml:space="preserve"> 15</w:t>
      </w:r>
      <w:r>
        <w:t xml:space="preserve"> </w:t>
      </w:r>
      <w:r w:rsidRPr="00F36CAF">
        <w:rPr>
          <w:color w:val="000000"/>
        </w:rPr>
        <w:t>Федерального закона</w:t>
      </w:r>
      <w:r>
        <w:rPr>
          <w:color w:val="000000"/>
        </w:rPr>
        <w:t xml:space="preserve"> </w:t>
      </w:r>
      <w:r w:rsidRPr="00F36CAF">
        <w:rPr>
          <w:color w:val="000000"/>
        </w:rPr>
        <w:t xml:space="preserve">«О статусе военнослужащих» </w:t>
      </w:r>
      <w:r w:rsidRPr="00A02F9D">
        <w:t>№ 76-ФЗ от 27.05.1998 г.</w:t>
      </w:r>
      <w:r>
        <w:t xml:space="preserve"> предусматривала сохранение права на обеспечение дополнительной общей жилой площадью за военнослужащими, состоящими на учете в качестве нуждающихся в жилом помещении и подлежащих увольнению по льготным основаниям с должностей, предусматривающих наличие этого права.</w:t>
      </w:r>
      <w:proofErr w:type="gramEnd"/>
    </w:p>
    <w:p w:rsidR="00D1444E" w:rsidRDefault="003A0221" w:rsidP="00D9387C">
      <w:pPr>
        <w:shd w:val="clear" w:color="auto" w:fill="FFFFFF"/>
        <w:ind w:firstLine="708"/>
        <w:jc w:val="both"/>
      </w:pPr>
      <w:r>
        <w:t xml:space="preserve">Правоприменительная практика на момент действия </w:t>
      </w:r>
      <w:r w:rsidRPr="00824DE8">
        <w:t>пункт</w:t>
      </w:r>
      <w:r>
        <w:t>а</w:t>
      </w:r>
      <w:r w:rsidRPr="00824DE8">
        <w:t xml:space="preserve"> 8 ст</w:t>
      </w:r>
      <w:r>
        <w:t>атьи</w:t>
      </w:r>
      <w:r w:rsidRPr="00824DE8">
        <w:t xml:space="preserve"> 15</w:t>
      </w:r>
      <w:r>
        <w:t xml:space="preserve"> </w:t>
      </w:r>
      <w:r w:rsidRPr="00F36CAF">
        <w:rPr>
          <w:color w:val="000000"/>
        </w:rPr>
        <w:t>Федерального закона</w:t>
      </w:r>
      <w:r>
        <w:rPr>
          <w:color w:val="000000"/>
        </w:rPr>
        <w:t xml:space="preserve"> </w:t>
      </w:r>
      <w:r w:rsidRPr="00F36CAF">
        <w:rPr>
          <w:color w:val="000000"/>
        </w:rPr>
        <w:t xml:space="preserve">«О статусе военнослужащих» </w:t>
      </w:r>
      <w:r w:rsidRPr="00A02F9D">
        <w:t>№ 76-ФЗ от 27.05.1998 г.</w:t>
      </w:r>
      <w:r w:rsidR="00265314">
        <w:t xml:space="preserve"> подтверждалась </w:t>
      </w:r>
      <w:r w:rsidR="00265314" w:rsidRPr="00F05EBD">
        <w:t>начальником</w:t>
      </w:r>
      <w:r w:rsidR="00265314">
        <w:t xml:space="preserve"> </w:t>
      </w:r>
      <w:r w:rsidR="00265314" w:rsidRPr="00F05EBD">
        <w:t>4</w:t>
      </w:r>
      <w:r w:rsidR="00265314">
        <w:t>-го</w:t>
      </w:r>
      <w:r w:rsidR="00265314" w:rsidRPr="00F05EBD">
        <w:t xml:space="preserve"> управления Главной военной прокур</w:t>
      </w:r>
      <w:r w:rsidR="00265314" w:rsidRPr="00F05EBD">
        <w:t>а</w:t>
      </w:r>
      <w:r w:rsidR="00265314" w:rsidRPr="00F05EBD">
        <w:t>туры генерал-майором юстиции</w:t>
      </w:r>
      <w:r w:rsidR="00265314">
        <w:t xml:space="preserve"> </w:t>
      </w:r>
      <w:proofErr w:type="spellStart"/>
      <w:r w:rsidR="00265314" w:rsidRPr="00F05EBD">
        <w:t>Шаболтановым</w:t>
      </w:r>
      <w:proofErr w:type="spellEnd"/>
      <w:r w:rsidR="00265314" w:rsidRPr="00F05EBD">
        <w:t xml:space="preserve"> И</w:t>
      </w:r>
      <w:r w:rsidR="00265314">
        <w:t>.</w:t>
      </w:r>
      <w:r w:rsidR="00265314" w:rsidRPr="00F05EBD">
        <w:t>А</w:t>
      </w:r>
      <w:r w:rsidR="00265314">
        <w:t>.</w:t>
      </w:r>
      <w:r>
        <w:t xml:space="preserve"> </w:t>
      </w:r>
      <w:r w:rsidR="00265314" w:rsidRPr="006E053A">
        <w:t>(Приложения № </w:t>
      </w:r>
      <w:r w:rsidR="00685EA9">
        <w:rPr>
          <w:rStyle w:val="ad"/>
          <w:sz w:val="24"/>
          <w:szCs w:val="24"/>
        </w:rPr>
        <w:t>5</w:t>
      </w:r>
      <w:r w:rsidR="00265314" w:rsidRPr="006E053A">
        <w:t xml:space="preserve"> к доводам административного истца)</w:t>
      </w:r>
      <w:r w:rsidR="00265314">
        <w:t xml:space="preserve"> и </w:t>
      </w:r>
      <w:r>
        <w:t xml:space="preserve">учитывалась </w:t>
      </w:r>
      <w:r w:rsidR="00FC172F">
        <w:t>административным ответчиком вплоть до 01.01.2015 г.</w:t>
      </w:r>
      <w:r w:rsidR="00265314">
        <w:t xml:space="preserve"> (</w:t>
      </w:r>
      <w:r w:rsidR="00265314">
        <w:rPr>
          <w:color w:val="000000"/>
        </w:rPr>
        <w:t>Приложения № </w:t>
      </w:r>
      <w:r w:rsidR="00265314">
        <w:rPr>
          <w:rStyle w:val="ad"/>
          <w:sz w:val="24"/>
          <w:szCs w:val="24"/>
        </w:rPr>
        <w:t>13</w:t>
      </w:r>
      <w:r w:rsidR="00265314">
        <w:rPr>
          <w:color w:val="000000"/>
        </w:rPr>
        <w:t xml:space="preserve"> к </w:t>
      </w:r>
      <w:r w:rsidR="00265314" w:rsidRPr="00234024">
        <w:rPr>
          <w:color w:val="000000"/>
        </w:rPr>
        <w:t>довод</w:t>
      </w:r>
      <w:r w:rsidR="00265314">
        <w:rPr>
          <w:color w:val="000000"/>
        </w:rPr>
        <w:t>ам</w:t>
      </w:r>
      <w:r w:rsidR="00265314" w:rsidRPr="00234024">
        <w:rPr>
          <w:color w:val="000000"/>
        </w:rPr>
        <w:t xml:space="preserve"> административного истца</w:t>
      </w:r>
      <w:r w:rsidR="00265314">
        <w:t>).</w:t>
      </w:r>
    </w:p>
    <w:p w:rsidR="00D2455E" w:rsidRDefault="00D2455E" w:rsidP="00D9387C">
      <w:pPr>
        <w:shd w:val="clear" w:color="auto" w:fill="FFFFFF"/>
        <w:ind w:firstLine="708"/>
        <w:jc w:val="both"/>
      </w:pPr>
      <w:r>
        <w:t xml:space="preserve">Административный истец считает, что административным ответчиком в Решении полностью проигнорированы </w:t>
      </w:r>
      <w:r w:rsidRPr="00F05EBD">
        <w:t>п</w:t>
      </w:r>
      <w:r>
        <w:t>ункт</w:t>
      </w:r>
      <w:r w:rsidRPr="00F05EBD">
        <w:t> 28 и п</w:t>
      </w:r>
      <w:r>
        <w:t>ункт</w:t>
      </w:r>
      <w:r w:rsidRPr="00F05EBD">
        <w:t> 39 Постановления Пленума Верховного Суда РФ № 8</w:t>
      </w:r>
      <w:r>
        <w:t xml:space="preserve"> </w:t>
      </w:r>
      <w:r w:rsidRPr="00F05EBD">
        <w:t>от 29</w:t>
      </w:r>
      <w:r>
        <w:t>.05.</w:t>
      </w:r>
      <w:r w:rsidRPr="00F05EBD">
        <w:t>2014 г</w:t>
      </w:r>
      <w:r>
        <w:t>.</w:t>
      </w:r>
      <w:r w:rsidR="00C53411">
        <w:t>:</w:t>
      </w:r>
    </w:p>
    <w:p w:rsidR="00C53411" w:rsidRPr="00C53411" w:rsidRDefault="00C53411" w:rsidP="00C53411">
      <w:pPr>
        <w:shd w:val="clear" w:color="auto" w:fill="FFFFFF"/>
        <w:ind w:firstLine="708"/>
        <w:jc w:val="both"/>
      </w:pPr>
      <w:r w:rsidRPr="00F05EBD">
        <w:t>«28. </w:t>
      </w:r>
      <w:proofErr w:type="gramStart"/>
      <w:r w:rsidRPr="00F05EBD">
        <w:t>Во избежание нарушения прав военнослужащих на дополнительную общую пл</w:t>
      </w:r>
      <w:r w:rsidRPr="00F05EBD">
        <w:t>о</w:t>
      </w:r>
      <w:r w:rsidRPr="00F05EBD">
        <w:t>щадь жилого помещения в соответствии с пунктом 2 статьи 15.1 Федерального закона «О статусе вое</w:t>
      </w:r>
      <w:r w:rsidRPr="00F05EBD">
        <w:t>н</w:t>
      </w:r>
      <w:r w:rsidRPr="00F05EBD">
        <w:t>нослужащих» судам следует исходить из того, что такое право сохраняется за офицерами в вои</w:t>
      </w:r>
      <w:r w:rsidRPr="00F05EBD">
        <w:t>н</w:t>
      </w:r>
      <w:r w:rsidRPr="00F05EBD">
        <w:t>ском звании полковника, ему равном и выше, не только проходящими военную службу, но и уволенными с в</w:t>
      </w:r>
      <w:r w:rsidRPr="00F05EBD">
        <w:t>о</w:t>
      </w:r>
      <w:r w:rsidRPr="00F05EBD">
        <w:t>енной службы по достижении предельного возраста пребывания на военной</w:t>
      </w:r>
      <w:proofErr w:type="gramEnd"/>
      <w:r w:rsidRPr="00F05EBD">
        <w:t xml:space="preserve"> службе, состоянию здоровья или в связи с организационно-штатными мероприятиями. Иные категории</w:t>
      </w:r>
      <w:r>
        <w:t xml:space="preserve"> </w:t>
      </w:r>
      <w:r w:rsidRPr="00F05EBD">
        <w:t xml:space="preserve">военнослужащих (например, командиры воинских частей в воинском звании до подполковника, капитана 2 ранга включительно) </w:t>
      </w:r>
      <w:r w:rsidRPr="00C53411">
        <w:t>имеют право на дополнительную общую площадь жилого</w:t>
      </w:r>
      <w:r>
        <w:t xml:space="preserve"> </w:t>
      </w:r>
      <w:r w:rsidRPr="00C53411">
        <w:t>помещ</w:t>
      </w:r>
      <w:r w:rsidRPr="00C53411">
        <w:t>е</w:t>
      </w:r>
      <w:r w:rsidRPr="00C53411">
        <w:t>ния только в период прохождения военной службы</w:t>
      </w:r>
      <w:proofErr w:type="gramStart"/>
      <w:r w:rsidRPr="00C53411">
        <w:t>.</w:t>
      </w:r>
      <w:r>
        <w:t>»</w:t>
      </w:r>
      <w:proofErr w:type="gramEnd"/>
    </w:p>
    <w:p w:rsidR="00C53411" w:rsidRPr="00F05EBD" w:rsidRDefault="00C53411" w:rsidP="00C53411">
      <w:pPr>
        <w:shd w:val="clear" w:color="auto" w:fill="FFFFFF"/>
        <w:ind w:firstLine="708"/>
        <w:jc w:val="both"/>
      </w:pPr>
      <w:r>
        <w:t>«</w:t>
      </w:r>
      <w:r w:rsidRPr="00F05EBD">
        <w:t>39. При увольнении военнослужащих с военной службы в связи с достижением предельн</w:t>
      </w:r>
      <w:r w:rsidRPr="00F05EBD">
        <w:t>о</w:t>
      </w:r>
      <w:r w:rsidRPr="00F05EBD">
        <w:t xml:space="preserve">го возраста, по состоянию здоровья или в связи с организационно-штатными мероприятиями за ними </w:t>
      </w:r>
      <w:r w:rsidRPr="00C53411">
        <w:t>сохраняются социальные гарантии и компенсации, предусмотренные Федеральным</w:t>
      </w:r>
      <w:r>
        <w:t xml:space="preserve"> </w:t>
      </w:r>
      <w:r w:rsidRPr="00C53411">
        <w:t>з</w:t>
      </w:r>
      <w:r w:rsidRPr="00C53411">
        <w:t>а</w:t>
      </w:r>
      <w:r w:rsidRPr="00C53411">
        <w:t>коном «О статусе военнослужащих» и иными нормативными правовыми актами</w:t>
      </w:r>
      <w:proofErr w:type="gramStart"/>
      <w:r w:rsidRPr="00F05EBD">
        <w:t>.»</w:t>
      </w:r>
      <w:proofErr w:type="gramEnd"/>
    </w:p>
    <w:p w:rsidR="00824DE8" w:rsidRDefault="003758BB" w:rsidP="00D9387C">
      <w:pPr>
        <w:shd w:val="clear" w:color="auto" w:fill="FFFFFF"/>
        <w:ind w:firstLine="708"/>
        <w:jc w:val="both"/>
      </w:pPr>
      <w:r>
        <w:lastRenderedPageBreak/>
        <w:t>Можно видеть, что</w:t>
      </w:r>
      <w:r w:rsidR="00AF4BCF">
        <w:t xml:space="preserve"> в</w:t>
      </w:r>
      <w:r>
        <w:t xml:space="preserve"> </w:t>
      </w:r>
      <w:r w:rsidRPr="00F05EBD">
        <w:t>п</w:t>
      </w:r>
      <w:r>
        <w:t>ункт</w:t>
      </w:r>
      <w:r w:rsidR="00AF4BCF">
        <w:t>е</w:t>
      </w:r>
      <w:r>
        <w:t xml:space="preserve"> </w:t>
      </w:r>
      <w:r w:rsidRPr="00F05EBD">
        <w:t>28 Постановления Пленума Верховного Суда РФ № 8</w:t>
      </w:r>
      <w:r>
        <w:t xml:space="preserve"> </w:t>
      </w:r>
      <w:r w:rsidRPr="00F05EBD">
        <w:t>от 29</w:t>
      </w:r>
      <w:r>
        <w:t>.05.</w:t>
      </w:r>
      <w:r w:rsidRPr="00F05EBD">
        <w:t>2014 г</w:t>
      </w:r>
      <w:r>
        <w:t>.</w:t>
      </w:r>
      <w:r w:rsidR="00AF4BCF">
        <w:t xml:space="preserve"> юридически</w:t>
      </w:r>
      <w:r>
        <w:t xml:space="preserve"> </w:t>
      </w:r>
      <w:r w:rsidR="00AF4BCF" w:rsidRPr="00F05EBD">
        <w:t>явно и четко указано, что категории военнослужащих, не относящиеся к категории «полковник» им</w:t>
      </w:r>
      <w:r w:rsidR="00AF4BCF" w:rsidRPr="00F05EBD">
        <w:t>е</w:t>
      </w:r>
      <w:r w:rsidR="00AF4BCF" w:rsidRPr="00F05EBD">
        <w:t>ют право на дополнительную общую площадь жилого помещения только в период прохождения</w:t>
      </w:r>
      <w:r w:rsidR="00AF4BCF">
        <w:t xml:space="preserve"> </w:t>
      </w:r>
      <w:r w:rsidR="00AF4BCF" w:rsidRPr="00F05EBD">
        <w:t>военной службы. Какие-либо прямые указания на обязательное замещение должности отсутств</w:t>
      </w:r>
      <w:r w:rsidR="00AF4BCF" w:rsidRPr="00F05EBD">
        <w:t>у</w:t>
      </w:r>
      <w:r w:rsidR="00AF4BCF" w:rsidRPr="00F05EBD">
        <w:t>ет</w:t>
      </w:r>
      <w:r w:rsidR="00AF4BCF">
        <w:t xml:space="preserve">. В соответствии со статьей </w:t>
      </w:r>
      <w:r w:rsidRPr="009C6F68">
        <w:t xml:space="preserve">13 </w:t>
      </w:r>
      <w:r w:rsidR="00AF4BCF">
        <w:t>Положения о порядке прохождения военной службы, утвержденного Указом Президента РФ № 1237 от 16.09.1999 г.</w:t>
      </w:r>
      <w:r w:rsidR="000C725C">
        <w:t>,</w:t>
      </w:r>
      <w:r w:rsidRPr="009C6F68">
        <w:t xml:space="preserve"> нахождение в распоряжении </w:t>
      </w:r>
      <w:r w:rsidR="000C725C">
        <w:t xml:space="preserve">– </w:t>
      </w:r>
      <w:r w:rsidRPr="009C6F68">
        <w:t>это также один из этапов прохождения военной службы.</w:t>
      </w:r>
    </w:p>
    <w:p w:rsidR="00D2455E" w:rsidRDefault="000C3B46" w:rsidP="00520D55">
      <w:pPr>
        <w:shd w:val="clear" w:color="auto" w:fill="FFFFFF"/>
        <w:ind w:firstLine="708"/>
        <w:jc w:val="both"/>
      </w:pPr>
      <w:proofErr w:type="gramStart"/>
      <w:r>
        <w:t xml:space="preserve">Кроме того, </w:t>
      </w:r>
      <w:r w:rsidRPr="00F05EBD">
        <w:t>п</w:t>
      </w:r>
      <w:r>
        <w:t>унктом 39</w:t>
      </w:r>
      <w:r w:rsidRPr="00F05EBD">
        <w:t xml:space="preserve"> Постановления Пленума Верховного Суда РФ № 8</w:t>
      </w:r>
      <w:r>
        <w:t xml:space="preserve"> </w:t>
      </w:r>
      <w:r w:rsidRPr="00F05EBD">
        <w:t>от 29</w:t>
      </w:r>
      <w:r>
        <w:t>.05.</w:t>
      </w:r>
      <w:r w:rsidRPr="00F05EBD">
        <w:t>2014 г</w:t>
      </w:r>
      <w:r>
        <w:t xml:space="preserve">. </w:t>
      </w:r>
      <w:r w:rsidR="002574C0">
        <w:t xml:space="preserve">в </w:t>
      </w:r>
      <w:r w:rsidR="000E43EA">
        <w:t>подтверждение</w:t>
      </w:r>
      <w:r w:rsidR="002574C0">
        <w:t xml:space="preserve"> </w:t>
      </w:r>
      <w:r w:rsidR="002574C0" w:rsidRPr="001C3D8E">
        <w:t>Федерально</w:t>
      </w:r>
      <w:r w:rsidR="000E43EA">
        <w:t>го</w:t>
      </w:r>
      <w:r w:rsidR="002574C0" w:rsidRPr="001C3D8E">
        <w:t xml:space="preserve"> закон</w:t>
      </w:r>
      <w:r w:rsidR="000E43EA">
        <w:t>а</w:t>
      </w:r>
      <w:r w:rsidR="002574C0" w:rsidRPr="001C3D8E">
        <w:t xml:space="preserve"> «О статусе военнослужащих» </w:t>
      </w:r>
      <w:r w:rsidR="002574C0" w:rsidRPr="00A02F9D">
        <w:t>№ 76-ФЗ от 27.05.1998 г.</w:t>
      </w:r>
      <w:r w:rsidR="002574C0">
        <w:t>, Положени</w:t>
      </w:r>
      <w:r w:rsidR="000E43EA">
        <w:t>я</w:t>
      </w:r>
      <w:r w:rsidR="002574C0">
        <w:t xml:space="preserve"> о порядке прохождения военной службы, утвержденно</w:t>
      </w:r>
      <w:r w:rsidR="000E43EA">
        <w:t>го</w:t>
      </w:r>
      <w:r w:rsidR="002574C0">
        <w:t xml:space="preserve"> Указом Президента РФ № 1237 от 16.09.1999 г. и </w:t>
      </w:r>
      <w:r w:rsidR="000E43EA" w:rsidRPr="001C3D8E">
        <w:t>Федерально</w:t>
      </w:r>
      <w:r w:rsidR="000E43EA">
        <w:t>го</w:t>
      </w:r>
      <w:r w:rsidR="000E43EA" w:rsidRPr="001C3D8E">
        <w:t xml:space="preserve"> закон</w:t>
      </w:r>
      <w:r w:rsidR="000E43EA">
        <w:t>а</w:t>
      </w:r>
      <w:r w:rsidR="000E43EA" w:rsidRPr="001C3D8E">
        <w:t xml:space="preserve"> </w:t>
      </w:r>
      <w:r w:rsidR="001C3D8E" w:rsidRPr="001C3D8E">
        <w:t>«О воинской обязанности и военной службе» № 53-ФЗ от 28.03.1998 г.</w:t>
      </w:r>
      <w:r w:rsidR="006E49F2">
        <w:t xml:space="preserve">, </w:t>
      </w:r>
      <w:r w:rsidR="001476E4">
        <w:t xml:space="preserve">юридически </w:t>
      </w:r>
      <w:r w:rsidR="001476E4" w:rsidRPr="00F05EBD">
        <w:t xml:space="preserve">явно и четко </w:t>
      </w:r>
      <w:r w:rsidR="00267210">
        <w:t>определено</w:t>
      </w:r>
      <w:r w:rsidR="001476E4" w:rsidRPr="00F05EBD">
        <w:t>, что за при увольнении</w:t>
      </w:r>
      <w:proofErr w:type="gramEnd"/>
      <w:r w:rsidR="001476E4" w:rsidRPr="00F05EBD">
        <w:t xml:space="preserve"> военнослужащих с военной службы </w:t>
      </w:r>
      <w:r w:rsidR="001476E4">
        <w:t>по льготным основаниям</w:t>
      </w:r>
      <w:r w:rsidR="001476E4" w:rsidRPr="00F05EBD">
        <w:t xml:space="preserve"> за ними сохраняются социальные гарантии и компенсации, </w:t>
      </w:r>
      <w:r w:rsidR="001476E4" w:rsidRPr="001476E4">
        <w:t>в том числе и гарантия пр</w:t>
      </w:r>
      <w:r w:rsidR="001476E4" w:rsidRPr="001476E4">
        <w:t>е</w:t>
      </w:r>
      <w:r w:rsidR="001476E4" w:rsidRPr="001476E4">
        <w:t>доставления льготы на обеспечение дополнительной общей жилой площадью</w:t>
      </w:r>
      <w:r w:rsidR="001476E4" w:rsidRPr="00F05EBD">
        <w:t>, что прямо подтверждает</w:t>
      </w:r>
      <w:r w:rsidR="001476E4">
        <w:t>ся</w:t>
      </w:r>
      <w:r w:rsidR="001476E4" w:rsidRPr="00F05EBD">
        <w:t xml:space="preserve"> контрактны</w:t>
      </w:r>
      <w:r w:rsidR="001476E4">
        <w:t>ми</w:t>
      </w:r>
      <w:r w:rsidR="001476E4" w:rsidRPr="00F05EBD">
        <w:t xml:space="preserve"> обяз</w:t>
      </w:r>
      <w:r w:rsidR="001476E4" w:rsidRPr="00F05EBD">
        <w:t>а</w:t>
      </w:r>
      <w:r w:rsidR="001476E4" w:rsidRPr="00F05EBD">
        <w:t>тельств</w:t>
      </w:r>
      <w:r w:rsidR="001476E4">
        <w:t>ами РФ</w:t>
      </w:r>
      <w:r w:rsidR="001476E4" w:rsidRPr="00F05EBD">
        <w:t xml:space="preserve"> в лице Министерства обороны РФ, указанны</w:t>
      </w:r>
      <w:r w:rsidR="001476E4">
        <w:t>ми</w:t>
      </w:r>
      <w:r w:rsidR="001476E4" w:rsidRPr="00F05EBD">
        <w:t xml:space="preserve"> в п</w:t>
      </w:r>
      <w:r w:rsidR="001476E4">
        <w:t>ункте</w:t>
      </w:r>
      <w:r w:rsidR="001476E4" w:rsidRPr="00F05EBD">
        <w:t> 3 контракта о прохождении военной службы: «</w:t>
      </w:r>
      <w:r w:rsidR="001476E4" w:rsidRPr="001476E4">
        <w:t>Министерство Обороны Российской Федерации обеспечивает соблюдение прав военнослужащего, заключившего настоящий контракт, и прав членов его семьи, включая получение льгот, гарантий и компе</w:t>
      </w:r>
      <w:r w:rsidR="001476E4" w:rsidRPr="001476E4">
        <w:t>н</w:t>
      </w:r>
      <w:r w:rsidR="001476E4" w:rsidRPr="001476E4">
        <w:t>саций, установленных законодательными или иными нормативными правовыми актами Ро</w:t>
      </w:r>
      <w:r w:rsidR="001476E4" w:rsidRPr="001476E4">
        <w:t>с</w:t>
      </w:r>
      <w:r w:rsidR="001476E4" w:rsidRPr="001476E4">
        <w:t>сийской Федерации, определяющими статус военнослужащего и порядок прохождения военной слу</w:t>
      </w:r>
      <w:r w:rsidR="001476E4" w:rsidRPr="001476E4">
        <w:t>ж</w:t>
      </w:r>
      <w:r w:rsidR="001476E4" w:rsidRPr="001476E4">
        <w:t>бы</w:t>
      </w:r>
      <w:r w:rsidR="001476E4" w:rsidRPr="00F05EBD">
        <w:t>».</w:t>
      </w:r>
    </w:p>
    <w:p w:rsidR="00915BFF" w:rsidRDefault="00915BFF" w:rsidP="00520D55">
      <w:pPr>
        <w:shd w:val="clear" w:color="auto" w:fill="FFFFFF"/>
        <w:ind w:firstLine="708"/>
        <w:jc w:val="both"/>
      </w:pPr>
      <w:r>
        <w:t xml:space="preserve">В соответствии с </w:t>
      </w:r>
      <w:r w:rsidRPr="00915BFF">
        <w:t>пунктом 3 ст</w:t>
      </w:r>
      <w:r>
        <w:t>атьи</w:t>
      </w:r>
      <w:r w:rsidRPr="00915BFF">
        <w:t xml:space="preserve"> 1 Гражданского кодекса Российской Федерации (часть первая) № 51-ФЗ от 30.11.1994 г. при установлении, осуществлении и защите гражданских прав и при исполнении гражданских обязанностей</w:t>
      </w:r>
      <w:r>
        <w:t xml:space="preserve"> </w:t>
      </w:r>
      <w:r w:rsidRPr="00915BFF">
        <w:t>участники гражданских правоотношений должны действовать добросовестно.</w:t>
      </w:r>
    </w:p>
    <w:p w:rsidR="00596AE1" w:rsidRDefault="00596AE1" w:rsidP="00596AE1">
      <w:pPr>
        <w:shd w:val="clear" w:color="auto" w:fill="FFFFFF"/>
        <w:ind w:firstLine="708"/>
        <w:jc w:val="both"/>
      </w:pPr>
      <w:r>
        <w:t xml:space="preserve">В соответствии со </w:t>
      </w:r>
      <w:r w:rsidRPr="00915BFF">
        <w:t>ст</w:t>
      </w:r>
      <w:r>
        <w:t>атьей</w:t>
      </w:r>
      <w:r w:rsidRPr="00915BFF">
        <w:t xml:space="preserve"> </w:t>
      </w:r>
      <w:r>
        <w:t>309</w:t>
      </w:r>
      <w:r w:rsidRPr="00915BFF">
        <w:t xml:space="preserve"> Гражданского кодекса Российской Федерации (часть первая) № 51-ФЗ от 30.11.1994 г. </w:t>
      </w:r>
      <w:r w:rsidRPr="00596AE1">
        <w:t>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</w:t>
      </w:r>
      <w:r>
        <w:t xml:space="preserve"> – </w:t>
      </w:r>
      <w:r w:rsidRPr="00596AE1">
        <w:t>в соответствии с обычаями или иными обычно предъявляемыми требованиями.</w:t>
      </w:r>
    </w:p>
    <w:p w:rsidR="00F40958" w:rsidRDefault="00F40958" w:rsidP="00F40958">
      <w:pPr>
        <w:shd w:val="clear" w:color="auto" w:fill="FFFFFF"/>
        <w:ind w:firstLine="708"/>
        <w:jc w:val="both"/>
      </w:pPr>
      <w:r>
        <w:t xml:space="preserve">В соответствии с </w:t>
      </w:r>
      <w:r w:rsidRPr="00915BFF">
        <w:t xml:space="preserve">пунктом </w:t>
      </w:r>
      <w:r>
        <w:t>1</w:t>
      </w:r>
      <w:r w:rsidRPr="00915BFF">
        <w:t xml:space="preserve"> ст</w:t>
      </w:r>
      <w:r>
        <w:t>атьи</w:t>
      </w:r>
      <w:r w:rsidRPr="00915BFF">
        <w:t xml:space="preserve"> </w:t>
      </w:r>
      <w:r>
        <w:t>408</w:t>
      </w:r>
      <w:r w:rsidRPr="00915BFF">
        <w:t xml:space="preserve"> Гражданского кодекса Российской Федерации (часть первая) № 51-ФЗ от 30.11.1994 г. </w:t>
      </w:r>
      <w:r w:rsidRPr="00F40958">
        <w:t>надлежащее исполнение прекращает обязательство.</w:t>
      </w:r>
    </w:p>
    <w:p w:rsidR="00B373E3" w:rsidRDefault="00F40958" w:rsidP="00520D55">
      <w:pPr>
        <w:shd w:val="clear" w:color="auto" w:fill="FFFFFF"/>
        <w:ind w:firstLine="708"/>
        <w:jc w:val="both"/>
        <w:rPr>
          <w:color w:val="000000"/>
          <w:lang w:bidi="ru-RU"/>
        </w:rPr>
      </w:pPr>
      <w:proofErr w:type="gramStart"/>
      <w:r>
        <w:t xml:space="preserve">Административный истец в </w:t>
      </w:r>
      <w:r w:rsidR="00E53170">
        <w:t xml:space="preserve">соответствии с контрактом о прохождении военной службы </w:t>
      </w:r>
      <w:r w:rsidR="00E53170">
        <w:rPr>
          <w:color w:val="000000"/>
        </w:rPr>
        <w:t>добросовестно исполнял все общие, должностные и специальные обязанности военнослужащих, установленные законодательными и иными нормативно правовыми актами Российской Федерации</w:t>
      </w:r>
      <w:r w:rsidR="005108B9">
        <w:rPr>
          <w:color w:val="000000"/>
        </w:rPr>
        <w:t xml:space="preserve">, однако </w:t>
      </w:r>
      <w:r w:rsidR="005108B9">
        <w:t>административный ответчик как официал</w:t>
      </w:r>
      <w:r w:rsidR="005108B9">
        <w:t>ь</w:t>
      </w:r>
      <w:r w:rsidR="005108B9">
        <w:t xml:space="preserve">ное лицо Министерства обороны РФ </w:t>
      </w:r>
      <w:r w:rsidR="00B373E3">
        <w:t>своим Решением в одностороннем порядке отказывается от выполнения контрактных обязательств по</w:t>
      </w:r>
      <w:r w:rsidR="00B373E3" w:rsidRPr="00F05EBD">
        <w:t xml:space="preserve"> предоставлени</w:t>
      </w:r>
      <w:r w:rsidR="00B373E3">
        <w:t>ю административному истцу</w:t>
      </w:r>
      <w:r w:rsidR="00B373E3" w:rsidRPr="00F05EBD">
        <w:t xml:space="preserve"> социальной </w:t>
      </w:r>
      <w:r w:rsidR="00B373E3" w:rsidRPr="001476E4">
        <w:t>гаранти</w:t>
      </w:r>
      <w:r w:rsidR="00B373E3">
        <w:t>и</w:t>
      </w:r>
      <w:r w:rsidR="00B373E3" w:rsidRPr="001476E4">
        <w:t xml:space="preserve"> </w:t>
      </w:r>
      <w:r w:rsidR="00200F9E">
        <w:t>на</w:t>
      </w:r>
      <w:r w:rsidR="00B373E3" w:rsidRPr="001476E4">
        <w:t xml:space="preserve"> льгот</w:t>
      </w:r>
      <w:r w:rsidR="00200F9E">
        <w:t>у</w:t>
      </w:r>
      <w:r w:rsidR="00B373E3" w:rsidRPr="001476E4">
        <w:t xml:space="preserve"> </w:t>
      </w:r>
      <w:r w:rsidR="00200F9E">
        <w:t>в</w:t>
      </w:r>
      <w:r w:rsidR="00B373E3" w:rsidRPr="001476E4">
        <w:t xml:space="preserve"> обеспечени</w:t>
      </w:r>
      <w:r w:rsidR="00200F9E">
        <w:t>и его</w:t>
      </w:r>
      <w:r w:rsidR="00B373E3" w:rsidRPr="001476E4">
        <w:t xml:space="preserve"> дополнительной общей</w:t>
      </w:r>
      <w:proofErr w:type="gramEnd"/>
      <w:r w:rsidR="00B373E3" w:rsidRPr="001476E4">
        <w:t xml:space="preserve"> жилой площадью</w:t>
      </w:r>
      <w:r w:rsidR="00B373E3">
        <w:t>.</w:t>
      </w:r>
    </w:p>
    <w:p w:rsidR="009438AB" w:rsidRPr="00E0407F" w:rsidRDefault="009438AB" w:rsidP="00520D55">
      <w:pPr>
        <w:shd w:val="clear" w:color="auto" w:fill="FFFFFF"/>
        <w:ind w:firstLine="708"/>
        <w:jc w:val="both"/>
      </w:pPr>
      <w:r w:rsidRPr="00E0407F">
        <w:t xml:space="preserve">Еще один аргумент в пользу предоставления </w:t>
      </w:r>
      <w:r w:rsidR="00E0407F" w:rsidRPr="00E0407F">
        <w:t>жилого помещения с учетом права на общую дополнительную площадь</w:t>
      </w:r>
      <w:r w:rsidRPr="00E0407F">
        <w:t xml:space="preserve"> </w:t>
      </w:r>
      <w:r w:rsidR="00E0407F" w:rsidRPr="00E0407F">
        <w:t>административному истцу</w:t>
      </w:r>
      <w:r w:rsidRPr="00E0407F">
        <w:t xml:space="preserve"> - это необх</w:t>
      </w:r>
      <w:r w:rsidRPr="00E0407F">
        <w:t>о</w:t>
      </w:r>
      <w:r w:rsidRPr="00E0407F">
        <w:t>димость соблюдения принципа равенства прав одной и той же категории граждан</w:t>
      </w:r>
      <w:r w:rsidR="00386654">
        <w:t xml:space="preserve"> (</w:t>
      </w:r>
      <w:r w:rsidR="00386654" w:rsidRPr="009C6F68">
        <w:t>ст</w:t>
      </w:r>
      <w:r w:rsidR="00386654">
        <w:t>атья</w:t>
      </w:r>
      <w:r w:rsidR="00386654" w:rsidRPr="009C6F68">
        <w:t xml:space="preserve"> 19 Конституции Росси</w:t>
      </w:r>
      <w:r w:rsidR="00386654">
        <w:t>йской Федерации)</w:t>
      </w:r>
      <w:r w:rsidRPr="00E0407F">
        <w:t xml:space="preserve">. </w:t>
      </w:r>
      <w:proofErr w:type="gramStart"/>
      <w:r w:rsidRPr="00E0407F">
        <w:t xml:space="preserve">Кому-то из командиров воинских частей, </w:t>
      </w:r>
      <w:r w:rsidR="00E0407F" w:rsidRPr="00E0407F">
        <w:t>научных работников</w:t>
      </w:r>
      <w:r w:rsidRPr="00E0407F">
        <w:t xml:space="preserve"> и </w:t>
      </w:r>
      <w:r w:rsidR="00E0407F" w:rsidRPr="00E0407F">
        <w:t>преподавателей</w:t>
      </w:r>
      <w:r w:rsidRPr="00E0407F">
        <w:t xml:space="preserve"> </w:t>
      </w:r>
      <w:r w:rsidR="00E0407F" w:rsidRPr="00E0407F">
        <w:t>административный ответчик</w:t>
      </w:r>
      <w:r w:rsidRPr="00E0407F">
        <w:t xml:space="preserve"> предостав</w:t>
      </w:r>
      <w:r w:rsidR="00E0407F" w:rsidRPr="00E0407F">
        <w:t>ил жил</w:t>
      </w:r>
      <w:r w:rsidR="00B452FD">
        <w:t>ые</w:t>
      </w:r>
      <w:r w:rsidR="00E0407F" w:rsidRPr="00E0407F">
        <w:t xml:space="preserve"> помещения для постоянного проживания</w:t>
      </w:r>
      <w:r w:rsidRPr="00E0407F">
        <w:t xml:space="preserve"> с дополнительной жилой площадью</w:t>
      </w:r>
      <w:r w:rsidR="00B452FD">
        <w:t xml:space="preserve"> до 1.01.2015 г.</w:t>
      </w:r>
      <w:r w:rsidRPr="00E0407F">
        <w:t>, а кому-то - не предостав</w:t>
      </w:r>
      <w:r w:rsidR="00E0407F">
        <w:t>и</w:t>
      </w:r>
      <w:r w:rsidRPr="00E0407F">
        <w:t>л (</w:t>
      </w:r>
      <w:r w:rsidR="00B452FD">
        <w:t>после 1.01.2015г.</w:t>
      </w:r>
      <w:r w:rsidRPr="00E0407F">
        <w:t>), т.е. имеются, например, два равных субъекта права - два офицера в равной воинской должности и звании, с одинаковой выслугой лет, даже при равном сроке нахождения на учете нуждающихся в</w:t>
      </w:r>
      <w:proofErr w:type="gramEnd"/>
      <w:r w:rsidRPr="00E0407F">
        <w:t xml:space="preserve"> жилых </w:t>
      </w:r>
      <w:proofErr w:type="gramStart"/>
      <w:r w:rsidRPr="00E0407F">
        <w:t>помещениях</w:t>
      </w:r>
      <w:proofErr w:type="gramEnd"/>
      <w:r w:rsidRPr="00E0407F">
        <w:t xml:space="preserve">, но один из них получает, жилье с учетом дополнительной жилой площади, а второй - не получает. У первого это жилье с дополнительной жилой площадью остается и после его увольнения, дополнительную жилую площадь не </w:t>
      </w:r>
      <w:r w:rsidR="00E0407F">
        <w:t>изымают</w:t>
      </w:r>
      <w:r w:rsidRPr="00E0407F">
        <w:t xml:space="preserve"> у него и после прекращения исполнения должностных обязанностей, а второй получает жил</w:t>
      </w:r>
      <w:r w:rsidR="00E0407F">
        <w:t>ое помещение</w:t>
      </w:r>
      <w:r w:rsidRPr="00E0407F">
        <w:t xml:space="preserve"> на </w:t>
      </w:r>
      <w:r w:rsidRPr="00E0407F">
        <w:rPr>
          <w:rStyle w:val="22pt"/>
          <w:spacing w:val="0"/>
          <w:sz w:val="24"/>
          <w:szCs w:val="24"/>
        </w:rPr>
        <w:t xml:space="preserve">15-25 </w:t>
      </w:r>
      <w:r w:rsidRPr="00E0407F">
        <w:t>ква</w:t>
      </w:r>
      <w:r w:rsidRPr="00E0407F">
        <w:t>д</w:t>
      </w:r>
      <w:r w:rsidRPr="00E0407F">
        <w:t>ратных метров меньше, чем предоставил</w:t>
      </w:r>
      <w:r w:rsidR="00D65526">
        <w:t>а</w:t>
      </w:r>
      <w:r w:rsidRPr="00E0407F">
        <w:t xml:space="preserve"> </w:t>
      </w:r>
      <w:r w:rsidR="00D65526">
        <w:t>Российская Федерация в лице Министерства обороны РФ</w:t>
      </w:r>
      <w:r w:rsidRPr="00E0407F">
        <w:t xml:space="preserve"> первому.</w:t>
      </w:r>
      <w:r w:rsidR="00D65526">
        <w:t xml:space="preserve"> Административный истец</w:t>
      </w:r>
      <w:r w:rsidRPr="00E0407F">
        <w:t xml:space="preserve"> </w:t>
      </w:r>
      <w:r w:rsidR="00D65526" w:rsidRPr="00E0407F">
        <w:t>полага</w:t>
      </w:r>
      <w:r w:rsidR="00D65526">
        <w:t>ет</w:t>
      </w:r>
      <w:r w:rsidRPr="00E0407F">
        <w:t>, что при так</w:t>
      </w:r>
      <w:r w:rsidR="00D65526">
        <w:t>их</w:t>
      </w:r>
      <w:r w:rsidRPr="00E0407F">
        <w:t xml:space="preserve"> </w:t>
      </w:r>
      <w:r w:rsidR="00D65526">
        <w:t>обстоятельствах</w:t>
      </w:r>
      <w:r w:rsidRPr="00E0407F">
        <w:t xml:space="preserve"> принципы равенства </w:t>
      </w:r>
      <w:r w:rsidRPr="00E0407F">
        <w:lastRenderedPageBreak/>
        <w:t>и справедливости явно нарушены</w:t>
      </w:r>
      <w:r w:rsidR="00D65526">
        <w:t xml:space="preserve">, а </w:t>
      </w:r>
      <w:r w:rsidR="00D65526" w:rsidRPr="00F05EBD">
        <w:t xml:space="preserve">в </w:t>
      </w:r>
      <w:r w:rsidR="00D65526">
        <w:t>Решении</w:t>
      </w:r>
      <w:r w:rsidR="00D65526" w:rsidRPr="00F05EBD">
        <w:t xml:space="preserve"> </w:t>
      </w:r>
      <w:r w:rsidR="00D65526">
        <w:t>административного ответчика</w:t>
      </w:r>
      <w:r w:rsidR="00D65526" w:rsidRPr="00F05EBD">
        <w:t xml:space="preserve"> име</w:t>
      </w:r>
      <w:r w:rsidR="00D65526">
        <w:t>ю</w:t>
      </w:r>
      <w:r w:rsidR="00D65526" w:rsidRPr="00F05EBD">
        <w:t xml:space="preserve">тся признаки </w:t>
      </w:r>
      <w:r w:rsidR="00D65526">
        <w:t>дискриминации,</w:t>
      </w:r>
      <w:r w:rsidR="00D65526" w:rsidRPr="00F05EBD">
        <w:t xml:space="preserve"> предусмо</w:t>
      </w:r>
      <w:r w:rsidR="00D65526" w:rsidRPr="00F05EBD">
        <w:t>т</w:t>
      </w:r>
      <w:r w:rsidR="00D65526" w:rsidRPr="00F05EBD">
        <w:t>ренн</w:t>
      </w:r>
      <w:r w:rsidR="00D65526">
        <w:t>ые</w:t>
      </w:r>
      <w:r w:rsidR="00D65526" w:rsidRPr="00F05EBD">
        <w:t xml:space="preserve"> ст</w:t>
      </w:r>
      <w:r w:rsidR="00D65526">
        <w:t xml:space="preserve">атьи </w:t>
      </w:r>
      <w:r w:rsidR="00D65526" w:rsidRPr="00F05EBD">
        <w:t>136</w:t>
      </w:r>
      <w:r w:rsidR="00D65526">
        <w:t xml:space="preserve"> главы 19</w:t>
      </w:r>
      <w:r w:rsidR="00D65526" w:rsidRPr="00F05EBD">
        <w:t xml:space="preserve"> У</w:t>
      </w:r>
      <w:r w:rsidR="00D65526">
        <w:t xml:space="preserve">головного </w:t>
      </w:r>
      <w:r w:rsidR="00D65526" w:rsidRPr="00F05EBD">
        <w:t>К</w:t>
      </w:r>
      <w:r w:rsidR="00D65526">
        <w:t>одекса</w:t>
      </w:r>
      <w:r w:rsidR="00D65526" w:rsidRPr="00F05EBD">
        <w:t xml:space="preserve"> РФ.</w:t>
      </w:r>
    </w:p>
    <w:p w:rsidR="005119B5" w:rsidRPr="005119B5" w:rsidRDefault="00E234F4" w:rsidP="005119B5">
      <w:pPr>
        <w:adjustRightInd w:val="0"/>
        <w:ind w:firstLine="708"/>
        <w:jc w:val="both"/>
      </w:pPr>
      <w:proofErr w:type="gramStart"/>
      <w:r>
        <w:t xml:space="preserve">Кроме того, административным ответчиком </w:t>
      </w:r>
      <w:r w:rsidR="008A78FA">
        <w:t>проигнорирована позиция</w:t>
      </w:r>
      <w:r w:rsidR="008A78FA" w:rsidRPr="008A78FA">
        <w:t>, выраженн</w:t>
      </w:r>
      <w:r w:rsidR="008A78FA">
        <w:t>ая</w:t>
      </w:r>
      <w:r w:rsidR="008A78FA" w:rsidRPr="008A78FA">
        <w:t xml:space="preserve"> в Постановлении Конституционного Суда РФ</w:t>
      </w:r>
      <w:r w:rsidR="008A78FA">
        <w:t xml:space="preserve"> </w:t>
      </w:r>
      <w:r w:rsidR="008A78FA" w:rsidRPr="008A78FA">
        <w:t>№ 2-П от 29.01.2004</w:t>
      </w:r>
      <w:r w:rsidR="008A78FA">
        <w:t> г.</w:t>
      </w:r>
      <w:r w:rsidR="008A78FA" w:rsidRPr="008A78FA">
        <w:t xml:space="preserve">, </w:t>
      </w:r>
      <w:r w:rsidR="008A78FA">
        <w:t xml:space="preserve">заключающаяся в том, </w:t>
      </w:r>
      <w:r w:rsidR="008A78FA" w:rsidRPr="008A78FA">
        <w:t xml:space="preserve">что придание обратной силы закону, ухудшающему положение граждан и означающему, по существу, отмену для этих лиц права, приобретенного ими в соответствии с ранее действовавшим законодательством и реализуемого ими в конкретных правоотношениях, несовместимо с положениями статей 1 (часть 1), </w:t>
      </w:r>
      <w:hyperlink r:id="rId8" w:history="1">
        <w:r w:rsidR="008A78FA" w:rsidRPr="008A78FA">
          <w:t>2,</w:t>
        </w:r>
      </w:hyperlink>
      <w:r w:rsidR="008A78FA">
        <w:t xml:space="preserve"> </w:t>
      </w:r>
      <w:hyperlink r:id="rId9" w:history="1">
        <w:r w:rsidR="008A78FA" w:rsidRPr="008A78FA">
          <w:t>18,</w:t>
        </w:r>
      </w:hyperlink>
      <w:r w:rsidR="008A78FA">
        <w:t xml:space="preserve"> </w:t>
      </w:r>
      <w:hyperlink r:id="rId10" w:history="1">
        <w:r w:rsidR="008A78FA" w:rsidRPr="008A78FA">
          <w:t>54</w:t>
        </w:r>
        <w:proofErr w:type="gramEnd"/>
      </w:hyperlink>
      <w:r w:rsidR="008A78FA" w:rsidRPr="008A78FA">
        <w:t xml:space="preserve"> (</w:t>
      </w:r>
      <w:proofErr w:type="gramStart"/>
      <w:r w:rsidR="008A78FA" w:rsidRPr="008A78FA">
        <w:t xml:space="preserve">часть 1), </w:t>
      </w:r>
      <w:hyperlink r:id="rId11" w:history="1">
        <w:r w:rsidR="008A78FA" w:rsidRPr="008A78FA">
          <w:t>55</w:t>
        </w:r>
      </w:hyperlink>
      <w:r w:rsidR="008A78FA" w:rsidRPr="008A78FA">
        <w:t xml:space="preserve"> (часть 2) и </w:t>
      </w:r>
      <w:hyperlink r:id="rId12" w:history="1">
        <w:r w:rsidR="008A78FA" w:rsidRPr="008A78FA">
          <w:t>57</w:t>
        </w:r>
      </w:hyperlink>
      <w:r w:rsidR="008A78FA">
        <w:t xml:space="preserve"> </w:t>
      </w:r>
      <w:r w:rsidR="008A78FA" w:rsidRPr="008A78FA">
        <w:t xml:space="preserve">Конституции Российской Федерации, поскольку, по смыслу указанных конституционных положений, изменение законодателем ранее установленных условий должно осуществляться таким образом, чтобы соблюдался принцип поддержания доверия граждан к закону и действиям </w:t>
      </w:r>
      <w:r w:rsidR="008A78FA">
        <w:t>Российской Федерацией</w:t>
      </w:r>
      <w:r w:rsidR="008A78FA" w:rsidRPr="008A78FA">
        <w:t>, который предполагает сохранение разумной стабильности правового регулирования и недопустимость внесения произвольных изменений в действующую систему норм, а также</w:t>
      </w:r>
      <w:r w:rsidR="008A78FA">
        <w:t xml:space="preserve"> – </w:t>
      </w:r>
      <w:r w:rsidR="008A78FA" w:rsidRPr="008A78FA">
        <w:t xml:space="preserve">в случае необходимости </w:t>
      </w:r>
      <w:r w:rsidR="008A78FA">
        <w:t xml:space="preserve">– </w:t>
      </w:r>
      <w:r w:rsidR="008A78FA" w:rsidRPr="008A78FA">
        <w:t>предоставление гражданам</w:t>
      </w:r>
      <w:proofErr w:type="gramEnd"/>
      <w:r w:rsidR="008A78FA" w:rsidRPr="008A78FA">
        <w:t xml:space="preserve"> возможности (в частности, посредством установления временного регулирования) в течение некоторого переходного периода адаптироваться к вносимым изменениям. С этим связаны законные ожидания </w:t>
      </w:r>
      <w:r w:rsidR="008A78FA">
        <w:t>подлежащих увольнению военнослужащих</w:t>
      </w:r>
      <w:r w:rsidR="008A78FA" w:rsidRPr="008A78FA">
        <w:t xml:space="preserve">, что приобретенное ими на основе действующего законодательства право на льготы будет уважаться </w:t>
      </w:r>
      <w:r w:rsidR="008A78FA">
        <w:t xml:space="preserve">Российской </w:t>
      </w:r>
      <w:proofErr w:type="gramStart"/>
      <w:r w:rsidR="008A78FA">
        <w:t>Федерацией</w:t>
      </w:r>
      <w:proofErr w:type="gramEnd"/>
      <w:r w:rsidR="008A78FA" w:rsidRPr="008A78FA">
        <w:t xml:space="preserve"> и будет реализовано.</w:t>
      </w:r>
      <w:r w:rsidR="005119B5">
        <w:t xml:space="preserve"> </w:t>
      </w:r>
      <w:proofErr w:type="gramStart"/>
      <w:r w:rsidR="005119B5" w:rsidRPr="005119B5">
        <w:t>Это и было реализовано законодателем посредством принятия Федерального закона «О накопительно-ипотечной системе жилищного обеспечения военнослужащих» № 117-ФЗ от 20.08.2004 г., установившего для вновь поступающих на военную службу иной порядок жилищного обеспечения.</w:t>
      </w:r>
      <w:proofErr w:type="gramEnd"/>
    </w:p>
    <w:p w:rsidR="00D2455E" w:rsidRDefault="005119B5" w:rsidP="005119B5">
      <w:pPr>
        <w:adjustRightInd w:val="0"/>
        <w:ind w:firstLine="708"/>
        <w:jc w:val="both"/>
      </w:pPr>
      <w:proofErr w:type="gramStart"/>
      <w:r>
        <w:t xml:space="preserve">В соответствии с принципом поддержания доверия граждан к закону и действиям Российской Федерации, </w:t>
      </w:r>
      <w:proofErr w:type="spellStart"/>
      <w:r>
        <w:t>правоприменение</w:t>
      </w:r>
      <w:proofErr w:type="spellEnd"/>
      <w:r>
        <w:t xml:space="preserve"> норм Федерального закона «О статусе военнослужащих» № 76-ФЗ от 27.05.1998 г. ранее рассматривались в неразрывной связи с </w:t>
      </w:r>
      <w:r w:rsidRPr="005119B5">
        <w:t>Законом Российской Федерации «О статусе военнослужащих» № 4338-I от 22.01.1993 г.</w:t>
      </w:r>
      <w:r>
        <w:t>, которым право на дополнительную общую жилую площадь за военнослужащими (преподавателями, научными работниками и пр.) сохранялось и после увольнения с военной</w:t>
      </w:r>
      <w:proofErr w:type="gramEnd"/>
      <w:r>
        <w:t xml:space="preserve"> службы по льготным основаниям</w:t>
      </w:r>
      <w:r w:rsidRPr="00F82C5B">
        <w:t>, заключившими первый контракт до 01.01.2005 г</w:t>
      </w:r>
      <w:r>
        <w:t>.</w:t>
      </w:r>
      <w:r w:rsidRPr="00F82C5B">
        <w:t>, при принятии решений о прохождении</w:t>
      </w:r>
      <w:r>
        <w:t xml:space="preserve"> военной</w:t>
      </w:r>
      <w:r w:rsidRPr="00F82C5B">
        <w:t xml:space="preserve"> службы.</w:t>
      </w:r>
    </w:p>
    <w:p w:rsidR="00D2455E" w:rsidRPr="009C6F68" w:rsidRDefault="00F40958" w:rsidP="00D2455E">
      <w:pPr>
        <w:spacing w:line="302" w:lineRule="exact"/>
        <w:ind w:firstLine="709"/>
        <w:jc w:val="both"/>
      </w:pPr>
      <w:proofErr w:type="gramStart"/>
      <w:r>
        <w:t xml:space="preserve">Таким образом, </w:t>
      </w:r>
      <w:r w:rsidRPr="009C6F68">
        <w:t>невыполнение</w:t>
      </w:r>
      <w:r w:rsidR="002270D3">
        <w:t xml:space="preserve"> Российской Федерацией в лице</w:t>
      </w:r>
      <w:r w:rsidRPr="009C6F68">
        <w:t xml:space="preserve"> </w:t>
      </w:r>
      <w:r w:rsidR="007D1BD1" w:rsidRPr="001476E4">
        <w:t>Министерств</w:t>
      </w:r>
      <w:r w:rsidR="002270D3">
        <w:t>а</w:t>
      </w:r>
      <w:r w:rsidR="007D1BD1" w:rsidRPr="001476E4">
        <w:t xml:space="preserve"> обороны Российской Федерации </w:t>
      </w:r>
      <w:r w:rsidR="00D2455E" w:rsidRPr="009C6F68">
        <w:t xml:space="preserve">в отношении </w:t>
      </w:r>
      <w:r w:rsidR="007D1BD1">
        <w:t>административного истца</w:t>
      </w:r>
      <w:r w:rsidR="00D2455E" w:rsidRPr="009C6F68">
        <w:t xml:space="preserve"> в период прохо</w:t>
      </w:r>
      <w:r w:rsidR="00D2455E" w:rsidRPr="009C6F68">
        <w:t>ж</w:t>
      </w:r>
      <w:r w:rsidR="00D2455E" w:rsidRPr="009C6F68">
        <w:t>дения им военной службы</w:t>
      </w:r>
      <w:r w:rsidR="002270D3">
        <w:t xml:space="preserve"> в должности </w:t>
      </w:r>
      <w:r w:rsidR="00B452FD">
        <w:rPr>
          <w:color w:val="000000"/>
        </w:rPr>
        <w:t>преподавателя</w:t>
      </w:r>
      <w:r w:rsidR="00B452FD" w:rsidRPr="009C6F68">
        <w:t xml:space="preserve"> </w:t>
      </w:r>
      <w:r w:rsidR="00D2455E" w:rsidRPr="009C6F68">
        <w:t xml:space="preserve">требований </w:t>
      </w:r>
      <w:r w:rsidR="007D1BD1" w:rsidRPr="001C3D8E">
        <w:t>Федерально</w:t>
      </w:r>
      <w:r w:rsidR="007D1BD1">
        <w:t>го</w:t>
      </w:r>
      <w:r w:rsidR="007D1BD1" w:rsidRPr="001C3D8E">
        <w:t xml:space="preserve"> закон</w:t>
      </w:r>
      <w:r w:rsidR="007D1BD1">
        <w:t>а</w:t>
      </w:r>
      <w:r w:rsidR="007D1BD1" w:rsidRPr="001C3D8E">
        <w:t xml:space="preserve"> «О статусе военнослужащих» </w:t>
      </w:r>
      <w:r w:rsidR="007D1BD1" w:rsidRPr="00A02F9D">
        <w:t>№ 76-ФЗ от 27.05.1998 г.</w:t>
      </w:r>
      <w:r w:rsidR="00D2455E" w:rsidRPr="009C6F68">
        <w:t xml:space="preserve"> в части обеспечения его надлежащ</w:t>
      </w:r>
      <w:r>
        <w:t>ей</w:t>
      </w:r>
      <w:r w:rsidR="00D2455E" w:rsidRPr="009C6F68">
        <w:t xml:space="preserve"> жил</w:t>
      </w:r>
      <w:r>
        <w:t>ой площадью</w:t>
      </w:r>
      <w:r w:rsidR="00D2455E" w:rsidRPr="009C6F68">
        <w:t xml:space="preserve"> не освобождает </w:t>
      </w:r>
      <w:r w:rsidR="007D1BD1">
        <w:t>Российскую Федерацию</w:t>
      </w:r>
      <w:r w:rsidR="002270D3">
        <w:t xml:space="preserve"> в лице в лице</w:t>
      </w:r>
      <w:r w:rsidR="002270D3" w:rsidRPr="009C6F68">
        <w:t xml:space="preserve"> </w:t>
      </w:r>
      <w:r w:rsidR="002270D3" w:rsidRPr="001476E4">
        <w:t>Министерств</w:t>
      </w:r>
      <w:r w:rsidR="002270D3">
        <w:t>а</w:t>
      </w:r>
      <w:r w:rsidR="002270D3" w:rsidRPr="001476E4">
        <w:t xml:space="preserve"> обороны Российской Федерации</w:t>
      </w:r>
      <w:r w:rsidR="00D2455E" w:rsidRPr="009C6F68">
        <w:t xml:space="preserve"> от взятых на себя</w:t>
      </w:r>
      <w:r w:rsidR="0089769D">
        <w:t xml:space="preserve"> контрактных</w:t>
      </w:r>
      <w:r w:rsidR="00D2455E" w:rsidRPr="009C6F68">
        <w:t xml:space="preserve"> обязательств.</w:t>
      </w:r>
      <w:proofErr w:type="gramEnd"/>
      <w:r w:rsidR="00D2455E" w:rsidRPr="009C6F68">
        <w:t xml:space="preserve"> </w:t>
      </w:r>
      <w:proofErr w:type="gramStart"/>
      <w:r w:rsidR="00D2455E" w:rsidRPr="009C6F68">
        <w:t>Иное толкование закона противоречит действующему жилищному законодательству и закрепленному в ст</w:t>
      </w:r>
      <w:r w:rsidR="0089769D">
        <w:t>атье</w:t>
      </w:r>
      <w:r w:rsidR="00D2455E" w:rsidRPr="009C6F68">
        <w:t xml:space="preserve"> 19 Конституции Росси</w:t>
      </w:r>
      <w:r w:rsidR="007D1BD1">
        <w:t>йской Федерации</w:t>
      </w:r>
      <w:r w:rsidR="00D2455E" w:rsidRPr="009C6F68">
        <w:t xml:space="preserve"> принципу равенства, поскольку, не реализовав своевременно свое право на жил</w:t>
      </w:r>
      <w:r w:rsidR="0089769D">
        <w:t>ище</w:t>
      </w:r>
      <w:r w:rsidR="00D2455E" w:rsidRPr="009C6F68">
        <w:t xml:space="preserve"> по устано</w:t>
      </w:r>
      <w:r w:rsidR="00D2455E" w:rsidRPr="009C6F68">
        <w:t>в</w:t>
      </w:r>
      <w:r w:rsidR="00D2455E" w:rsidRPr="009C6F68">
        <w:t>ленным нормам в период</w:t>
      </w:r>
      <w:r w:rsidR="0089769D">
        <w:t xml:space="preserve"> прохождения</w:t>
      </w:r>
      <w:r w:rsidR="00D2455E" w:rsidRPr="009C6F68">
        <w:t xml:space="preserve"> военной службы</w:t>
      </w:r>
      <w:r w:rsidR="005F4570">
        <w:t xml:space="preserve"> в должности научного сотрудника</w:t>
      </w:r>
      <w:r w:rsidR="00D2455E" w:rsidRPr="009C6F68">
        <w:t xml:space="preserve">, </w:t>
      </w:r>
      <w:r w:rsidR="0089769D">
        <w:t>административный истец</w:t>
      </w:r>
      <w:r w:rsidR="00D2455E" w:rsidRPr="009C6F68">
        <w:t xml:space="preserve"> не может быть лишен права на его получение с учетом дополнительной</w:t>
      </w:r>
      <w:r w:rsidR="0089769D">
        <w:t xml:space="preserve"> жилой</w:t>
      </w:r>
      <w:r w:rsidR="00D2455E" w:rsidRPr="009C6F68">
        <w:t xml:space="preserve"> площади на том основании, что он освобожден от воинской</w:t>
      </w:r>
      <w:proofErr w:type="gramEnd"/>
      <w:r w:rsidR="00D2455E" w:rsidRPr="009C6F68">
        <w:t xml:space="preserve"> должности</w:t>
      </w:r>
      <w:r w:rsidR="0089769D">
        <w:t xml:space="preserve"> в связи с</w:t>
      </w:r>
      <w:r w:rsidR="007D1BD1">
        <w:t xml:space="preserve"> </w:t>
      </w:r>
      <w:r w:rsidR="0089769D">
        <w:t>увольнением по организационно-штатным мероприятиям</w:t>
      </w:r>
      <w:r w:rsidR="00D2455E" w:rsidRPr="009C6F68">
        <w:t xml:space="preserve"> по инициативе </w:t>
      </w:r>
      <w:r w:rsidR="005F4570">
        <w:t>Российской Федерации в лице</w:t>
      </w:r>
      <w:r w:rsidR="005F4570" w:rsidRPr="009C6F68">
        <w:t xml:space="preserve"> </w:t>
      </w:r>
      <w:r w:rsidR="005F4570" w:rsidRPr="001476E4">
        <w:t>Министерств</w:t>
      </w:r>
      <w:r w:rsidR="005F4570">
        <w:t>а</w:t>
      </w:r>
      <w:r w:rsidR="005F4570" w:rsidRPr="001476E4">
        <w:t xml:space="preserve"> обороны Российской Федерации</w:t>
      </w:r>
      <w:r w:rsidR="00D2455E" w:rsidRPr="009C6F68">
        <w:t>.</w:t>
      </w:r>
    </w:p>
    <w:p w:rsidR="00D2455E" w:rsidRDefault="00D2455E" w:rsidP="00D9387C">
      <w:pPr>
        <w:shd w:val="clear" w:color="auto" w:fill="FFFFFF"/>
        <w:ind w:firstLine="708"/>
        <w:jc w:val="both"/>
      </w:pPr>
    </w:p>
    <w:p w:rsidR="00824DE8" w:rsidRDefault="00F40958" w:rsidP="00D9387C">
      <w:pPr>
        <w:shd w:val="clear" w:color="auto" w:fill="FFFFFF"/>
        <w:ind w:firstLine="708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>, прошу, уважаемый суд:</w:t>
      </w:r>
    </w:p>
    <w:p w:rsidR="00824DE8" w:rsidRDefault="00824DE8" w:rsidP="00D9387C">
      <w:pPr>
        <w:shd w:val="clear" w:color="auto" w:fill="FFFFFF"/>
        <w:ind w:firstLine="708"/>
        <w:jc w:val="both"/>
      </w:pPr>
    </w:p>
    <w:p w:rsidR="00B452FD" w:rsidRDefault="00127B26" w:rsidP="00127B26">
      <w:pPr>
        <w:shd w:val="clear" w:color="auto" w:fill="FFFFFF"/>
        <w:ind w:firstLine="708"/>
        <w:jc w:val="both"/>
      </w:pPr>
      <w:r w:rsidRPr="0079251E">
        <w:t>1</w:t>
      </w:r>
      <w:r w:rsidR="00B452FD">
        <w:t>.</w:t>
      </w:r>
      <w:r w:rsidRPr="0079251E">
        <w:t xml:space="preserve"> Признать незаконным </w:t>
      </w:r>
      <w:r>
        <w:t xml:space="preserve">решение административного ответчика </w:t>
      </w:r>
      <w:r w:rsidR="00B452FD" w:rsidRPr="00B452FD">
        <w:t xml:space="preserve">№ </w:t>
      </w:r>
      <w:proofErr w:type="spellStart"/>
      <w:r w:rsidR="00EB5E83">
        <w:t>хх</w:t>
      </w:r>
      <w:r w:rsidR="00B452FD" w:rsidRPr="00B452FD">
        <w:t>-</w:t>
      </w:r>
      <w:r w:rsidR="00EB5E83">
        <w:t>хх</w:t>
      </w:r>
      <w:proofErr w:type="spellEnd"/>
      <w:r w:rsidR="00B452FD" w:rsidRPr="00B452FD">
        <w:t>/</w:t>
      </w:r>
      <w:proofErr w:type="spellStart"/>
      <w:r w:rsidR="00EB5E83">
        <w:t>хх</w:t>
      </w:r>
      <w:proofErr w:type="spellEnd"/>
      <w:r w:rsidR="00B452FD" w:rsidRPr="00B452FD">
        <w:t xml:space="preserve"> /16 от </w:t>
      </w:r>
      <w:r w:rsidR="00EB5E83">
        <w:t>хх</w:t>
      </w:r>
      <w:r w:rsidR="00B452FD" w:rsidRPr="00B452FD">
        <w:t>.02.2016 г.</w:t>
      </w:r>
    </w:p>
    <w:p w:rsidR="00AE193D" w:rsidRDefault="00127B26" w:rsidP="00127B26">
      <w:pPr>
        <w:shd w:val="clear" w:color="auto" w:fill="FFFFFF"/>
        <w:ind w:firstLine="708"/>
        <w:jc w:val="both"/>
      </w:pPr>
      <w:r>
        <w:t>2</w:t>
      </w:r>
      <w:r w:rsidR="00B452FD">
        <w:t>.</w:t>
      </w:r>
      <w:r>
        <w:t> </w:t>
      </w:r>
      <w:r w:rsidR="00AE193D" w:rsidRPr="00AE193D">
        <w:t xml:space="preserve">Обязать административного ответчика внести в Единый реестр военнослужащих сведения о праве административного истца на дополнительную общую площадь жилого помещения с датой признания </w:t>
      </w:r>
      <w:r w:rsidR="00EB5E83">
        <w:t>хх</w:t>
      </w:r>
      <w:r w:rsidR="00AE193D" w:rsidRPr="00AE193D">
        <w:t>.12.1991 г.</w:t>
      </w:r>
    </w:p>
    <w:p w:rsidR="0026109A" w:rsidRDefault="00127B26" w:rsidP="00D9387C">
      <w:pPr>
        <w:shd w:val="clear" w:color="auto" w:fill="FFFFFF"/>
        <w:ind w:firstLine="708"/>
        <w:jc w:val="both"/>
      </w:pPr>
      <w:r w:rsidRPr="00127B26">
        <w:lastRenderedPageBreak/>
        <w:t>3</w:t>
      </w:r>
      <w:r w:rsidR="00AE193D">
        <w:t>.</w:t>
      </w:r>
      <w:r w:rsidRPr="00127B26">
        <w:t> </w:t>
      </w:r>
      <w:r w:rsidR="00AE193D" w:rsidRPr="00AE193D">
        <w:t>Обязать административного ответчика предоставить административному истцу жилое помещение аналогичное</w:t>
      </w:r>
      <w:r w:rsidR="00AE193D">
        <w:t xml:space="preserve"> по </w:t>
      </w:r>
      <w:proofErr w:type="gramStart"/>
      <w:r w:rsidR="00AE193D">
        <w:t>местонахождению</w:t>
      </w:r>
      <w:proofErr w:type="gramEnd"/>
      <w:r w:rsidR="00AE193D" w:rsidRPr="00AE193D">
        <w:t xml:space="preserve"> предоставленному по извещению о распределении жилого помещения №  </w:t>
      </w:r>
      <w:proofErr w:type="spellStart"/>
      <w:r w:rsidR="00EB5E83">
        <w:t>хх</w:t>
      </w:r>
      <w:proofErr w:type="spellEnd"/>
      <w:r w:rsidR="00AE193D" w:rsidRPr="00AE193D">
        <w:t xml:space="preserve"> от </w:t>
      </w:r>
      <w:r w:rsidR="00EB5E83">
        <w:t>хх</w:t>
      </w:r>
      <w:r w:rsidR="00AE193D" w:rsidRPr="00AE193D">
        <w:t>.07.2014 г.</w:t>
      </w:r>
    </w:p>
    <w:p w:rsidR="00685EA9" w:rsidRDefault="00685EA9" w:rsidP="00D9387C">
      <w:pPr>
        <w:shd w:val="clear" w:color="auto" w:fill="FFFFFF"/>
        <w:ind w:firstLine="708"/>
        <w:jc w:val="both"/>
      </w:pPr>
    </w:p>
    <w:p w:rsidR="00A84279" w:rsidRDefault="00A84279" w:rsidP="00325573">
      <w:pPr>
        <w:ind w:firstLine="709"/>
        <w:jc w:val="both"/>
      </w:pPr>
      <w:r w:rsidRPr="00F05EBD">
        <w:t>Приложени</w:t>
      </w:r>
      <w:r w:rsidR="00D86E5D">
        <w:t>я</w:t>
      </w:r>
      <w:r w:rsidRPr="00F05EBD">
        <w:t>:</w:t>
      </w:r>
    </w:p>
    <w:p w:rsidR="006E053A" w:rsidRPr="006A4E00" w:rsidRDefault="006E053A" w:rsidP="006E053A">
      <w:pPr>
        <w:numPr>
          <w:ilvl w:val="0"/>
          <w:numId w:val="2"/>
        </w:numPr>
        <w:spacing w:line="360" w:lineRule="exact"/>
        <w:jc w:val="both"/>
      </w:pPr>
      <w:r w:rsidRPr="006A4E00">
        <w:t xml:space="preserve">Копия послужного списка </w:t>
      </w:r>
      <w:proofErr w:type="spellStart"/>
      <w:r w:rsidR="00EB5E83">
        <w:t>хх</w:t>
      </w:r>
      <w:proofErr w:type="spellEnd"/>
      <w:r w:rsidRPr="006A4E00">
        <w:t xml:space="preserve"> </w:t>
      </w:r>
      <w:proofErr w:type="spellStart"/>
      <w:r w:rsidR="00EB5E83">
        <w:t>хх</w:t>
      </w:r>
      <w:r w:rsidRPr="006A4E00">
        <w:t>.</w:t>
      </w:r>
      <w:r w:rsidR="00EB5E83">
        <w:t>хх</w:t>
      </w:r>
      <w:proofErr w:type="spellEnd"/>
      <w:r w:rsidRPr="006A4E00">
        <w:t>.</w:t>
      </w:r>
      <w:r>
        <w:t xml:space="preserve"> на 4 л</w:t>
      </w:r>
      <w:r w:rsidR="00F9213A">
        <w:t>.</w:t>
      </w:r>
    </w:p>
    <w:p w:rsidR="00F9213A" w:rsidRDefault="00F9213A" w:rsidP="00F9213A">
      <w:pPr>
        <w:numPr>
          <w:ilvl w:val="0"/>
          <w:numId w:val="2"/>
        </w:numPr>
        <w:spacing w:line="360" w:lineRule="exact"/>
        <w:jc w:val="both"/>
      </w:pPr>
      <w:r w:rsidRPr="006A4E00">
        <w:t xml:space="preserve">Копия выписки из приказа </w:t>
      </w:r>
      <w:proofErr w:type="spellStart"/>
      <w:r w:rsidRPr="006A4E00">
        <w:t>ГВ</w:t>
      </w:r>
      <w:r w:rsidR="00EB5E83">
        <w:t>хх</w:t>
      </w:r>
      <w:proofErr w:type="spellEnd"/>
      <w:r w:rsidRPr="006A4E00">
        <w:t xml:space="preserve"> №</w:t>
      </w:r>
      <w:proofErr w:type="spellStart"/>
      <w:r w:rsidR="00EB5E83">
        <w:t>хх</w:t>
      </w:r>
      <w:proofErr w:type="spellEnd"/>
      <w:r>
        <w:t xml:space="preserve"> на 1 л.</w:t>
      </w:r>
    </w:p>
    <w:p w:rsidR="006E053A" w:rsidRPr="006A4E00" w:rsidRDefault="006E053A" w:rsidP="006E053A">
      <w:pPr>
        <w:numPr>
          <w:ilvl w:val="0"/>
          <w:numId w:val="2"/>
        </w:numPr>
        <w:spacing w:line="360" w:lineRule="exact"/>
        <w:jc w:val="both"/>
      </w:pPr>
      <w:r w:rsidRPr="006A4E00">
        <w:t xml:space="preserve">Копия </w:t>
      </w:r>
      <w:r w:rsidR="00F9213A">
        <w:t>контракта о</w:t>
      </w:r>
      <w:r w:rsidR="00F9213A" w:rsidRPr="006D7549">
        <w:rPr>
          <w:color w:val="000000"/>
        </w:rPr>
        <w:t xml:space="preserve"> прохождении военно</w:t>
      </w:r>
      <w:r w:rsidR="00F9213A">
        <w:rPr>
          <w:color w:val="000000"/>
        </w:rPr>
        <w:t xml:space="preserve">й службы </w:t>
      </w:r>
      <w:proofErr w:type="spellStart"/>
      <w:r w:rsidR="00EB5E83">
        <w:rPr>
          <w:color w:val="000000"/>
        </w:rPr>
        <w:t>хх</w:t>
      </w:r>
      <w:proofErr w:type="spellEnd"/>
      <w:r w:rsidR="00F9213A">
        <w:rPr>
          <w:color w:val="000000"/>
        </w:rPr>
        <w:t xml:space="preserve"> </w:t>
      </w:r>
      <w:r w:rsidR="00EB5E83">
        <w:rPr>
          <w:color w:val="000000"/>
        </w:rPr>
        <w:t>х</w:t>
      </w:r>
      <w:r w:rsidR="00F9213A">
        <w:rPr>
          <w:color w:val="000000"/>
        </w:rPr>
        <w:t>.</w:t>
      </w:r>
      <w:r w:rsidR="00EB5E83">
        <w:rPr>
          <w:color w:val="000000"/>
        </w:rPr>
        <w:t>х</w:t>
      </w:r>
      <w:r w:rsidR="00F9213A">
        <w:rPr>
          <w:color w:val="000000"/>
        </w:rPr>
        <w:t xml:space="preserve">. от </w:t>
      </w:r>
      <w:r w:rsidR="00EB5E83">
        <w:rPr>
          <w:color w:val="000000"/>
        </w:rPr>
        <w:t>хх</w:t>
      </w:r>
      <w:r w:rsidR="00F9213A">
        <w:rPr>
          <w:color w:val="000000"/>
        </w:rPr>
        <w:t>.06.2010г. на 1л.</w:t>
      </w:r>
    </w:p>
    <w:p w:rsidR="00F9213A" w:rsidRDefault="00F9213A" w:rsidP="006E053A">
      <w:pPr>
        <w:numPr>
          <w:ilvl w:val="0"/>
          <w:numId w:val="2"/>
        </w:numPr>
        <w:spacing w:line="360" w:lineRule="exact"/>
        <w:jc w:val="both"/>
      </w:pPr>
      <w:r w:rsidRPr="006A4E00">
        <w:t xml:space="preserve">Копия решения ФГУ «ЗРУЖО» МО РФ № </w:t>
      </w:r>
      <w:proofErr w:type="spellStart"/>
      <w:r w:rsidR="00EB5E83">
        <w:t>хх</w:t>
      </w:r>
      <w:r w:rsidRPr="006A4E00">
        <w:t>-</w:t>
      </w:r>
      <w:r w:rsidR="00EB5E83">
        <w:t>хх</w:t>
      </w:r>
      <w:proofErr w:type="spellEnd"/>
      <w:r w:rsidRPr="006A4E00">
        <w:t>/</w:t>
      </w:r>
      <w:proofErr w:type="spellStart"/>
      <w:r w:rsidR="00EB5E83">
        <w:t>хх</w:t>
      </w:r>
      <w:proofErr w:type="spellEnd"/>
      <w:r w:rsidRPr="006A4E00">
        <w:t xml:space="preserve"> от </w:t>
      </w:r>
      <w:r w:rsidR="00EB5E83">
        <w:t>хх</w:t>
      </w:r>
      <w:r w:rsidRPr="006A4E00">
        <w:t>.02.2012г.</w:t>
      </w:r>
      <w:r>
        <w:t xml:space="preserve"> на 1л.</w:t>
      </w:r>
    </w:p>
    <w:p w:rsidR="00F9213A" w:rsidRPr="006A4E00" w:rsidRDefault="00F9213A" w:rsidP="006E053A">
      <w:pPr>
        <w:numPr>
          <w:ilvl w:val="0"/>
          <w:numId w:val="2"/>
        </w:numPr>
        <w:spacing w:line="360" w:lineRule="exact"/>
        <w:jc w:val="both"/>
      </w:pPr>
      <w:r>
        <w:t xml:space="preserve">Ответ </w:t>
      </w:r>
      <w:r w:rsidRPr="00F05EBD">
        <w:t>начальник</w:t>
      </w:r>
      <w:r>
        <w:t xml:space="preserve">а </w:t>
      </w:r>
      <w:r w:rsidRPr="00F05EBD">
        <w:t>4</w:t>
      </w:r>
      <w:r>
        <w:t>-го</w:t>
      </w:r>
      <w:r w:rsidRPr="00F05EBD">
        <w:t xml:space="preserve"> управления Главной военной прокур</w:t>
      </w:r>
      <w:r w:rsidRPr="00F05EBD">
        <w:t>а</w:t>
      </w:r>
      <w:r w:rsidRPr="00F05EBD">
        <w:t>туры генерал-майор</w:t>
      </w:r>
      <w:r>
        <w:t xml:space="preserve">а </w:t>
      </w:r>
      <w:r w:rsidRPr="00F05EBD">
        <w:t>юстиции</w:t>
      </w:r>
      <w:r>
        <w:t xml:space="preserve"> </w:t>
      </w:r>
      <w:proofErr w:type="spellStart"/>
      <w:r w:rsidRPr="00F05EBD">
        <w:t>Шаболтанов</w:t>
      </w:r>
      <w:r>
        <w:t>а</w:t>
      </w:r>
      <w:proofErr w:type="spellEnd"/>
      <w:r w:rsidRPr="00F05EBD">
        <w:t xml:space="preserve"> И</w:t>
      </w:r>
      <w:r>
        <w:t>.</w:t>
      </w:r>
      <w:r w:rsidRPr="00F05EBD">
        <w:t>А</w:t>
      </w:r>
      <w:r>
        <w:t xml:space="preserve">. на 1 л. </w:t>
      </w:r>
    </w:p>
    <w:p w:rsidR="005D2618" w:rsidRDefault="005D2618" w:rsidP="003B6855">
      <w:pPr>
        <w:jc w:val="both"/>
      </w:pPr>
    </w:p>
    <w:p w:rsidR="00AE193D" w:rsidRPr="00AE193D" w:rsidRDefault="00AE193D" w:rsidP="00AE193D">
      <w:pPr>
        <w:jc w:val="both"/>
      </w:pPr>
    </w:p>
    <w:tbl>
      <w:tblPr>
        <w:tblW w:w="0" w:type="auto"/>
        <w:tblLook w:val="04A0"/>
      </w:tblPr>
      <w:tblGrid>
        <w:gridCol w:w="3085"/>
        <w:gridCol w:w="2199"/>
        <w:gridCol w:w="2332"/>
        <w:gridCol w:w="236"/>
        <w:gridCol w:w="2569"/>
      </w:tblGrid>
      <w:tr w:rsidR="00AE193D" w:rsidRPr="00AE193D" w:rsidTr="007F733B">
        <w:tc>
          <w:tcPr>
            <w:tcW w:w="3085" w:type="dxa"/>
          </w:tcPr>
          <w:p w:rsidR="00AE193D" w:rsidRPr="00AE193D" w:rsidRDefault="00AE193D" w:rsidP="00AE193D">
            <w:pPr>
              <w:jc w:val="both"/>
            </w:pPr>
            <w:r w:rsidRPr="00AE193D">
              <w:t>25.05.2016 г.</w:t>
            </w:r>
          </w:p>
        </w:tc>
        <w:tc>
          <w:tcPr>
            <w:tcW w:w="2199" w:type="dxa"/>
          </w:tcPr>
          <w:p w:rsidR="00AE193D" w:rsidRPr="00AE193D" w:rsidRDefault="00AE193D" w:rsidP="00AE193D">
            <w:pPr>
              <w:jc w:val="both"/>
            </w:pPr>
          </w:p>
        </w:tc>
        <w:tc>
          <w:tcPr>
            <w:tcW w:w="2332" w:type="dxa"/>
            <w:tcBorders>
              <w:bottom w:val="single" w:sz="4" w:space="0" w:color="auto"/>
            </w:tcBorders>
          </w:tcPr>
          <w:p w:rsidR="00AE193D" w:rsidRPr="00AE193D" w:rsidRDefault="00AE193D" w:rsidP="00AE193D">
            <w:pPr>
              <w:jc w:val="both"/>
            </w:pPr>
          </w:p>
        </w:tc>
        <w:tc>
          <w:tcPr>
            <w:tcW w:w="236" w:type="dxa"/>
          </w:tcPr>
          <w:p w:rsidR="00AE193D" w:rsidRPr="00AE193D" w:rsidRDefault="00AE193D" w:rsidP="00AE193D">
            <w:pPr>
              <w:jc w:val="both"/>
            </w:pPr>
          </w:p>
        </w:tc>
        <w:tc>
          <w:tcPr>
            <w:tcW w:w="2569" w:type="dxa"/>
            <w:tcBorders>
              <w:bottom w:val="single" w:sz="4" w:space="0" w:color="auto"/>
            </w:tcBorders>
          </w:tcPr>
          <w:p w:rsidR="00AE193D" w:rsidRPr="00AE193D" w:rsidRDefault="00EB5E83" w:rsidP="00EB5E83">
            <w:pPr>
              <w:jc w:val="both"/>
            </w:pPr>
            <w:proofErr w:type="spellStart"/>
            <w:r>
              <w:t>хх</w:t>
            </w:r>
            <w:proofErr w:type="spellEnd"/>
            <w:r w:rsidR="00AE193D" w:rsidRPr="00AE193D">
              <w:t xml:space="preserve"> </w:t>
            </w:r>
            <w:proofErr w:type="spellStart"/>
            <w:r>
              <w:t>х</w:t>
            </w:r>
            <w:r w:rsidR="00AE193D" w:rsidRPr="00AE193D">
              <w:t>.</w:t>
            </w:r>
            <w:r>
              <w:t>хх</w:t>
            </w:r>
            <w:proofErr w:type="spellEnd"/>
            <w:r w:rsidR="00AE193D" w:rsidRPr="00AE193D">
              <w:t>.</w:t>
            </w:r>
          </w:p>
        </w:tc>
      </w:tr>
    </w:tbl>
    <w:p w:rsidR="00AE193D" w:rsidRPr="00AE193D" w:rsidRDefault="00AE193D" w:rsidP="00AE193D">
      <w:pPr>
        <w:jc w:val="both"/>
      </w:pPr>
    </w:p>
    <w:p w:rsidR="003B6855" w:rsidRPr="00F05EBD" w:rsidRDefault="003B6855" w:rsidP="00AE193D">
      <w:pPr>
        <w:jc w:val="both"/>
      </w:pPr>
    </w:p>
    <w:sectPr w:rsidR="003B6855" w:rsidRPr="00F05EBD" w:rsidSect="00F87FAE">
      <w:footerReference w:type="default" r:id="rId13"/>
      <w:headerReference w:type="first" r:id="rId14"/>
      <w:pgSz w:w="11906" w:h="16838" w:code="9"/>
      <w:pgMar w:top="851" w:right="567" w:bottom="851" w:left="1134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470" w:rsidRDefault="00AC3470" w:rsidP="001D4439">
      <w:r>
        <w:separator/>
      </w:r>
    </w:p>
  </w:endnote>
  <w:endnote w:type="continuationSeparator" w:id="0">
    <w:p w:rsidR="00AC3470" w:rsidRDefault="00AC3470" w:rsidP="001D4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170" w:rsidRPr="001D4439" w:rsidRDefault="00E53170" w:rsidP="001D4439">
    <w:pPr>
      <w:pStyle w:val="ab"/>
      <w:jc w:val="right"/>
      <w:rPr>
        <w:sz w:val="20"/>
        <w:szCs w:val="20"/>
      </w:rPr>
    </w:pPr>
    <w:r w:rsidRPr="001D4439">
      <w:rPr>
        <w:sz w:val="20"/>
        <w:szCs w:val="20"/>
      </w:rPr>
      <w:fldChar w:fldCharType="begin"/>
    </w:r>
    <w:r w:rsidRPr="001D4439">
      <w:rPr>
        <w:sz w:val="20"/>
        <w:szCs w:val="20"/>
      </w:rPr>
      <w:instrText xml:space="preserve"> PAGE   \* MERGEFORMAT </w:instrText>
    </w:r>
    <w:r w:rsidRPr="001D4439">
      <w:rPr>
        <w:sz w:val="20"/>
        <w:szCs w:val="20"/>
      </w:rPr>
      <w:fldChar w:fldCharType="separate"/>
    </w:r>
    <w:r w:rsidR="00EB5E83">
      <w:rPr>
        <w:noProof/>
        <w:sz w:val="20"/>
        <w:szCs w:val="20"/>
      </w:rPr>
      <w:t>2</w:t>
    </w:r>
    <w:r w:rsidRPr="001D4439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470" w:rsidRDefault="00AC3470" w:rsidP="001D4439">
      <w:r>
        <w:separator/>
      </w:r>
    </w:p>
  </w:footnote>
  <w:footnote w:type="continuationSeparator" w:id="0">
    <w:p w:rsidR="00AC3470" w:rsidRDefault="00AC3470" w:rsidP="001D4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170" w:rsidRPr="000B78E3" w:rsidRDefault="00E53170" w:rsidP="000B78E3">
    <w:pPr>
      <w:pStyle w:val="a9"/>
      <w:ind w:left="7230"/>
      <w:rPr>
        <w:sz w:val="16"/>
        <w:szCs w:val="16"/>
      </w:rPr>
    </w:pPr>
    <w:r w:rsidRPr="000B78E3">
      <w:rPr>
        <w:sz w:val="16"/>
        <w:szCs w:val="16"/>
      </w:rPr>
      <w:t>Приложение № </w:t>
    </w:r>
    <w:r w:rsidR="00141840">
      <w:rPr>
        <w:sz w:val="16"/>
        <w:szCs w:val="16"/>
      </w:rPr>
      <w:t>4</w:t>
    </w:r>
  </w:p>
  <w:p w:rsidR="00E53170" w:rsidRPr="000B78E3" w:rsidRDefault="00E53170" w:rsidP="000B78E3">
    <w:pPr>
      <w:pStyle w:val="a9"/>
      <w:ind w:left="7230"/>
      <w:rPr>
        <w:sz w:val="16"/>
        <w:szCs w:val="16"/>
      </w:rPr>
    </w:pPr>
    <w:r w:rsidRPr="000B78E3">
      <w:rPr>
        <w:sz w:val="16"/>
        <w:szCs w:val="16"/>
      </w:rPr>
      <w:t xml:space="preserve">к </w:t>
    </w:r>
    <w:r w:rsidRPr="000B78E3">
      <w:rPr>
        <w:color w:val="000000"/>
        <w:sz w:val="16"/>
        <w:szCs w:val="16"/>
      </w:rPr>
      <w:t>административному исковому заявлению</w:t>
    </w:r>
  </w:p>
  <w:p w:rsidR="00E53170" w:rsidRDefault="00E5317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57E2C"/>
    <w:multiLevelType w:val="hybridMultilevel"/>
    <w:tmpl w:val="1EBA3E04"/>
    <w:lvl w:ilvl="0" w:tplc="720EEAE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39F6D55"/>
    <w:multiLevelType w:val="hybridMultilevel"/>
    <w:tmpl w:val="974CC47E"/>
    <w:lvl w:ilvl="0" w:tplc="931AB422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7E013F5E"/>
    <w:multiLevelType w:val="hybridMultilevel"/>
    <w:tmpl w:val="73226DA6"/>
    <w:lvl w:ilvl="0" w:tplc="1F4C09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B93"/>
    <w:rsid w:val="00002B45"/>
    <w:rsid w:val="00004DAA"/>
    <w:rsid w:val="00007DA8"/>
    <w:rsid w:val="0001111D"/>
    <w:rsid w:val="00014122"/>
    <w:rsid w:val="00014D04"/>
    <w:rsid w:val="000224B1"/>
    <w:rsid w:val="00022DBB"/>
    <w:rsid w:val="00023535"/>
    <w:rsid w:val="00030B43"/>
    <w:rsid w:val="00031C68"/>
    <w:rsid w:val="000335A6"/>
    <w:rsid w:val="00035DDF"/>
    <w:rsid w:val="000433A1"/>
    <w:rsid w:val="00045763"/>
    <w:rsid w:val="000465B6"/>
    <w:rsid w:val="00050D1B"/>
    <w:rsid w:val="00051675"/>
    <w:rsid w:val="00054533"/>
    <w:rsid w:val="000548F7"/>
    <w:rsid w:val="0005601F"/>
    <w:rsid w:val="00056756"/>
    <w:rsid w:val="000601CA"/>
    <w:rsid w:val="000636CC"/>
    <w:rsid w:val="000645AA"/>
    <w:rsid w:val="00064E7A"/>
    <w:rsid w:val="00070F79"/>
    <w:rsid w:val="000723BB"/>
    <w:rsid w:val="00073271"/>
    <w:rsid w:val="00075DEF"/>
    <w:rsid w:val="0007617E"/>
    <w:rsid w:val="00081BEF"/>
    <w:rsid w:val="000944DC"/>
    <w:rsid w:val="000A496E"/>
    <w:rsid w:val="000B17EE"/>
    <w:rsid w:val="000B451B"/>
    <w:rsid w:val="000B6C53"/>
    <w:rsid w:val="000B78E3"/>
    <w:rsid w:val="000C3B46"/>
    <w:rsid w:val="000C725C"/>
    <w:rsid w:val="000D279F"/>
    <w:rsid w:val="000D57F1"/>
    <w:rsid w:val="000D586E"/>
    <w:rsid w:val="000E212B"/>
    <w:rsid w:val="000E3964"/>
    <w:rsid w:val="000E43EA"/>
    <w:rsid w:val="000E54CC"/>
    <w:rsid w:val="000F1FF3"/>
    <w:rsid w:val="000F660F"/>
    <w:rsid w:val="00111DE9"/>
    <w:rsid w:val="00112B9A"/>
    <w:rsid w:val="001158C3"/>
    <w:rsid w:val="00117A82"/>
    <w:rsid w:val="00120C16"/>
    <w:rsid w:val="0012111B"/>
    <w:rsid w:val="00122B97"/>
    <w:rsid w:val="001269E9"/>
    <w:rsid w:val="00127B26"/>
    <w:rsid w:val="00130446"/>
    <w:rsid w:val="0013253F"/>
    <w:rsid w:val="00134BA2"/>
    <w:rsid w:val="00135F04"/>
    <w:rsid w:val="00135F15"/>
    <w:rsid w:val="00137B2B"/>
    <w:rsid w:val="00137E17"/>
    <w:rsid w:val="00141840"/>
    <w:rsid w:val="001445C5"/>
    <w:rsid w:val="0014702A"/>
    <w:rsid w:val="001476E4"/>
    <w:rsid w:val="00153CFF"/>
    <w:rsid w:val="00166132"/>
    <w:rsid w:val="00166759"/>
    <w:rsid w:val="001728D3"/>
    <w:rsid w:val="001750CB"/>
    <w:rsid w:val="001764D8"/>
    <w:rsid w:val="00176551"/>
    <w:rsid w:val="00185C10"/>
    <w:rsid w:val="00191717"/>
    <w:rsid w:val="00195231"/>
    <w:rsid w:val="001A0F49"/>
    <w:rsid w:val="001A27AA"/>
    <w:rsid w:val="001B5B31"/>
    <w:rsid w:val="001B74AB"/>
    <w:rsid w:val="001C0DFF"/>
    <w:rsid w:val="001C1B96"/>
    <w:rsid w:val="001C3D8E"/>
    <w:rsid w:val="001C4C0D"/>
    <w:rsid w:val="001C59EB"/>
    <w:rsid w:val="001C6DBE"/>
    <w:rsid w:val="001D4439"/>
    <w:rsid w:val="001D7737"/>
    <w:rsid w:val="001E265F"/>
    <w:rsid w:val="001F690E"/>
    <w:rsid w:val="00200F9E"/>
    <w:rsid w:val="0020500E"/>
    <w:rsid w:val="00206471"/>
    <w:rsid w:val="0021101A"/>
    <w:rsid w:val="00211215"/>
    <w:rsid w:val="00211C2B"/>
    <w:rsid w:val="0021377F"/>
    <w:rsid w:val="00213C46"/>
    <w:rsid w:val="002221C6"/>
    <w:rsid w:val="002241CB"/>
    <w:rsid w:val="002249A2"/>
    <w:rsid w:val="00225ACF"/>
    <w:rsid w:val="00226844"/>
    <w:rsid w:val="002270D3"/>
    <w:rsid w:val="00234024"/>
    <w:rsid w:val="0024360B"/>
    <w:rsid w:val="00245390"/>
    <w:rsid w:val="00246EE9"/>
    <w:rsid w:val="0024785D"/>
    <w:rsid w:val="002554FA"/>
    <w:rsid w:val="002574C0"/>
    <w:rsid w:val="00257C4A"/>
    <w:rsid w:val="00260911"/>
    <w:rsid w:val="0026109A"/>
    <w:rsid w:val="00265314"/>
    <w:rsid w:val="00265996"/>
    <w:rsid w:val="00267210"/>
    <w:rsid w:val="00271652"/>
    <w:rsid w:val="00272322"/>
    <w:rsid w:val="0027273F"/>
    <w:rsid w:val="00272DBF"/>
    <w:rsid w:val="00274563"/>
    <w:rsid w:val="002747A6"/>
    <w:rsid w:val="002749BE"/>
    <w:rsid w:val="0027633C"/>
    <w:rsid w:val="00280B9B"/>
    <w:rsid w:val="002813A9"/>
    <w:rsid w:val="00284C70"/>
    <w:rsid w:val="002902AB"/>
    <w:rsid w:val="00290D7C"/>
    <w:rsid w:val="00292991"/>
    <w:rsid w:val="002A0535"/>
    <w:rsid w:val="002A0E06"/>
    <w:rsid w:val="002A361C"/>
    <w:rsid w:val="002A4049"/>
    <w:rsid w:val="002A6CE2"/>
    <w:rsid w:val="002B0320"/>
    <w:rsid w:val="002B334B"/>
    <w:rsid w:val="002B57F5"/>
    <w:rsid w:val="002D4049"/>
    <w:rsid w:val="002D4460"/>
    <w:rsid w:val="002D5443"/>
    <w:rsid w:val="002D6DD1"/>
    <w:rsid w:val="002D7E04"/>
    <w:rsid w:val="002E1069"/>
    <w:rsid w:val="002E3E0A"/>
    <w:rsid w:val="002F33DE"/>
    <w:rsid w:val="00300123"/>
    <w:rsid w:val="0030076F"/>
    <w:rsid w:val="00300A40"/>
    <w:rsid w:val="00303D05"/>
    <w:rsid w:val="003049E0"/>
    <w:rsid w:val="00313A77"/>
    <w:rsid w:val="00322D70"/>
    <w:rsid w:val="0032346A"/>
    <w:rsid w:val="003248CA"/>
    <w:rsid w:val="00325573"/>
    <w:rsid w:val="00335922"/>
    <w:rsid w:val="00340BA4"/>
    <w:rsid w:val="00344C65"/>
    <w:rsid w:val="00345C2A"/>
    <w:rsid w:val="003504B9"/>
    <w:rsid w:val="0035070F"/>
    <w:rsid w:val="00351C47"/>
    <w:rsid w:val="00352877"/>
    <w:rsid w:val="00354A06"/>
    <w:rsid w:val="003556C7"/>
    <w:rsid w:val="0035675D"/>
    <w:rsid w:val="00357624"/>
    <w:rsid w:val="00370066"/>
    <w:rsid w:val="00371450"/>
    <w:rsid w:val="00372DCE"/>
    <w:rsid w:val="003758BB"/>
    <w:rsid w:val="0037651B"/>
    <w:rsid w:val="003779C4"/>
    <w:rsid w:val="00377D62"/>
    <w:rsid w:val="00384143"/>
    <w:rsid w:val="00386654"/>
    <w:rsid w:val="00391DBD"/>
    <w:rsid w:val="00393993"/>
    <w:rsid w:val="00393B22"/>
    <w:rsid w:val="003A0221"/>
    <w:rsid w:val="003A6B06"/>
    <w:rsid w:val="003B04B2"/>
    <w:rsid w:val="003B23A2"/>
    <w:rsid w:val="003B4079"/>
    <w:rsid w:val="003B6855"/>
    <w:rsid w:val="003C0C7B"/>
    <w:rsid w:val="003C55B5"/>
    <w:rsid w:val="003C6AEB"/>
    <w:rsid w:val="003D2598"/>
    <w:rsid w:val="003D26F7"/>
    <w:rsid w:val="003D591F"/>
    <w:rsid w:val="003D6D50"/>
    <w:rsid w:val="003D782A"/>
    <w:rsid w:val="003E58C4"/>
    <w:rsid w:val="003F114F"/>
    <w:rsid w:val="003F15D2"/>
    <w:rsid w:val="003F44D8"/>
    <w:rsid w:val="00400BC5"/>
    <w:rsid w:val="004011C7"/>
    <w:rsid w:val="00405B55"/>
    <w:rsid w:val="0040664C"/>
    <w:rsid w:val="00414BA6"/>
    <w:rsid w:val="0042458C"/>
    <w:rsid w:val="00430FFB"/>
    <w:rsid w:val="00437608"/>
    <w:rsid w:val="0043784A"/>
    <w:rsid w:val="004410DA"/>
    <w:rsid w:val="004417E8"/>
    <w:rsid w:val="004421AB"/>
    <w:rsid w:val="00444921"/>
    <w:rsid w:val="00444DCD"/>
    <w:rsid w:val="00445DCB"/>
    <w:rsid w:val="00445EC3"/>
    <w:rsid w:val="0044611F"/>
    <w:rsid w:val="004478B9"/>
    <w:rsid w:val="00450C07"/>
    <w:rsid w:val="00451B13"/>
    <w:rsid w:val="00462B8F"/>
    <w:rsid w:val="0046401C"/>
    <w:rsid w:val="00465A99"/>
    <w:rsid w:val="00466CC3"/>
    <w:rsid w:val="00472B93"/>
    <w:rsid w:val="00476962"/>
    <w:rsid w:val="00477C5C"/>
    <w:rsid w:val="004802D4"/>
    <w:rsid w:val="00481CA5"/>
    <w:rsid w:val="00491324"/>
    <w:rsid w:val="00494693"/>
    <w:rsid w:val="004A0AFE"/>
    <w:rsid w:val="004A25D7"/>
    <w:rsid w:val="004A2A2B"/>
    <w:rsid w:val="004A2B61"/>
    <w:rsid w:val="004A6667"/>
    <w:rsid w:val="004A731C"/>
    <w:rsid w:val="004B044D"/>
    <w:rsid w:val="004B3CEB"/>
    <w:rsid w:val="004C20DF"/>
    <w:rsid w:val="004C2F64"/>
    <w:rsid w:val="004C4FBF"/>
    <w:rsid w:val="004D0BC3"/>
    <w:rsid w:val="004D13C6"/>
    <w:rsid w:val="004D28E5"/>
    <w:rsid w:val="004D29C7"/>
    <w:rsid w:val="004D5FC2"/>
    <w:rsid w:val="004D6943"/>
    <w:rsid w:val="004E3D15"/>
    <w:rsid w:val="004E42B7"/>
    <w:rsid w:val="004F3DD3"/>
    <w:rsid w:val="004F5E39"/>
    <w:rsid w:val="00500B0F"/>
    <w:rsid w:val="005108B9"/>
    <w:rsid w:val="005119B5"/>
    <w:rsid w:val="005143B4"/>
    <w:rsid w:val="00515A2E"/>
    <w:rsid w:val="00516FAB"/>
    <w:rsid w:val="00520D55"/>
    <w:rsid w:val="005246C6"/>
    <w:rsid w:val="005250B6"/>
    <w:rsid w:val="0052512D"/>
    <w:rsid w:val="0053575A"/>
    <w:rsid w:val="005365D1"/>
    <w:rsid w:val="005415C1"/>
    <w:rsid w:val="0054319F"/>
    <w:rsid w:val="00543274"/>
    <w:rsid w:val="00543538"/>
    <w:rsid w:val="005451F5"/>
    <w:rsid w:val="00545237"/>
    <w:rsid w:val="0054530A"/>
    <w:rsid w:val="005510A3"/>
    <w:rsid w:val="005571BC"/>
    <w:rsid w:val="00557C90"/>
    <w:rsid w:val="00561690"/>
    <w:rsid w:val="0056683F"/>
    <w:rsid w:val="00570BED"/>
    <w:rsid w:val="0057122D"/>
    <w:rsid w:val="005828BB"/>
    <w:rsid w:val="00585655"/>
    <w:rsid w:val="00587A96"/>
    <w:rsid w:val="00591218"/>
    <w:rsid w:val="00591CEA"/>
    <w:rsid w:val="00596AE1"/>
    <w:rsid w:val="005A2172"/>
    <w:rsid w:val="005A2A59"/>
    <w:rsid w:val="005A2F67"/>
    <w:rsid w:val="005A6A3F"/>
    <w:rsid w:val="005A6EC8"/>
    <w:rsid w:val="005B1996"/>
    <w:rsid w:val="005B1F20"/>
    <w:rsid w:val="005B680A"/>
    <w:rsid w:val="005C15D8"/>
    <w:rsid w:val="005C2EF7"/>
    <w:rsid w:val="005C3368"/>
    <w:rsid w:val="005C54CC"/>
    <w:rsid w:val="005C6497"/>
    <w:rsid w:val="005D2618"/>
    <w:rsid w:val="005E623A"/>
    <w:rsid w:val="005E64AA"/>
    <w:rsid w:val="005E68F8"/>
    <w:rsid w:val="005F4570"/>
    <w:rsid w:val="005F798C"/>
    <w:rsid w:val="00604CD8"/>
    <w:rsid w:val="00606C36"/>
    <w:rsid w:val="00612B80"/>
    <w:rsid w:val="0061709D"/>
    <w:rsid w:val="0062069F"/>
    <w:rsid w:val="00620764"/>
    <w:rsid w:val="00622709"/>
    <w:rsid w:val="0062370F"/>
    <w:rsid w:val="00627D06"/>
    <w:rsid w:val="00635756"/>
    <w:rsid w:val="00640306"/>
    <w:rsid w:val="006416F7"/>
    <w:rsid w:val="00643FC8"/>
    <w:rsid w:val="00645BAD"/>
    <w:rsid w:val="00650A2A"/>
    <w:rsid w:val="00652B22"/>
    <w:rsid w:val="006540CB"/>
    <w:rsid w:val="0066116A"/>
    <w:rsid w:val="00670FF6"/>
    <w:rsid w:val="00671646"/>
    <w:rsid w:val="00683932"/>
    <w:rsid w:val="00685EA9"/>
    <w:rsid w:val="00686CEB"/>
    <w:rsid w:val="006871D9"/>
    <w:rsid w:val="00693195"/>
    <w:rsid w:val="006958F3"/>
    <w:rsid w:val="006A39CA"/>
    <w:rsid w:val="006A6224"/>
    <w:rsid w:val="006A6B69"/>
    <w:rsid w:val="006B3C2D"/>
    <w:rsid w:val="006B6CC6"/>
    <w:rsid w:val="006C1BD3"/>
    <w:rsid w:val="006C1BEC"/>
    <w:rsid w:val="006C2552"/>
    <w:rsid w:val="006C62A8"/>
    <w:rsid w:val="006C7215"/>
    <w:rsid w:val="006D5069"/>
    <w:rsid w:val="006E053A"/>
    <w:rsid w:val="006E0D34"/>
    <w:rsid w:val="006E16C5"/>
    <w:rsid w:val="006E49F2"/>
    <w:rsid w:val="006E5CBF"/>
    <w:rsid w:val="006F3D82"/>
    <w:rsid w:val="006F3E90"/>
    <w:rsid w:val="006F50E9"/>
    <w:rsid w:val="00705938"/>
    <w:rsid w:val="00714046"/>
    <w:rsid w:val="007160C2"/>
    <w:rsid w:val="0072103D"/>
    <w:rsid w:val="007219E1"/>
    <w:rsid w:val="00722AB0"/>
    <w:rsid w:val="0072429C"/>
    <w:rsid w:val="00725BAC"/>
    <w:rsid w:val="00734D2E"/>
    <w:rsid w:val="007402B2"/>
    <w:rsid w:val="00742065"/>
    <w:rsid w:val="007432A3"/>
    <w:rsid w:val="007440F3"/>
    <w:rsid w:val="00744C1A"/>
    <w:rsid w:val="0074532E"/>
    <w:rsid w:val="0074749F"/>
    <w:rsid w:val="00751C93"/>
    <w:rsid w:val="00752AC9"/>
    <w:rsid w:val="00755573"/>
    <w:rsid w:val="00757A3D"/>
    <w:rsid w:val="007648B9"/>
    <w:rsid w:val="00767583"/>
    <w:rsid w:val="007708FB"/>
    <w:rsid w:val="00770A7D"/>
    <w:rsid w:val="00772B8C"/>
    <w:rsid w:val="007747FA"/>
    <w:rsid w:val="00774F72"/>
    <w:rsid w:val="00775910"/>
    <w:rsid w:val="0077761F"/>
    <w:rsid w:val="00784278"/>
    <w:rsid w:val="007853DD"/>
    <w:rsid w:val="00786F9F"/>
    <w:rsid w:val="0079099D"/>
    <w:rsid w:val="00794DA0"/>
    <w:rsid w:val="007A017D"/>
    <w:rsid w:val="007A65EC"/>
    <w:rsid w:val="007B0912"/>
    <w:rsid w:val="007B1CF4"/>
    <w:rsid w:val="007B2A5F"/>
    <w:rsid w:val="007B3BFB"/>
    <w:rsid w:val="007B6C06"/>
    <w:rsid w:val="007B6C4B"/>
    <w:rsid w:val="007C280E"/>
    <w:rsid w:val="007C2B40"/>
    <w:rsid w:val="007C7189"/>
    <w:rsid w:val="007D0CDE"/>
    <w:rsid w:val="007D114A"/>
    <w:rsid w:val="007D19D3"/>
    <w:rsid w:val="007D1BD1"/>
    <w:rsid w:val="007D51A9"/>
    <w:rsid w:val="007D7127"/>
    <w:rsid w:val="007E389E"/>
    <w:rsid w:val="007E4F31"/>
    <w:rsid w:val="007F020E"/>
    <w:rsid w:val="007F458D"/>
    <w:rsid w:val="007F733B"/>
    <w:rsid w:val="00800E7D"/>
    <w:rsid w:val="00801F7A"/>
    <w:rsid w:val="00810501"/>
    <w:rsid w:val="00812D7D"/>
    <w:rsid w:val="00812E62"/>
    <w:rsid w:val="008207B6"/>
    <w:rsid w:val="00821E19"/>
    <w:rsid w:val="0082207F"/>
    <w:rsid w:val="00824DE8"/>
    <w:rsid w:val="0082602A"/>
    <w:rsid w:val="00826F89"/>
    <w:rsid w:val="00830D20"/>
    <w:rsid w:val="0083184A"/>
    <w:rsid w:val="008319A2"/>
    <w:rsid w:val="00831DC6"/>
    <w:rsid w:val="008326B3"/>
    <w:rsid w:val="00832DA8"/>
    <w:rsid w:val="00833211"/>
    <w:rsid w:val="008333CD"/>
    <w:rsid w:val="00837545"/>
    <w:rsid w:val="00837B56"/>
    <w:rsid w:val="00841BCF"/>
    <w:rsid w:val="00841DCE"/>
    <w:rsid w:val="008442D1"/>
    <w:rsid w:val="00850AC6"/>
    <w:rsid w:val="0085109C"/>
    <w:rsid w:val="00851F8B"/>
    <w:rsid w:val="008540CD"/>
    <w:rsid w:val="00854456"/>
    <w:rsid w:val="0085476B"/>
    <w:rsid w:val="00855957"/>
    <w:rsid w:val="00870EA0"/>
    <w:rsid w:val="008710AC"/>
    <w:rsid w:val="00874DD5"/>
    <w:rsid w:val="0087713F"/>
    <w:rsid w:val="0088520E"/>
    <w:rsid w:val="00885BB1"/>
    <w:rsid w:val="00886A4F"/>
    <w:rsid w:val="00891FDC"/>
    <w:rsid w:val="00896B5B"/>
    <w:rsid w:val="0089755D"/>
    <w:rsid w:val="0089769D"/>
    <w:rsid w:val="008A78FA"/>
    <w:rsid w:val="008B2999"/>
    <w:rsid w:val="008B2A34"/>
    <w:rsid w:val="008B2DDB"/>
    <w:rsid w:val="008B508E"/>
    <w:rsid w:val="008B61AF"/>
    <w:rsid w:val="008B6B86"/>
    <w:rsid w:val="008C17C5"/>
    <w:rsid w:val="008D059C"/>
    <w:rsid w:val="008D13A7"/>
    <w:rsid w:val="008D2CB0"/>
    <w:rsid w:val="008D3786"/>
    <w:rsid w:val="008D3ED8"/>
    <w:rsid w:val="008E7FF0"/>
    <w:rsid w:val="008F1799"/>
    <w:rsid w:val="008F1EE1"/>
    <w:rsid w:val="008F25C1"/>
    <w:rsid w:val="008F4FC3"/>
    <w:rsid w:val="008F60E1"/>
    <w:rsid w:val="008F6322"/>
    <w:rsid w:val="00903475"/>
    <w:rsid w:val="009075AF"/>
    <w:rsid w:val="00910933"/>
    <w:rsid w:val="00910F3F"/>
    <w:rsid w:val="00915BFF"/>
    <w:rsid w:val="00916671"/>
    <w:rsid w:val="009176C8"/>
    <w:rsid w:val="00923502"/>
    <w:rsid w:val="00925477"/>
    <w:rsid w:val="00927EE4"/>
    <w:rsid w:val="009322B9"/>
    <w:rsid w:val="00934979"/>
    <w:rsid w:val="00937D85"/>
    <w:rsid w:val="00940E66"/>
    <w:rsid w:val="009438AB"/>
    <w:rsid w:val="009439E8"/>
    <w:rsid w:val="009446EC"/>
    <w:rsid w:val="00947E4D"/>
    <w:rsid w:val="0095074A"/>
    <w:rsid w:val="009538C2"/>
    <w:rsid w:val="00956351"/>
    <w:rsid w:val="00957321"/>
    <w:rsid w:val="00957909"/>
    <w:rsid w:val="009661E8"/>
    <w:rsid w:val="009678E9"/>
    <w:rsid w:val="00970EAE"/>
    <w:rsid w:val="009753BA"/>
    <w:rsid w:val="00975DB5"/>
    <w:rsid w:val="009866B2"/>
    <w:rsid w:val="00991B4C"/>
    <w:rsid w:val="0099205B"/>
    <w:rsid w:val="009A06E6"/>
    <w:rsid w:val="009A2D8C"/>
    <w:rsid w:val="009A56E3"/>
    <w:rsid w:val="009A6BD2"/>
    <w:rsid w:val="009A7A47"/>
    <w:rsid w:val="009A7DF7"/>
    <w:rsid w:val="009B5274"/>
    <w:rsid w:val="009B5503"/>
    <w:rsid w:val="009B58F3"/>
    <w:rsid w:val="009B6948"/>
    <w:rsid w:val="009C16E9"/>
    <w:rsid w:val="009C3656"/>
    <w:rsid w:val="009C4E89"/>
    <w:rsid w:val="009C5309"/>
    <w:rsid w:val="009C77E5"/>
    <w:rsid w:val="009D6141"/>
    <w:rsid w:val="009E2682"/>
    <w:rsid w:val="009E26EF"/>
    <w:rsid w:val="009E3AAE"/>
    <w:rsid w:val="009E4595"/>
    <w:rsid w:val="009E4A98"/>
    <w:rsid w:val="009E79BA"/>
    <w:rsid w:val="009E7D23"/>
    <w:rsid w:val="009F021E"/>
    <w:rsid w:val="009F22E7"/>
    <w:rsid w:val="009F32F8"/>
    <w:rsid w:val="009F55DA"/>
    <w:rsid w:val="00A00A94"/>
    <w:rsid w:val="00A01433"/>
    <w:rsid w:val="00A01EAA"/>
    <w:rsid w:val="00A02A19"/>
    <w:rsid w:val="00A02F9D"/>
    <w:rsid w:val="00A03DD3"/>
    <w:rsid w:val="00A05C20"/>
    <w:rsid w:val="00A05FFD"/>
    <w:rsid w:val="00A1048E"/>
    <w:rsid w:val="00A163A8"/>
    <w:rsid w:val="00A216E6"/>
    <w:rsid w:val="00A225C1"/>
    <w:rsid w:val="00A226A5"/>
    <w:rsid w:val="00A25AEE"/>
    <w:rsid w:val="00A32EEC"/>
    <w:rsid w:val="00A35093"/>
    <w:rsid w:val="00A37C93"/>
    <w:rsid w:val="00A41761"/>
    <w:rsid w:val="00A44F01"/>
    <w:rsid w:val="00A4594E"/>
    <w:rsid w:val="00A46E81"/>
    <w:rsid w:val="00A5076D"/>
    <w:rsid w:val="00A51220"/>
    <w:rsid w:val="00A5193E"/>
    <w:rsid w:val="00A544E3"/>
    <w:rsid w:val="00A66834"/>
    <w:rsid w:val="00A76F35"/>
    <w:rsid w:val="00A779AD"/>
    <w:rsid w:val="00A811A0"/>
    <w:rsid w:val="00A84279"/>
    <w:rsid w:val="00A92C5C"/>
    <w:rsid w:val="00A9324B"/>
    <w:rsid w:val="00A96899"/>
    <w:rsid w:val="00A96FCD"/>
    <w:rsid w:val="00A97409"/>
    <w:rsid w:val="00A974AB"/>
    <w:rsid w:val="00AA0E22"/>
    <w:rsid w:val="00AA2BE9"/>
    <w:rsid w:val="00AB0D76"/>
    <w:rsid w:val="00AB7F90"/>
    <w:rsid w:val="00AC0CB2"/>
    <w:rsid w:val="00AC109B"/>
    <w:rsid w:val="00AC1FE5"/>
    <w:rsid w:val="00AC3470"/>
    <w:rsid w:val="00AD0CDB"/>
    <w:rsid w:val="00AD1ECE"/>
    <w:rsid w:val="00AD3465"/>
    <w:rsid w:val="00AD452A"/>
    <w:rsid w:val="00AE193D"/>
    <w:rsid w:val="00AE27F7"/>
    <w:rsid w:val="00AE51FA"/>
    <w:rsid w:val="00AE56C0"/>
    <w:rsid w:val="00AF28AC"/>
    <w:rsid w:val="00AF4BCF"/>
    <w:rsid w:val="00AF6D46"/>
    <w:rsid w:val="00AF72AE"/>
    <w:rsid w:val="00AF7C06"/>
    <w:rsid w:val="00B024A4"/>
    <w:rsid w:val="00B02788"/>
    <w:rsid w:val="00B05CBD"/>
    <w:rsid w:val="00B10935"/>
    <w:rsid w:val="00B109F4"/>
    <w:rsid w:val="00B1560B"/>
    <w:rsid w:val="00B15F2C"/>
    <w:rsid w:val="00B170FE"/>
    <w:rsid w:val="00B219FC"/>
    <w:rsid w:val="00B24D3B"/>
    <w:rsid w:val="00B25413"/>
    <w:rsid w:val="00B373E3"/>
    <w:rsid w:val="00B40793"/>
    <w:rsid w:val="00B40F2B"/>
    <w:rsid w:val="00B452FD"/>
    <w:rsid w:val="00B47EF5"/>
    <w:rsid w:val="00B505D7"/>
    <w:rsid w:val="00B520F0"/>
    <w:rsid w:val="00B5610C"/>
    <w:rsid w:val="00B5724F"/>
    <w:rsid w:val="00B57CC9"/>
    <w:rsid w:val="00B60F9B"/>
    <w:rsid w:val="00B61AE1"/>
    <w:rsid w:val="00B6485F"/>
    <w:rsid w:val="00B65491"/>
    <w:rsid w:val="00B70196"/>
    <w:rsid w:val="00B74E0D"/>
    <w:rsid w:val="00B75F69"/>
    <w:rsid w:val="00B77B93"/>
    <w:rsid w:val="00B82F72"/>
    <w:rsid w:val="00B840F0"/>
    <w:rsid w:val="00B84E70"/>
    <w:rsid w:val="00B86669"/>
    <w:rsid w:val="00B87B52"/>
    <w:rsid w:val="00B90A01"/>
    <w:rsid w:val="00B91B9F"/>
    <w:rsid w:val="00B91CA1"/>
    <w:rsid w:val="00B97867"/>
    <w:rsid w:val="00BA20D6"/>
    <w:rsid w:val="00BA22AC"/>
    <w:rsid w:val="00BA410A"/>
    <w:rsid w:val="00BA646D"/>
    <w:rsid w:val="00BB1590"/>
    <w:rsid w:val="00BB7CC1"/>
    <w:rsid w:val="00BC1803"/>
    <w:rsid w:val="00BC409E"/>
    <w:rsid w:val="00BD620B"/>
    <w:rsid w:val="00BE5AAF"/>
    <w:rsid w:val="00BE7BD3"/>
    <w:rsid w:val="00BF45E7"/>
    <w:rsid w:val="00BF6CCE"/>
    <w:rsid w:val="00C02B81"/>
    <w:rsid w:val="00C02D60"/>
    <w:rsid w:val="00C0311B"/>
    <w:rsid w:val="00C05100"/>
    <w:rsid w:val="00C06977"/>
    <w:rsid w:val="00C06B5D"/>
    <w:rsid w:val="00C07E3E"/>
    <w:rsid w:val="00C13F6A"/>
    <w:rsid w:val="00C20419"/>
    <w:rsid w:val="00C24940"/>
    <w:rsid w:val="00C25C11"/>
    <w:rsid w:val="00C267D6"/>
    <w:rsid w:val="00C31F4A"/>
    <w:rsid w:val="00C322F7"/>
    <w:rsid w:val="00C33559"/>
    <w:rsid w:val="00C36644"/>
    <w:rsid w:val="00C376AF"/>
    <w:rsid w:val="00C40B39"/>
    <w:rsid w:val="00C52FD8"/>
    <w:rsid w:val="00C53411"/>
    <w:rsid w:val="00C54C40"/>
    <w:rsid w:val="00C56CF3"/>
    <w:rsid w:val="00C63D40"/>
    <w:rsid w:val="00C70098"/>
    <w:rsid w:val="00C709EC"/>
    <w:rsid w:val="00C717E0"/>
    <w:rsid w:val="00C72D15"/>
    <w:rsid w:val="00C814A2"/>
    <w:rsid w:val="00C826E0"/>
    <w:rsid w:val="00C82703"/>
    <w:rsid w:val="00C82BA5"/>
    <w:rsid w:val="00C82EE9"/>
    <w:rsid w:val="00C8563C"/>
    <w:rsid w:val="00C87464"/>
    <w:rsid w:val="00C90080"/>
    <w:rsid w:val="00C906D1"/>
    <w:rsid w:val="00C951A8"/>
    <w:rsid w:val="00CA5784"/>
    <w:rsid w:val="00CB215F"/>
    <w:rsid w:val="00CB7038"/>
    <w:rsid w:val="00CC3C8D"/>
    <w:rsid w:val="00CC7FCB"/>
    <w:rsid w:val="00CD7652"/>
    <w:rsid w:val="00CE0A0C"/>
    <w:rsid w:val="00CE18DF"/>
    <w:rsid w:val="00CE26F9"/>
    <w:rsid w:val="00CE3785"/>
    <w:rsid w:val="00CE4FAA"/>
    <w:rsid w:val="00CE4FE1"/>
    <w:rsid w:val="00CF2841"/>
    <w:rsid w:val="00D004A9"/>
    <w:rsid w:val="00D061A1"/>
    <w:rsid w:val="00D069DC"/>
    <w:rsid w:val="00D10012"/>
    <w:rsid w:val="00D108BE"/>
    <w:rsid w:val="00D132C4"/>
    <w:rsid w:val="00D1444E"/>
    <w:rsid w:val="00D15059"/>
    <w:rsid w:val="00D151B2"/>
    <w:rsid w:val="00D16D7C"/>
    <w:rsid w:val="00D16F47"/>
    <w:rsid w:val="00D17DAA"/>
    <w:rsid w:val="00D22766"/>
    <w:rsid w:val="00D2455E"/>
    <w:rsid w:val="00D316F5"/>
    <w:rsid w:val="00D3288F"/>
    <w:rsid w:val="00D32C7B"/>
    <w:rsid w:val="00D338A4"/>
    <w:rsid w:val="00D34D42"/>
    <w:rsid w:val="00D35555"/>
    <w:rsid w:val="00D366C1"/>
    <w:rsid w:val="00D41618"/>
    <w:rsid w:val="00D43D1A"/>
    <w:rsid w:val="00D4530E"/>
    <w:rsid w:val="00D57427"/>
    <w:rsid w:val="00D60463"/>
    <w:rsid w:val="00D6235C"/>
    <w:rsid w:val="00D63EAC"/>
    <w:rsid w:val="00D65526"/>
    <w:rsid w:val="00D65FC9"/>
    <w:rsid w:val="00D7091C"/>
    <w:rsid w:val="00D730C7"/>
    <w:rsid w:val="00D85132"/>
    <w:rsid w:val="00D8615C"/>
    <w:rsid w:val="00D8622F"/>
    <w:rsid w:val="00D86E5D"/>
    <w:rsid w:val="00D870C3"/>
    <w:rsid w:val="00D9063D"/>
    <w:rsid w:val="00D92D3A"/>
    <w:rsid w:val="00D92D71"/>
    <w:rsid w:val="00D9387C"/>
    <w:rsid w:val="00D9596A"/>
    <w:rsid w:val="00D95D35"/>
    <w:rsid w:val="00DA07C3"/>
    <w:rsid w:val="00DA254D"/>
    <w:rsid w:val="00DB121B"/>
    <w:rsid w:val="00DB282A"/>
    <w:rsid w:val="00DC1A49"/>
    <w:rsid w:val="00DC23E2"/>
    <w:rsid w:val="00DC4024"/>
    <w:rsid w:val="00DD40A1"/>
    <w:rsid w:val="00DD5004"/>
    <w:rsid w:val="00DE0C96"/>
    <w:rsid w:val="00DE1546"/>
    <w:rsid w:val="00E02D88"/>
    <w:rsid w:val="00E0407F"/>
    <w:rsid w:val="00E111D6"/>
    <w:rsid w:val="00E135D7"/>
    <w:rsid w:val="00E150E1"/>
    <w:rsid w:val="00E22035"/>
    <w:rsid w:val="00E22D9E"/>
    <w:rsid w:val="00E234F4"/>
    <w:rsid w:val="00E24AB3"/>
    <w:rsid w:val="00E24EE3"/>
    <w:rsid w:val="00E27D8A"/>
    <w:rsid w:val="00E308C5"/>
    <w:rsid w:val="00E33E98"/>
    <w:rsid w:val="00E34A66"/>
    <w:rsid w:val="00E379D0"/>
    <w:rsid w:val="00E45923"/>
    <w:rsid w:val="00E47309"/>
    <w:rsid w:val="00E47D8B"/>
    <w:rsid w:val="00E504C5"/>
    <w:rsid w:val="00E51EF3"/>
    <w:rsid w:val="00E53170"/>
    <w:rsid w:val="00E64F13"/>
    <w:rsid w:val="00E83366"/>
    <w:rsid w:val="00E85D60"/>
    <w:rsid w:val="00E907E4"/>
    <w:rsid w:val="00E91109"/>
    <w:rsid w:val="00E95589"/>
    <w:rsid w:val="00E96F04"/>
    <w:rsid w:val="00E975FC"/>
    <w:rsid w:val="00EA1395"/>
    <w:rsid w:val="00EA4519"/>
    <w:rsid w:val="00EB4AB3"/>
    <w:rsid w:val="00EB51B3"/>
    <w:rsid w:val="00EB59F7"/>
    <w:rsid w:val="00EB5E83"/>
    <w:rsid w:val="00EC06B7"/>
    <w:rsid w:val="00EC2F47"/>
    <w:rsid w:val="00EC594F"/>
    <w:rsid w:val="00ED0C42"/>
    <w:rsid w:val="00ED18D4"/>
    <w:rsid w:val="00ED33F1"/>
    <w:rsid w:val="00ED7B48"/>
    <w:rsid w:val="00EE2A09"/>
    <w:rsid w:val="00EE6157"/>
    <w:rsid w:val="00EF1C7B"/>
    <w:rsid w:val="00EF1D7D"/>
    <w:rsid w:val="00EF349F"/>
    <w:rsid w:val="00EF3932"/>
    <w:rsid w:val="00EF5B2D"/>
    <w:rsid w:val="00EF5B44"/>
    <w:rsid w:val="00EF6DAC"/>
    <w:rsid w:val="00F02192"/>
    <w:rsid w:val="00F05A11"/>
    <w:rsid w:val="00F05A95"/>
    <w:rsid w:val="00F05EBD"/>
    <w:rsid w:val="00F0688A"/>
    <w:rsid w:val="00F16288"/>
    <w:rsid w:val="00F165FF"/>
    <w:rsid w:val="00F21D0C"/>
    <w:rsid w:val="00F22333"/>
    <w:rsid w:val="00F23C12"/>
    <w:rsid w:val="00F32546"/>
    <w:rsid w:val="00F33EB3"/>
    <w:rsid w:val="00F35013"/>
    <w:rsid w:val="00F377B4"/>
    <w:rsid w:val="00F40958"/>
    <w:rsid w:val="00F41386"/>
    <w:rsid w:val="00F4255F"/>
    <w:rsid w:val="00F47DE5"/>
    <w:rsid w:val="00F50CB4"/>
    <w:rsid w:val="00F51919"/>
    <w:rsid w:val="00F54A79"/>
    <w:rsid w:val="00F54BEF"/>
    <w:rsid w:val="00F55D4D"/>
    <w:rsid w:val="00F563D9"/>
    <w:rsid w:val="00F5668B"/>
    <w:rsid w:val="00F57EB8"/>
    <w:rsid w:val="00F6487C"/>
    <w:rsid w:val="00F7003B"/>
    <w:rsid w:val="00F7441F"/>
    <w:rsid w:val="00F75668"/>
    <w:rsid w:val="00F76D92"/>
    <w:rsid w:val="00F8452B"/>
    <w:rsid w:val="00F86972"/>
    <w:rsid w:val="00F87FAE"/>
    <w:rsid w:val="00F9213A"/>
    <w:rsid w:val="00F961E5"/>
    <w:rsid w:val="00FA0C0A"/>
    <w:rsid w:val="00FA12F2"/>
    <w:rsid w:val="00FA6911"/>
    <w:rsid w:val="00FB0700"/>
    <w:rsid w:val="00FB11DF"/>
    <w:rsid w:val="00FB164B"/>
    <w:rsid w:val="00FB1BBA"/>
    <w:rsid w:val="00FC0390"/>
    <w:rsid w:val="00FC123B"/>
    <w:rsid w:val="00FC172F"/>
    <w:rsid w:val="00FC64D4"/>
    <w:rsid w:val="00FC7792"/>
    <w:rsid w:val="00FC7B75"/>
    <w:rsid w:val="00FD0809"/>
    <w:rsid w:val="00FD15B4"/>
    <w:rsid w:val="00FD5673"/>
    <w:rsid w:val="00FE2B5E"/>
    <w:rsid w:val="00FE706D"/>
    <w:rsid w:val="00FE774F"/>
    <w:rsid w:val="00FF0CC2"/>
    <w:rsid w:val="00FF243C"/>
    <w:rsid w:val="00FF3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72B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3F44D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604CD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comments">
    <w:name w:val="comments"/>
    <w:basedOn w:val="a0"/>
    <w:rsid w:val="00472B93"/>
  </w:style>
  <w:style w:type="character" w:styleId="a3">
    <w:name w:val="Strong"/>
    <w:basedOn w:val="a0"/>
    <w:uiPriority w:val="22"/>
    <w:qFormat/>
    <w:rsid w:val="00472B93"/>
    <w:rPr>
      <w:b/>
      <w:bCs/>
    </w:rPr>
  </w:style>
  <w:style w:type="character" w:styleId="a4">
    <w:name w:val="Hyperlink"/>
    <w:unhideWhenUsed/>
    <w:rsid w:val="00D41618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1618"/>
  </w:style>
  <w:style w:type="character" w:customStyle="1" w:styleId="s10">
    <w:name w:val="s_10"/>
    <w:basedOn w:val="a0"/>
    <w:rsid w:val="00D41618"/>
  </w:style>
  <w:style w:type="paragraph" w:customStyle="1" w:styleId="s1">
    <w:name w:val="s_1"/>
    <w:basedOn w:val="a"/>
    <w:rsid w:val="00D41618"/>
    <w:pPr>
      <w:spacing w:before="100" w:beforeAutospacing="1" w:after="100" w:afterAutospacing="1"/>
    </w:pPr>
  </w:style>
  <w:style w:type="paragraph" w:styleId="a5">
    <w:name w:val="No Spacing"/>
    <w:qFormat/>
    <w:rsid w:val="00D41618"/>
    <w:rPr>
      <w:rFonts w:ascii="Calibri" w:eastAsia="Calibri" w:hAnsi="Calibri"/>
      <w:sz w:val="22"/>
      <w:szCs w:val="22"/>
      <w:lang w:eastAsia="en-US"/>
    </w:rPr>
  </w:style>
  <w:style w:type="character" w:customStyle="1" w:styleId="c1">
    <w:name w:val="c1"/>
    <w:basedOn w:val="a0"/>
    <w:rsid w:val="00D41618"/>
  </w:style>
  <w:style w:type="paragraph" w:customStyle="1" w:styleId="justify2">
    <w:name w:val="justify2"/>
    <w:basedOn w:val="a"/>
    <w:rsid w:val="00D41618"/>
    <w:pPr>
      <w:spacing w:before="100" w:beforeAutospacing="1" w:after="100" w:afterAutospacing="1"/>
    </w:pPr>
  </w:style>
  <w:style w:type="paragraph" w:customStyle="1" w:styleId="s3">
    <w:name w:val="s_3"/>
    <w:basedOn w:val="a"/>
    <w:rsid w:val="00604CD8"/>
    <w:pPr>
      <w:spacing w:before="100" w:beforeAutospacing="1" w:after="100" w:afterAutospacing="1"/>
    </w:pPr>
  </w:style>
  <w:style w:type="paragraph" w:customStyle="1" w:styleId="s9">
    <w:name w:val="s_9"/>
    <w:basedOn w:val="a"/>
    <w:rsid w:val="00604CD8"/>
    <w:pPr>
      <w:spacing w:before="100" w:beforeAutospacing="1" w:after="100" w:afterAutospacing="1"/>
    </w:pPr>
  </w:style>
  <w:style w:type="paragraph" w:styleId="a6">
    <w:name w:val="Normal (Web)"/>
    <w:basedOn w:val="a"/>
    <w:rsid w:val="004F5E39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semiHidden/>
    <w:rsid w:val="003F44D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4D0BC3"/>
    <w:rPr>
      <w:b/>
      <w:bCs/>
      <w:kern w:val="36"/>
      <w:sz w:val="48"/>
      <w:szCs w:val="48"/>
    </w:rPr>
  </w:style>
  <w:style w:type="paragraph" w:customStyle="1" w:styleId="Default">
    <w:name w:val="Default"/>
    <w:rsid w:val="000E39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Document Map"/>
    <w:basedOn w:val="a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1D44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D4439"/>
    <w:rPr>
      <w:sz w:val="24"/>
      <w:szCs w:val="24"/>
    </w:rPr>
  </w:style>
  <w:style w:type="paragraph" w:styleId="ab">
    <w:name w:val="footer"/>
    <w:basedOn w:val="a"/>
    <w:link w:val="ac"/>
    <w:uiPriority w:val="99"/>
    <w:rsid w:val="001D44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D4439"/>
    <w:rPr>
      <w:sz w:val="24"/>
      <w:szCs w:val="24"/>
    </w:rPr>
  </w:style>
  <w:style w:type="character" w:customStyle="1" w:styleId="blk">
    <w:name w:val="blk"/>
    <w:basedOn w:val="a0"/>
    <w:rsid w:val="008F25C1"/>
  </w:style>
  <w:style w:type="character" w:styleId="ad">
    <w:name w:val="annotation reference"/>
    <w:basedOn w:val="a0"/>
    <w:rsid w:val="00B47EF5"/>
    <w:rPr>
      <w:sz w:val="16"/>
      <w:szCs w:val="16"/>
    </w:rPr>
  </w:style>
  <w:style w:type="paragraph" w:styleId="ae">
    <w:name w:val="annotation text"/>
    <w:basedOn w:val="a"/>
    <w:link w:val="af"/>
    <w:rsid w:val="00B47EF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B47EF5"/>
  </w:style>
  <w:style w:type="paragraph" w:styleId="af0">
    <w:name w:val="annotation subject"/>
    <w:basedOn w:val="ae"/>
    <w:next w:val="ae"/>
    <w:link w:val="af1"/>
    <w:rsid w:val="00B47EF5"/>
    <w:rPr>
      <w:b/>
      <w:bCs/>
    </w:rPr>
  </w:style>
  <w:style w:type="character" w:customStyle="1" w:styleId="af1">
    <w:name w:val="Тема примечания Знак"/>
    <w:basedOn w:val="af"/>
    <w:link w:val="af0"/>
    <w:rsid w:val="00B47EF5"/>
    <w:rPr>
      <w:b/>
      <w:bCs/>
    </w:rPr>
  </w:style>
  <w:style w:type="paragraph" w:styleId="af2">
    <w:name w:val="Balloon Text"/>
    <w:basedOn w:val="a"/>
    <w:link w:val="af3"/>
    <w:rsid w:val="00B47EF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B47EF5"/>
    <w:rPr>
      <w:rFonts w:ascii="Tahoma" w:hAnsi="Tahoma" w:cs="Tahoma"/>
      <w:sz w:val="16"/>
      <w:szCs w:val="16"/>
    </w:rPr>
  </w:style>
  <w:style w:type="character" w:customStyle="1" w:styleId="21">
    <w:name w:val="Основной текст (2)"/>
    <w:basedOn w:val="a0"/>
    <w:rsid w:val="00824D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_"/>
    <w:basedOn w:val="a0"/>
    <w:rsid w:val="00D245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af4">
    <w:name w:val="footnote text"/>
    <w:basedOn w:val="a"/>
    <w:link w:val="af5"/>
    <w:uiPriority w:val="99"/>
    <w:unhideWhenUsed/>
    <w:rsid w:val="003758BB"/>
    <w:pPr>
      <w:widowControl w:val="0"/>
    </w:pPr>
    <w:rPr>
      <w:rFonts w:ascii="Arial Unicode MS" w:eastAsia="Arial Unicode MS" w:hAnsi="Arial Unicode MS" w:cs="Arial Unicode MS"/>
      <w:color w:val="000000"/>
      <w:sz w:val="20"/>
      <w:szCs w:val="20"/>
      <w:lang w:bidi="ru-RU"/>
    </w:rPr>
  </w:style>
  <w:style w:type="character" w:customStyle="1" w:styleId="af5">
    <w:name w:val="Текст сноски Знак"/>
    <w:basedOn w:val="a0"/>
    <w:link w:val="af4"/>
    <w:uiPriority w:val="99"/>
    <w:rsid w:val="003758BB"/>
    <w:rPr>
      <w:rFonts w:ascii="Arial Unicode MS" w:eastAsia="Arial Unicode MS" w:hAnsi="Arial Unicode MS" w:cs="Arial Unicode MS"/>
      <w:color w:val="000000"/>
      <w:lang w:bidi="ru-RU"/>
    </w:rPr>
  </w:style>
  <w:style w:type="character" w:styleId="af6">
    <w:name w:val="footnote reference"/>
    <w:basedOn w:val="a0"/>
    <w:uiPriority w:val="99"/>
    <w:unhideWhenUsed/>
    <w:rsid w:val="003758BB"/>
    <w:rPr>
      <w:vertAlign w:val="superscript"/>
    </w:rPr>
  </w:style>
  <w:style w:type="paragraph" w:customStyle="1" w:styleId="p4">
    <w:name w:val="p4"/>
    <w:basedOn w:val="a"/>
    <w:rsid w:val="009438AB"/>
    <w:pPr>
      <w:spacing w:before="100" w:beforeAutospacing="1" w:after="100" w:afterAutospacing="1"/>
    </w:pPr>
  </w:style>
  <w:style w:type="character" w:customStyle="1" w:styleId="s11">
    <w:name w:val="s1"/>
    <w:basedOn w:val="a0"/>
    <w:rsid w:val="009438AB"/>
  </w:style>
  <w:style w:type="character" w:customStyle="1" w:styleId="s30">
    <w:name w:val="s3"/>
    <w:basedOn w:val="a0"/>
    <w:rsid w:val="009438AB"/>
  </w:style>
  <w:style w:type="character" w:customStyle="1" w:styleId="s4">
    <w:name w:val="s4"/>
    <w:basedOn w:val="a0"/>
    <w:rsid w:val="009438AB"/>
  </w:style>
  <w:style w:type="character" w:customStyle="1" w:styleId="22pt">
    <w:name w:val="Основной текст (2) + Интервал 2 pt"/>
    <w:basedOn w:val="22"/>
    <w:rsid w:val="009438AB"/>
    <w:rPr>
      <w:color w:val="000000"/>
      <w:spacing w:val="40"/>
      <w:w w:val="100"/>
      <w:position w:val="0"/>
      <w:lang w:val="ru-RU" w:eastAsia="ru-RU" w:bidi="ru-RU"/>
    </w:rPr>
  </w:style>
  <w:style w:type="table" w:styleId="af7">
    <w:name w:val="Table Grid"/>
    <w:basedOn w:val="a1"/>
    <w:rsid w:val="009E3A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2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0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3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9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0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2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259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F505925D97D0ABA2CCB1309025C549CBBFF8DFA715A32DA8665D8EF76131580B3C9DCD61BE38C6W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0F505925D97D0ABA2CCB1309025C549CBBFF8DFA715A32DA8665D8EF76131580B3C9DCD63BD38C2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0F505925D97D0ABA2CCB1309025C549CBBFF8DFA715A32DA8665D8EF76131580B3C9DCD63BC38CEW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0F505925D97D0ABA2CCB1309025C549CBBFF8DFA715A32DA8665D8EF76131580B3C9DCD63BC38C2W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F505925D97D0ABA2CCB1309025C549CBBFF8DFA715A32DA8665D8EF76131580B3C9DCD61BB38CFW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4D82A0-09D2-4D44-9B3D-947363299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3098</Words>
  <Characters>17663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ст</vt:lpstr>
    </vt:vector>
  </TitlesOfParts>
  <Company>Org</Company>
  <LinksUpToDate>false</LinksUpToDate>
  <CharactersWithSpaces>20720</CharactersWithSpaces>
  <SharedDoc>false</SharedDoc>
  <HLinks>
    <vt:vector size="30" baseType="variant">
      <vt:variant>
        <vt:i4>3801192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consultantplus://offline/ref=10F505925D97D0ABA2CCB1309025C549CBBFF8DFA715A32DA8665D8EF76131580B3C9DCD63BD38C2W</vt:lpwstr>
      </vt:variant>
      <vt:variant>
        <vt:lpwstr/>
      </vt:variant>
      <vt:variant>
        <vt:i4>3801144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consultantplus://offline/ref=10F505925D97D0ABA2CCB1309025C549CBBFF8DFA715A32DA8665D8EF76131580B3C9DCD63BC38CEW</vt:lpwstr>
      </vt:variant>
      <vt:variant>
        <vt:lpwstr/>
      </vt:variant>
      <vt:variant>
        <vt:i4>3801199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consultantplus://offline/ref=10F505925D97D0ABA2CCB1309025C549CBBFF8DFA715A32DA8665D8EF76131580B3C9DCD63BC38C2W</vt:lpwstr>
      </vt:variant>
      <vt:variant>
        <vt:lpwstr/>
      </vt:variant>
      <vt:variant>
        <vt:i4>3801144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consultantplus://offline/ref=10F505925D97D0ABA2CCB1309025C549CBBFF8DFA715A32DA8665D8EF76131580B3C9DCD61BB38CFW</vt:lpwstr>
      </vt:variant>
      <vt:variant>
        <vt:lpwstr/>
      </vt:variant>
      <vt:variant>
        <vt:i4>3801199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consultantplus://offline/ref=10F505925D97D0ABA2CCB1309025C549CBBFF8DFA715A32DA8665D8EF76131580B3C9DCD61BE38C6W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</dc:title>
  <dc:creator>User</dc:creator>
  <cp:lastModifiedBy>111</cp:lastModifiedBy>
  <cp:revision>2</cp:revision>
  <cp:lastPrinted>2016-01-21T05:27:00Z</cp:lastPrinted>
  <dcterms:created xsi:type="dcterms:W3CDTF">2016-08-17T14:27:00Z</dcterms:created>
  <dcterms:modified xsi:type="dcterms:W3CDTF">2016-08-17T14:27:00Z</dcterms:modified>
</cp:coreProperties>
</file>