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02BF" w:rsidRDefault="007B02BF" w:rsidP="007B02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  <w:t>В Курский гарнизонный военный суд</w:t>
      </w:r>
    </w:p>
    <w:p w:rsidR="007B02BF" w:rsidRDefault="007B02BF" w:rsidP="007B02BF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</w:rPr>
        <w:t>305000, г. Курск, ул. Сонина, д. 4</w:t>
      </w:r>
    </w:p>
    <w:p w:rsidR="007B02BF" w:rsidRPr="002D1A04" w:rsidRDefault="007B02BF" w:rsidP="007B02BF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</w:rPr>
        <w:t>тел. (4712)56-17-60</w:t>
      </w:r>
    </w:p>
    <w:p w:rsidR="007B02BF" w:rsidRDefault="007B02BF" w:rsidP="007B02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B02BF" w:rsidRDefault="007B02BF" w:rsidP="007B02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Административный</w:t>
      </w:r>
      <w:r>
        <w:rPr>
          <w:rFonts w:ascii="Times New Roman" w:hAnsi="Times New Roman" w:cs="Times New Roman"/>
          <w:sz w:val="24"/>
          <w:szCs w:val="24"/>
        </w:rPr>
        <w:tab/>
      </w:r>
      <w:r w:rsidR="0060792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B02BF" w:rsidRPr="002E76AF" w:rsidRDefault="007B02BF" w:rsidP="0060792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истец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ab/>
      </w:r>
      <w:r w:rsidR="0060792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B02BF" w:rsidRDefault="007B02BF" w:rsidP="007B02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B02BF" w:rsidRDefault="007B02BF" w:rsidP="007B02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Представитель</w:t>
      </w:r>
      <w:r>
        <w:rPr>
          <w:rFonts w:ascii="Times New Roman" w:hAnsi="Times New Roman" w:cs="Times New Roman"/>
          <w:sz w:val="24"/>
          <w:szCs w:val="24"/>
        </w:rPr>
        <w:tab/>
      </w:r>
      <w:r w:rsidR="0060792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B02BF" w:rsidRDefault="007B02BF" w:rsidP="0060792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административного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истца:</w:t>
      </w:r>
      <w:r>
        <w:rPr>
          <w:rFonts w:ascii="Times New Roman" w:hAnsi="Times New Roman" w:cs="Times New Roman"/>
          <w:sz w:val="24"/>
          <w:szCs w:val="24"/>
        </w:rPr>
        <w:tab/>
      </w:r>
      <w:r w:rsidR="0060792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07928" w:rsidRDefault="00607928" w:rsidP="0060792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B02BF" w:rsidRDefault="007B02BF" w:rsidP="007B02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Административный</w:t>
      </w:r>
      <w:r>
        <w:rPr>
          <w:rFonts w:ascii="Times New Roman" w:hAnsi="Times New Roman" w:cs="Times New Roman"/>
          <w:sz w:val="24"/>
          <w:szCs w:val="24"/>
        </w:rPr>
        <w:tab/>
        <w:t>Федеральное казенное учреждение</w:t>
      </w:r>
    </w:p>
    <w:p w:rsidR="007B02BF" w:rsidRDefault="007B02BF" w:rsidP="007B02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ответчик:</w:t>
      </w:r>
      <w:r>
        <w:rPr>
          <w:rFonts w:ascii="Times New Roman" w:hAnsi="Times New Roman" w:cs="Times New Roman"/>
          <w:sz w:val="24"/>
          <w:szCs w:val="24"/>
        </w:rPr>
        <w:tab/>
        <w:t>«Объединенное стратегическое командование</w:t>
      </w:r>
    </w:p>
    <w:p w:rsidR="007B02BF" w:rsidRDefault="007B02BF" w:rsidP="007B02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  <w:t>Западного военного округа»</w:t>
      </w:r>
    </w:p>
    <w:p w:rsidR="007B02BF" w:rsidRDefault="007B02BF" w:rsidP="007B02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  <w:t>191055, г. Санкт-Петербург,</w:t>
      </w:r>
    </w:p>
    <w:p w:rsidR="007B02BF" w:rsidRDefault="007B02BF" w:rsidP="007B02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  <w:t>Дворцовая площадь, д. 10</w:t>
      </w:r>
    </w:p>
    <w:p w:rsidR="007B02BF" w:rsidRDefault="007B02BF" w:rsidP="007B02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  <w:t>командующий войсками</w:t>
      </w:r>
    </w:p>
    <w:p w:rsidR="007B02BF" w:rsidRDefault="007B02BF" w:rsidP="007B02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  <w:t>Западного военного</w:t>
      </w:r>
      <w:r w:rsidRPr="0029277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округа</w:t>
      </w:r>
    </w:p>
    <w:p w:rsidR="007B02BF" w:rsidRDefault="007B02BF" w:rsidP="007B02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  <w:t>генерал-полковник</w:t>
      </w:r>
    </w:p>
    <w:p w:rsidR="007B02BF" w:rsidRDefault="007B02BF" w:rsidP="007B02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Картаполов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Андрей Валерьевич</w:t>
      </w:r>
    </w:p>
    <w:p w:rsidR="007B02BF" w:rsidRDefault="007B02BF" w:rsidP="007B02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B02BF" w:rsidRDefault="007B02BF" w:rsidP="007B02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30EF5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330EF5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  Заинтересованное</w:t>
      </w:r>
      <w:proofErr w:type="gramStart"/>
      <w:r w:rsidRPr="00330EF5">
        <w:rPr>
          <w:rFonts w:ascii="Times New Roman" w:hAnsi="Times New Roman" w:cs="Times New Roman"/>
          <w:sz w:val="24"/>
          <w:szCs w:val="24"/>
        </w:rPr>
        <w:tab/>
      </w:r>
      <w:r w:rsidR="0060792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база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хранения военной техники и имущества</w:t>
      </w:r>
    </w:p>
    <w:p w:rsidR="007B02BF" w:rsidRPr="00992FE2" w:rsidRDefault="007B02BF" w:rsidP="007B02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30EF5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30EF5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330EF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лицо:</w:t>
      </w:r>
      <w:r>
        <w:rPr>
          <w:rFonts w:ascii="Times New Roman" w:hAnsi="Times New Roman" w:cs="Times New Roman"/>
          <w:sz w:val="24"/>
          <w:szCs w:val="24"/>
        </w:rPr>
        <w:tab/>
      </w:r>
      <w:r w:rsidRPr="00263F0B">
        <w:rPr>
          <w:rFonts w:ascii="Times New Roman" w:hAnsi="Times New Roman" w:cs="Times New Roman"/>
          <w:sz w:val="24"/>
          <w:szCs w:val="24"/>
        </w:rPr>
        <w:t xml:space="preserve">11 командования </w:t>
      </w:r>
      <w:r w:rsidRPr="00992FE2">
        <w:rPr>
          <w:rFonts w:ascii="Times New Roman" w:hAnsi="Times New Roman" w:cs="Times New Roman"/>
          <w:sz w:val="24"/>
          <w:szCs w:val="24"/>
        </w:rPr>
        <w:t>резерва</w:t>
      </w:r>
    </w:p>
    <w:p w:rsidR="007B02BF" w:rsidRDefault="007B02BF" w:rsidP="0060792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 w:rsidR="0060792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B02BF" w:rsidRDefault="007B02BF" w:rsidP="007B02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F3985" w:rsidRDefault="007B02BF" w:rsidP="007B02B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ХОДАТАЙСТВО</w:t>
      </w:r>
    </w:p>
    <w:p w:rsidR="007B02BF" w:rsidRDefault="007B02BF" w:rsidP="007B02B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 объединении административных дел в одно производство.</w:t>
      </w:r>
    </w:p>
    <w:p w:rsidR="007B02BF" w:rsidRDefault="007B02BF" w:rsidP="007B02B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B02BF" w:rsidRDefault="007B02BF" w:rsidP="007B02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В Курском гарнизонном военном суде рассматривается административное исковое заявление </w:t>
      </w:r>
      <w:r w:rsidR="0060792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о признании </w:t>
      </w:r>
      <w:r w:rsidRPr="00613A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незаконным </w:t>
      </w:r>
      <w:r w:rsidRPr="00613A39">
        <w:rPr>
          <w:rFonts w:ascii="Times New Roman" w:hAnsi="Times New Roman" w:cs="Times New Roman"/>
          <w:sz w:val="24"/>
          <w:szCs w:val="24"/>
        </w:rPr>
        <w:t xml:space="preserve">приказа командующего войсками Западного военного округа от </w:t>
      </w:r>
      <w:r w:rsidR="006373C7" w:rsidRPr="006373C7">
        <w:rPr>
          <w:rFonts w:ascii="Times New Roman" w:hAnsi="Times New Roman" w:cs="Times New Roman"/>
          <w:sz w:val="24"/>
          <w:szCs w:val="24"/>
        </w:rPr>
        <w:t>22.06.2016 г. № 232</w:t>
      </w:r>
      <w:r w:rsidRPr="006373C7">
        <w:rPr>
          <w:rFonts w:ascii="Times New Roman" w:hAnsi="Times New Roman" w:cs="Times New Roman"/>
          <w:sz w:val="24"/>
          <w:szCs w:val="24"/>
        </w:rPr>
        <w:t xml:space="preserve"> </w:t>
      </w:r>
      <w:r w:rsidRPr="00613A39">
        <w:rPr>
          <w:rFonts w:ascii="Times New Roman" w:hAnsi="Times New Roman" w:cs="Times New Roman"/>
          <w:sz w:val="24"/>
          <w:szCs w:val="24"/>
        </w:rPr>
        <w:t xml:space="preserve">в части </w:t>
      </w:r>
      <w:r>
        <w:rPr>
          <w:rFonts w:ascii="Times New Roman" w:hAnsi="Times New Roman" w:cs="Times New Roman"/>
          <w:sz w:val="24"/>
          <w:szCs w:val="24"/>
        </w:rPr>
        <w:t>исключения из списков личного состава воинской части с 10.07.2016 г.</w:t>
      </w:r>
      <w:r w:rsidRPr="00613A3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13A39">
        <w:rPr>
          <w:rFonts w:ascii="Times New Roman" w:hAnsi="Times New Roman" w:cs="Times New Roman"/>
          <w:sz w:val="24"/>
          <w:szCs w:val="24"/>
        </w:rPr>
        <w:t>капитана</w:t>
      </w:r>
      <w:r w:rsidRPr="00276548">
        <w:rPr>
          <w:rFonts w:ascii="Times New Roman" w:hAnsi="Times New Roman" w:cs="Times New Roman"/>
          <w:sz w:val="24"/>
          <w:szCs w:val="24"/>
        </w:rPr>
        <w:t xml:space="preserve"> </w:t>
      </w:r>
      <w:r w:rsidR="0060792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отмене данного приказа.</w:t>
      </w:r>
    </w:p>
    <w:p w:rsidR="007B02BF" w:rsidRDefault="007B02BF" w:rsidP="007B02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Одновременно в</w:t>
      </w:r>
      <w:r w:rsidRPr="007B02BF">
        <w:rPr>
          <w:rFonts w:ascii="Times New Roman" w:hAnsi="Times New Roman" w:cs="Times New Roman"/>
          <w:sz w:val="24"/>
          <w:szCs w:val="24"/>
        </w:rPr>
        <w:t xml:space="preserve"> Курском гарнизонном военном суде рассматривается дело № 2а-119/2016</w:t>
      </w:r>
      <w:r>
        <w:rPr>
          <w:rFonts w:ascii="Times New Roman" w:hAnsi="Times New Roman" w:cs="Times New Roman"/>
          <w:sz w:val="24"/>
          <w:szCs w:val="24"/>
        </w:rPr>
        <w:t xml:space="preserve"> по административному исковому заявлению</w:t>
      </w:r>
      <w:r w:rsidRPr="007B02BF">
        <w:rPr>
          <w:rFonts w:ascii="Times New Roman" w:hAnsi="Times New Roman" w:cs="Times New Roman"/>
          <w:sz w:val="24"/>
          <w:szCs w:val="24"/>
        </w:rPr>
        <w:t xml:space="preserve"> </w:t>
      </w:r>
      <w:r w:rsidR="00607928">
        <w:rPr>
          <w:rFonts w:ascii="Times New Roman" w:hAnsi="Times New Roman" w:cs="Times New Roman"/>
          <w:sz w:val="24"/>
          <w:szCs w:val="24"/>
        </w:rPr>
        <w:t xml:space="preserve"> </w:t>
      </w:r>
      <w:r w:rsidRPr="007B02BF">
        <w:rPr>
          <w:rFonts w:ascii="Times New Roman" w:hAnsi="Times New Roman" w:cs="Times New Roman"/>
          <w:sz w:val="24"/>
          <w:szCs w:val="24"/>
        </w:rPr>
        <w:t xml:space="preserve"> о признании незаконным приказа командующего войсками Западного военного округа от 31.05.2016 г. № 200 в части увольнения с военной службы в запас </w:t>
      </w:r>
      <w:proofErr w:type="gramStart"/>
      <w:r w:rsidRPr="007B02BF">
        <w:rPr>
          <w:rFonts w:ascii="Times New Roman" w:hAnsi="Times New Roman" w:cs="Times New Roman"/>
          <w:sz w:val="24"/>
          <w:szCs w:val="24"/>
        </w:rPr>
        <w:t xml:space="preserve">капитана </w:t>
      </w:r>
      <w:r w:rsidR="0060792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отмене данного приказа.</w:t>
      </w:r>
    </w:p>
    <w:p w:rsidR="007B02BF" w:rsidRDefault="007B02BF" w:rsidP="007B02BF">
      <w:pPr>
        <w:pStyle w:val="ConsPlusNormal"/>
        <w:spacing w:line="276" w:lineRule="auto"/>
        <w:jc w:val="both"/>
      </w:pPr>
      <w:r>
        <w:tab/>
        <w:t xml:space="preserve">В соответствии с ч. 1 ст. 136 </w:t>
      </w:r>
      <w:r w:rsidRPr="007B02BF">
        <w:t>Кодекса административного судопроизводства Российской Федерации</w:t>
      </w:r>
      <w:r>
        <w:t xml:space="preserve"> суд может своим определением объединить в одно производство для совместного рассмотрения и разрешения несколько находящихся в производстве суда однородных административных дел, в которых участвуют одни и те же стороны, либо несколько находящихся в производстве суда административных дел по искам одного административного истца к различным административным ответчикам, либо несколько административных дел по искам нескольких различных административных истцов к одному административному ответчику, если признает такое объединение способствующим правильному и своевременному рассмотрению заявленных административных исковых требований.</w:t>
      </w:r>
    </w:p>
    <w:p w:rsidR="007B02BF" w:rsidRDefault="002666BF" w:rsidP="007B02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 xml:space="preserve">Считаю, что поскольку обжалуемый приказ </w:t>
      </w:r>
      <w:r w:rsidRPr="002666BF">
        <w:rPr>
          <w:rFonts w:ascii="Times New Roman" w:hAnsi="Times New Roman" w:cs="Times New Roman"/>
          <w:sz w:val="24"/>
          <w:szCs w:val="24"/>
        </w:rPr>
        <w:t xml:space="preserve">командующего войсками Западного военного округа от </w:t>
      </w:r>
      <w:r w:rsidR="006373C7" w:rsidRPr="006373C7">
        <w:rPr>
          <w:rFonts w:ascii="Times New Roman" w:hAnsi="Times New Roman" w:cs="Times New Roman"/>
          <w:sz w:val="24"/>
          <w:szCs w:val="24"/>
        </w:rPr>
        <w:t>22.06.2016 г. № 232</w:t>
      </w:r>
      <w:r w:rsidRPr="006373C7">
        <w:rPr>
          <w:rFonts w:ascii="Times New Roman" w:hAnsi="Times New Roman" w:cs="Times New Roman"/>
          <w:sz w:val="24"/>
          <w:szCs w:val="24"/>
        </w:rPr>
        <w:t xml:space="preserve"> </w:t>
      </w:r>
      <w:r w:rsidRPr="002666BF">
        <w:rPr>
          <w:rFonts w:ascii="Times New Roman" w:hAnsi="Times New Roman" w:cs="Times New Roman"/>
          <w:sz w:val="24"/>
          <w:szCs w:val="24"/>
        </w:rPr>
        <w:t xml:space="preserve">в части исключения из списков личного состава воинской части с 10.07.2016 г. капитана </w:t>
      </w:r>
      <w:r w:rsidR="0060792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издан на основании приказа </w:t>
      </w:r>
      <w:r w:rsidRPr="002666BF">
        <w:rPr>
          <w:rFonts w:ascii="Times New Roman" w:hAnsi="Times New Roman" w:cs="Times New Roman"/>
          <w:sz w:val="24"/>
          <w:szCs w:val="24"/>
        </w:rPr>
        <w:t>командующего войсками Западного военного округа от 31.05.2016 г. № 200</w:t>
      </w:r>
      <w:r>
        <w:rPr>
          <w:rFonts w:ascii="Times New Roman" w:hAnsi="Times New Roman" w:cs="Times New Roman"/>
          <w:sz w:val="24"/>
          <w:szCs w:val="24"/>
        </w:rPr>
        <w:t xml:space="preserve">, который также является незаконным, а также в связи с тем, что указанные административные дела </w:t>
      </w:r>
      <w:r w:rsidR="00383F95">
        <w:rPr>
          <w:rFonts w:ascii="Times New Roman" w:hAnsi="Times New Roman" w:cs="Times New Roman"/>
          <w:sz w:val="24"/>
          <w:szCs w:val="24"/>
        </w:rPr>
        <w:t xml:space="preserve">являются однородными, и в них участвуют одни те же стороны, объединение данных административных дел будет способствовать </w:t>
      </w:r>
      <w:r w:rsidR="00383F95" w:rsidRPr="00383F95">
        <w:rPr>
          <w:rFonts w:ascii="Times New Roman" w:hAnsi="Times New Roman" w:cs="Times New Roman"/>
          <w:sz w:val="24"/>
          <w:szCs w:val="24"/>
        </w:rPr>
        <w:t>правильному и своевременному рассмотрению заявленных административных исковых требований.</w:t>
      </w:r>
    </w:p>
    <w:p w:rsidR="00383F95" w:rsidRPr="00383F95" w:rsidRDefault="00383F95" w:rsidP="00383F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383F95">
        <w:rPr>
          <w:rFonts w:ascii="Times New Roman" w:hAnsi="Times New Roman" w:cs="Times New Roman"/>
          <w:sz w:val="24"/>
          <w:szCs w:val="24"/>
        </w:rPr>
        <w:t>На основании из</w:t>
      </w:r>
      <w:r>
        <w:rPr>
          <w:rFonts w:ascii="Times New Roman" w:hAnsi="Times New Roman" w:cs="Times New Roman"/>
          <w:sz w:val="24"/>
          <w:szCs w:val="24"/>
        </w:rPr>
        <w:t>ложенного, руководствуясь ст. 136</w:t>
      </w:r>
      <w:r w:rsidRPr="00383F95">
        <w:rPr>
          <w:rFonts w:ascii="Times New Roman" w:hAnsi="Times New Roman" w:cs="Times New Roman"/>
          <w:sz w:val="24"/>
          <w:szCs w:val="24"/>
        </w:rPr>
        <w:t xml:space="preserve"> Кодекса административного судопроизводства Российской Федерации,</w:t>
      </w:r>
    </w:p>
    <w:p w:rsidR="00383F95" w:rsidRPr="00383F95" w:rsidRDefault="00383F95" w:rsidP="00383F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83F95">
        <w:rPr>
          <w:rFonts w:ascii="Times New Roman" w:hAnsi="Times New Roman" w:cs="Times New Roman"/>
          <w:sz w:val="24"/>
          <w:szCs w:val="24"/>
        </w:rPr>
        <w:tab/>
      </w:r>
    </w:p>
    <w:p w:rsidR="00383F95" w:rsidRPr="00383F95" w:rsidRDefault="00383F95" w:rsidP="00383F9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83F95">
        <w:rPr>
          <w:rFonts w:ascii="Times New Roman" w:hAnsi="Times New Roman" w:cs="Times New Roman"/>
          <w:sz w:val="24"/>
          <w:szCs w:val="24"/>
        </w:rPr>
        <w:t>ПРОШУ:</w:t>
      </w:r>
    </w:p>
    <w:p w:rsidR="00383F95" w:rsidRPr="00383F95" w:rsidRDefault="00383F95" w:rsidP="00383F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83F95" w:rsidRDefault="00383F95" w:rsidP="00383F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83F95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Объединить административное дело </w:t>
      </w:r>
      <w:r w:rsidRPr="00383F95">
        <w:rPr>
          <w:rFonts w:ascii="Times New Roman" w:hAnsi="Times New Roman" w:cs="Times New Roman"/>
          <w:sz w:val="24"/>
          <w:szCs w:val="24"/>
        </w:rPr>
        <w:t xml:space="preserve">№ 2а-119/2016 по административному исковому заявлению </w:t>
      </w:r>
      <w:r w:rsidR="00607928">
        <w:rPr>
          <w:rFonts w:ascii="Times New Roman" w:hAnsi="Times New Roman" w:cs="Times New Roman"/>
          <w:sz w:val="24"/>
          <w:szCs w:val="24"/>
        </w:rPr>
        <w:t xml:space="preserve"> </w:t>
      </w:r>
      <w:r w:rsidRPr="00383F95">
        <w:rPr>
          <w:rFonts w:ascii="Times New Roman" w:hAnsi="Times New Roman" w:cs="Times New Roman"/>
          <w:sz w:val="24"/>
          <w:szCs w:val="24"/>
        </w:rPr>
        <w:t xml:space="preserve"> о признании незаконным приказа командующего войсками Западного военного округа от 31.05.2016 г. № 200 в части увольнения с военной службы в запас капитана </w:t>
      </w:r>
      <w:r w:rsidR="00607928">
        <w:rPr>
          <w:rFonts w:ascii="Times New Roman" w:hAnsi="Times New Roman" w:cs="Times New Roman"/>
          <w:sz w:val="24"/>
          <w:szCs w:val="24"/>
        </w:rPr>
        <w:t xml:space="preserve"> </w:t>
      </w:r>
      <w:r w:rsidRPr="00383F95">
        <w:rPr>
          <w:rFonts w:ascii="Times New Roman" w:hAnsi="Times New Roman" w:cs="Times New Roman"/>
          <w:sz w:val="24"/>
          <w:szCs w:val="24"/>
        </w:rPr>
        <w:t>, отмене данного приказа</w:t>
      </w:r>
      <w:r>
        <w:rPr>
          <w:rFonts w:ascii="Times New Roman" w:hAnsi="Times New Roman" w:cs="Times New Roman"/>
          <w:sz w:val="24"/>
          <w:szCs w:val="24"/>
        </w:rPr>
        <w:t xml:space="preserve"> и административное дело по </w:t>
      </w:r>
      <w:r w:rsidRPr="00383F95">
        <w:rPr>
          <w:rFonts w:ascii="Times New Roman" w:hAnsi="Times New Roman" w:cs="Times New Roman"/>
          <w:sz w:val="24"/>
          <w:szCs w:val="24"/>
        </w:rPr>
        <w:t xml:space="preserve">административному исковому заявлению </w:t>
      </w:r>
      <w:r w:rsidR="00607928">
        <w:rPr>
          <w:rFonts w:ascii="Times New Roman" w:hAnsi="Times New Roman" w:cs="Times New Roman"/>
          <w:sz w:val="24"/>
          <w:szCs w:val="24"/>
        </w:rPr>
        <w:t xml:space="preserve"> </w:t>
      </w:r>
      <w:r w:rsidRPr="00383F95">
        <w:rPr>
          <w:rFonts w:ascii="Times New Roman" w:hAnsi="Times New Roman" w:cs="Times New Roman"/>
          <w:sz w:val="24"/>
          <w:szCs w:val="24"/>
        </w:rPr>
        <w:t xml:space="preserve"> о признании незаконным приказа командующего войсками Западного военного </w:t>
      </w:r>
      <w:r w:rsidR="006373C7" w:rsidRPr="006373C7">
        <w:rPr>
          <w:rFonts w:ascii="Times New Roman" w:hAnsi="Times New Roman" w:cs="Times New Roman"/>
          <w:sz w:val="24"/>
          <w:szCs w:val="24"/>
        </w:rPr>
        <w:t>округа 22.06.2016 г. № 232</w:t>
      </w:r>
      <w:r w:rsidRPr="006373C7">
        <w:rPr>
          <w:rFonts w:ascii="Times New Roman" w:hAnsi="Times New Roman" w:cs="Times New Roman"/>
          <w:sz w:val="24"/>
          <w:szCs w:val="24"/>
        </w:rPr>
        <w:t xml:space="preserve"> </w:t>
      </w:r>
      <w:r w:rsidRPr="00383F95">
        <w:rPr>
          <w:rFonts w:ascii="Times New Roman" w:hAnsi="Times New Roman" w:cs="Times New Roman"/>
          <w:sz w:val="24"/>
          <w:szCs w:val="24"/>
        </w:rPr>
        <w:t xml:space="preserve">в части исключения из списков личного состава воинской части с 10.07.2016 г. капитана </w:t>
      </w:r>
      <w:r w:rsidR="00607928">
        <w:rPr>
          <w:rFonts w:ascii="Times New Roman" w:hAnsi="Times New Roman" w:cs="Times New Roman"/>
          <w:sz w:val="24"/>
          <w:szCs w:val="24"/>
        </w:rPr>
        <w:t xml:space="preserve"> </w:t>
      </w:r>
      <w:r w:rsidRPr="00383F95">
        <w:rPr>
          <w:rFonts w:ascii="Times New Roman" w:hAnsi="Times New Roman" w:cs="Times New Roman"/>
          <w:sz w:val="24"/>
          <w:szCs w:val="24"/>
        </w:rPr>
        <w:t>, отмене данного приказа.</w:t>
      </w:r>
    </w:p>
    <w:p w:rsidR="00383F95" w:rsidRDefault="00383F95" w:rsidP="00383F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83F95" w:rsidRDefault="00383F95" w:rsidP="00383F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83F95" w:rsidRPr="007B02BF" w:rsidRDefault="00383F95" w:rsidP="00383F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83F95">
        <w:rPr>
          <w:rFonts w:ascii="Times New Roman" w:hAnsi="Times New Roman" w:cs="Times New Roman"/>
          <w:sz w:val="24"/>
          <w:szCs w:val="24"/>
        </w:rPr>
        <w:t>«___» ________________ 20 ___ г.                      ____________________ (</w:t>
      </w:r>
      <w:r w:rsidR="00607928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Pr="00383F95">
        <w:rPr>
          <w:rFonts w:ascii="Times New Roman" w:hAnsi="Times New Roman" w:cs="Times New Roman"/>
          <w:sz w:val="24"/>
          <w:szCs w:val="24"/>
        </w:rPr>
        <w:t>.)</w:t>
      </w:r>
    </w:p>
    <w:sectPr w:rsidR="00383F95" w:rsidRPr="007B02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02BF"/>
    <w:rsid w:val="002666BF"/>
    <w:rsid w:val="002E76AF"/>
    <w:rsid w:val="00383F95"/>
    <w:rsid w:val="00607928"/>
    <w:rsid w:val="006373C7"/>
    <w:rsid w:val="007B02BF"/>
    <w:rsid w:val="00930971"/>
    <w:rsid w:val="00EF3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981428-5E29-427A-B078-69B0AE2F3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02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B02BF"/>
    <w:rPr>
      <w:color w:val="0000FF" w:themeColor="hyperlink"/>
      <w:u w:val="single"/>
    </w:rPr>
  </w:style>
  <w:style w:type="paragraph" w:customStyle="1" w:styleId="ConsPlusNormal">
    <w:name w:val="ConsPlusNormal"/>
    <w:rsid w:val="007B02B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647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</dc:creator>
  <cp:lastModifiedBy>Image&amp;Matros ®</cp:lastModifiedBy>
  <cp:revision>8</cp:revision>
  <dcterms:created xsi:type="dcterms:W3CDTF">2016-07-15T13:30:00Z</dcterms:created>
  <dcterms:modified xsi:type="dcterms:W3CDTF">2016-10-28T16:47:00Z</dcterms:modified>
</cp:coreProperties>
</file>