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2F6" w:rsidRDefault="00F812F6" w:rsidP="00F812F6">
      <w:pPr>
        <w:pStyle w:val="20"/>
        <w:shd w:val="clear" w:color="auto" w:fill="auto"/>
        <w:ind w:right="20"/>
        <w:jc w:val="left"/>
      </w:pPr>
    </w:p>
    <w:p w:rsidR="00F812F6" w:rsidRDefault="00F812F6" w:rsidP="00F812F6">
      <w:pPr>
        <w:pStyle w:val="20"/>
        <w:shd w:val="clear" w:color="auto" w:fill="auto"/>
        <w:ind w:right="20"/>
        <w:jc w:val="left"/>
      </w:pPr>
    </w:p>
    <w:p w:rsidR="00F812F6" w:rsidRDefault="00F812F6" w:rsidP="00F812F6">
      <w:pPr>
        <w:pStyle w:val="20"/>
        <w:shd w:val="clear" w:color="auto" w:fill="auto"/>
        <w:ind w:right="20"/>
        <w:jc w:val="left"/>
      </w:pPr>
    </w:p>
    <w:p w:rsidR="00F812F6" w:rsidRDefault="00F812F6" w:rsidP="00F812F6">
      <w:pPr>
        <w:pStyle w:val="20"/>
        <w:shd w:val="clear" w:color="auto" w:fill="auto"/>
        <w:ind w:right="20"/>
        <w:jc w:val="left"/>
      </w:pPr>
    </w:p>
    <w:p w:rsidR="00F812F6" w:rsidRDefault="00F812F6" w:rsidP="00F812F6">
      <w:pPr>
        <w:pStyle w:val="50"/>
        <w:shd w:val="clear" w:color="auto" w:fill="auto"/>
        <w:spacing w:before="0" w:line="220" w:lineRule="exact"/>
        <w:ind w:left="100"/>
      </w:pPr>
    </w:p>
    <w:p w:rsidR="00F812F6" w:rsidRDefault="00F812F6" w:rsidP="00F812F6">
      <w:pPr>
        <w:pStyle w:val="50"/>
        <w:shd w:val="clear" w:color="auto" w:fill="auto"/>
        <w:spacing w:before="0" w:line="220" w:lineRule="exact"/>
        <w:ind w:left="100"/>
      </w:pPr>
    </w:p>
    <w:p w:rsidR="000C6FD2" w:rsidRDefault="000C6FD2" w:rsidP="00F16E5D">
      <w:pPr>
        <w:pStyle w:val="1"/>
        <w:shd w:val="clear" w:color="auto" w:fill="auto"/>
        <w:spacing w:before="0" w:after="0" w:line="322" w:lineRule="exact"/>
        <w:ind w:left="20" w:right="20" w:firstLine="688"/>
        <w:jc w:val="both"/>
      </w:pPr>
      <w:r>
        <w:t>Ваше обращение о выдаче справ</w:t>
      </w:r>
      <w:r w:rsidR="00F16E5D">
        <w:t>ки о необеспеченности служебным</w:t>
      </w:r>
      <w:r w:rsidR="00F16E5D">
        <w:br/>
      </w:r>
      <w:r>
        <w:t>жилым помещением рассмотрено.</w:t>
      </w:r>
    </w:p>
    <w:p w:rsidR="000C6FD2" w:rsidRDefault="000C6FD2" w:rsidP="000C6FD2">
      <w:pPr>
        <w:pStyle w:val="1"/>
        <w:shd w:val="clear" w:color="auto" w:fill="auto"/>
        <w:spacing w:before="0" w:after="0" w:line="322" w:lineRule="exact"/>
        <w:ind w:left="20" w:right="20" w:firstLine="700"/>
        <w:jc w:val="both"/>
      </w:pPr>
      <w:r>
        <w:t xml:space="preserve">В период прохождения военной службы в войсковой части </w:t>
      </w:r>
      <w:r w:rsidR="009476DC">
        <w:t xml:space="preserve">    </w:t>
      </w:r>
      <w:r>
        <w:t xml:space="preserve"> Вы проживали в служебном жилом помещ</w:t>
      </w:r>
      <w:r w:rsidR="00F16E5D">
        <w:t>ении специализированного жилого</w:t>
      </w:r>
      <w:r w:rsidR="00F16E5D">
        <w:br/>
      </w:r>
      <w:r>
        <w:t>фонда МО РФ по адресу: Ивановская обла</w:t>
      </w:r>
      <w:r w:rsidR="003C7B68">
        <w:t>сть, Ивановский район, с. Ново-</w:t>
      </w:r>
      <w:r>
        <w:t>.</w:t>
      </w:r>
    </w:p>
    <w:p w:rsidR="000C6FD2" w:rsidRDefault="000C6FD2" w:rsidP="000C6FD2">
      <w:pPr>
        <w:pStyle w:val="1"/>
        <w:shd w:val="clear" w:color="auto" w:fill="auto"/>
        <w:spacing w:before="0" w:after="0" w:line="322" w:lineRule="exact"/>
        <w:ind w:left="20" w:right="20" w:firstLine="700"/>
        <w:jc w:val="both"/>
      </w:pPr>
      <w:r>
        <w:t>Согласно уведомления от 31.08.2015 г. № 470, выданного Филиалом «Верхневолжский» ОАО «Славянка»</w:t>
      </w:r>
      <w:r w:rsidR="003C7B68">
        <w:t xml:space="preserve"> служебное жилое помещение было</w:t>
      </w:r>
      <w:r w:rsidR="003C7B68">
        <w:br/>
      </w:r>
      <w:r>
        <w:t>Вами сдано.</w:t>
      </w:r>
    </w:p>
    <w:p w:rsidR="000C6FD2" w:rsidRDefault="000C6FD2" w:rsidP="000C6FD2">
      <w:pPr>
        <w:pStyle w:val="1"/>
        <w:shd w:val="clear" w:color="auto" w:fill="auto"/>
        <w:spacing w:before="0" w:after="0" w:line="322" w:lineRule="exact"/>
        <w:ind w:left="20" w:right="20" w:firstLine="700"/>
        <w:jc w:val="both"/>
      </w:pPr>
      <w:r>
        <w:t>Вместе с тем, в представлен</w:t>
      </w:r>
      <w:r w:rsidR="003C7B68">
        <w:t>ных Вами документах отсутствует</w:t>
      </w:r>
      <w:r w:rsidR="003C7B68">
        <w:br/>
      </w:r>
      <w:r>
        <w:t>документ, послуживший основанием</w:t>
      </w:r>
      <w:r w:rsidR="003C7B68">
        <w:t xml:space="preserve"> для вселения в служебное жилое</w:t>
      </w:r>
      <w:r w:rsidR="003C7B68">
        <w:br/>
      </w:r>
      <w:r>
        <w:t>помещение по адресу: Ивановская область, Иван</w:t>
      </w:r>
      <w:r w:rsidR="003C7B68">
        <w:t>овский район, с. Ново-</w:t>
      </w:r>
      <w:r w:rsidR="003C7B68">
        <w:br/>
      </w:r>
      <w:bookmarkStart w:id="0" w:name="_GoBack"/>
      <w:bookmarkEnd w:id="0"/>
    </w:p>
    <w:p w:rsidR="000C6FD2" w:rsidRDefault="000C6FD2" w:rsidP="000C6FD2">
      <w:pPr>
        <w:pStyle w:val="1"/>
        <w:shd w:val="clear" w:color="auto" w:fill="auto"/>
        <w:spacing w:before="0" w:after="949" w:line="322" w:lineRule="exact"/>
        <w:ind w:left="20" w:right="20" w:firstLine="700"/>
        <w:jc w:val="both"/>
      </w:pPr>
      <w:r>
        <w:t>Учитывая вышеизложенное, о</w:t>
      </w:r>
      <w:r w:rsidR="003C7B68">
        <w:t>тсутствуют основания для выдачи</w:t>
      </w:r>
      <w:r w:rsidR="003C7B68">
        <w:br/>
      </w:r>
      <w:r>
        <w:t>справки о сдаче служебного жил</w:t>
      </w:r>
      <w:r w:rsidR="003C7B68">
        <w:t>ого помещения (необеспеченности</w:t>
      </w:r>
      <w:r w:rsidR="003C7B68">
        <w:br/>
      </w:r>
      <w:r>
        <w:t>служебным жилым помещением).</w:t>
      </w:r>
    </w:p>
    <w:p w:rsidR="000C6FD2" w:rsidRDefault="000C6FD2" w:rsidP="000C6FD2">
      <w:pPr>
        <w:pStyle w:val="1"/>
        <w:shd w:val="clear" w:color="auto" w:fill="auto"/>
        <w:spacing w:before="0" w:after="0" w:line="260" w:lineRule="exact"/>
        <w:ind w:left="20"/>
      </w:pPr>
      <w:r>
        <w:t>Начальник отделения</w:t>
      </w:r>
    </w:p>
    <w:p w:rsidR="00F812F6" w:rsidRPr="003C7B68" w:rsidRDefault="000C6FD2" w:rsidP="00AF1A29">
      <w:pPr>
        <w:pStyle w:val="1"/>
        <w:shd w:val="clear" w:color="auto" w:fill="auto"/>
        <w:tabs>
          <w:tab w:val="left" w:pos="7604"/>
        </w:tabs>
        <w:spacing w:before="0" w:after="2732" w:line="260" w:lineRule="exact"/>
        <w:ind w:left="20"/>
        <w:rPr>
          <w:sz w:val="18"/>
          <w:szCs w:val="18"/>
        </w:rPr>
      </w:pPr>
      <w:r>
        <w:t>(территориальное, г. Иваново)</w:t>
      </w:r>
      <w:r>
        <w:tab/>
      </w:r>
    </w:p>
    <w:sectPr w:rsidR="00F812F6" w:rsidRPr="003C7B68" w:rsidSect="003C7B68">
      <w:type w:val="continuous"/>
      <w:pgSz w:w="11905" w:h="16837"/>
      <w:pgMar w:top="142" w:right="708" w:bottom="284" w:left="1985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1A4"/>
    <w:rsid w:val="000C6FD2"/>
    <w:rsid w:val="003C7B68"/>
    <w:rsid w:val="00793E57"/>
    <w:rsid w:val="008901A4"/>
    <w:rsid w:val="009476DC"/>
    <w:rsid w:val="009D18B7"/>
    <w:rsid w:val="00AF1A29"/>
    <w:rsid w:val="00C8386F"/>
    <w:rsid w:val="00DE6023"/>
    <w:rsid w:val="00F16E5D"/>
    <w:rsid w:val="00F81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E9DF1"/>
  <w15:chartTrackingRefBased/>
  <w15:docId w15:val="{EFFADFCF-1529-4468-8914-3766C3329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rsid w:val="000C6FD2"/>
    <w:pPr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0C6FD2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0C6FD2"/>
    <w:rPr>
      <w:rFonts w:ascii="Times New Roman" w:eastAsia="Times New Roman" w:hAnsi="Times New Roman" w:cs="Times New Roman"/>
      <w:sz w:val="14"/>
      <w:szCs w:val="14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0C6FD2"/>
    <w:rPr>
      <w:rFonts w:ascii="Times New Roman" w:eastAsia="Times New Roman" w:hAnsi="Times New Roman" w:cs="Times New Roman"/>
      <w:sz w:val="14"/>
      <w:szCs w:val="14"/>
      <w:shd w:val="clear" w:color="auto" w:fill="FFFFFF"/>
    </w:rPr>
  </w:style>
  <w:style w:type="character" w:customStyle="1" w:styleId="a3">
    <w:name w:val="Основной текст_"/>
    <w:basedOn w:val="a0"/>
    <w:link w:val="1"/>
    <w:rsid w:val="000C6FD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0C6FD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C6FD2"/>
    <w:pPr>
      <w:shd w:val="clear" w:color="auto" w:fill="FFFFFF"/>
      <w:spacing w:line="230" w:lineRule="exact"/>
      <w:jc w:val="center"/>
    </w:pPr>
    <w:rPr>
      <w:rFonts w:ascii="Times New Roman" w:eastAsia="Times New Roman" w:hAnsi="Times New Roman" w:cs="Times New Roman"/>
      <w:color w:val="auto"/>
      <w:sz w:val="18"/>
      <w:szCs w:val="18"/>
      <w:lang w:val="ru-RU" w:eastAsia="en-US"/>
    </w:rPr>
  </w:style>
  <w:style w:type="paragraph" w:customStyle="1" w:styleId="30">
    <w:name w:val="Основной текст (3)"/>
    <w:basedOn w:val="a"/>
    <w:link w:val="3"/>
    <w:rsid w:val="000C6FD2"/>
    <w:pPr>
      <w:shd w:val="clear" w:color="auto" w:fill="FFFFFF"/>
      <w:spacing w:line="182" w:lineRule="exact"/>
      <w:jc w:val="center"/>
    </w:pPr>
    <w:rPr>
      <w:rFonts w:ascii="Times New Roman" w:eastAsia="Times New Roman" w:hAnsi="Times New Roman" w:cs="Times New Roman"/>
      <w:color w:val="auto"/>
      <w:sz w:val="14"/>
      <w:szCs w:val="14"/>
      <w:lang w:val="ru-RU" w:eastAsia="en-US"/>
    </w:rPr>
  </w:style>
  <w:style w:type="paragraph" w:customStyle="1" w:styleId="40">
    <w:name w:val="Основной текст (4)"/>
    <w:basedOn w:val="a"/>
    <w:link w:val="4"/>
    <w:rsid w:val="000C6FD2"/>
    <w:pPr>
      <w:shd w:val="clear" w:color="auto" w:fill="FFFFFF"/>
      <w:spacing w:after="300" w:line="168" w:lineRule="exact"/>
      <w:jc w:val="center"/>
    </w:pPr>
    <w:rPr>
      <w:rFonts w:ascii="Times New Roman" w:eastAsia="Times New Roman" w:hAnsi="Times New Roman" w:cs="Times New Roman"/>
      <w:color w:val="auto"/>
      <w:sz w:val="14"/>
      <w:szCs w:val="14"/>
      <w:lang w:val="ru-RU" w:eastAsia="en-US"/>
    </w:rPr>
  </w:style>
  <w:style w:type="paragraph" w:customStyle="1" w:styleId="1">
    <w:name w:val="Основной текст1"/>
    <w:basedOn w:val="a"/>
    <w:link w:val="a3"/>
    <w:rsid w:val="000C6FD2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color w:val="auto"/>
      <w:sz w:val="26"/>
      <w:szCs w:val="26"/>
      <w:lang w:val="ru-RU" w:eastAsia="en-US"/>
    </w:rPr>
  </w:style>
  <w:style w:type="paragraph" w:customStyle="1" w:styleId="50">
    <w:name w:val="Основной текст (5)"/>
    <w:basedOn w:val="a"/>
    <w:link w:val="5"/>
    <w:rsid w:val="000C6FD2"/>
    <w:pPr>
      <w:shd w:val="clear" w:color="auto" w:fill="FFFFFF"/>
      <w:spacing w:before="300"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val="ru-RU" w:eastAsia="en-US"/>
    </w:rPr>
  </w:style>
  <w:style w:type="table" w:styleId="a4">
    <w:name w:val="Table Grid"/>
    <w:basedOn w:val="a1"/>
    <w:uiPriority w:val="39"/>
    <w:rsid w:val="00793E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7FBDC-CBB6-4BB3-A9FD-DD6D7D1C0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 Фамилия</dc:creator>
  <cp:keywords/>
  <dc:description/>
  <cp:lastModifiedBy>Имя Фамилия</cp:lastModifiedBy>
  <cp:revision>5</cp:revision>
  <dcterms:created xsi:type="dcterms:W3CDTF">2016-11-02T17:38:00Z</dcterms:created>
  <dcterms:modified xsi:type="dcterms:W3CDTF">2016-11-15T16:29:00Z</dcterms:modified>
</cp:coreProperties>
</file>