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6D5" w:rsidRDefault="00FE36D5">
      <w:pPr>
        <w:rPr>
          <w:noProof/>
          <w:lang w:eastAsia="ru-RU"/>
        </w:rPr>
      </w:pPr>
      <w:r w:rsidRPr="00FE36D5">
        <w:rPr>
          <w:noProof/>
          <w:lang w:eastAsia="ru-RU"/>
        </w:rPr>
        <w:drawing>
          <wp:inline distT="0" distB="0" distL="0" distR="0">
            <wp:extent cx="5940425" cy="8400132"/>
            <wp:effectExtent l="19050" t="0" r="317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0425" cy="8400132"/>
                    </a:xfrm>
                    <a:prstGeom prst="rect">
                      <a:avLst/>
                    </a:prstGeom>
                    <a:noFill/>
                    <a:ln w="9525">
                      <a:noFill/>
                      <a:miter lim="800000"/>
                      <a:headEnd/>
                      <a:tailEnd/>
                    </a:ln>
                  </pic:spPr>
                </pic:pic>
              </a:graphicData>
            </a:graphic>
          </wp:inline>
        </w:drawing>
      </w:r>
    </w:p>
    <w:p w:rsidR="00FE36D5" w:rsidRDefault="00FE36D5">
      <w:pPr>
        <w:rPr>
          <w:noProof/>
          <w:lang w:eastAsia="ru-RU"/>
        </w:rPr>
      </w:pPr>
    </w:p>
    <w:p w:rsidR="00FE36D5" w:rsidRDefault="00FE36D5">
      <w:pPr>
        <w:rPr>
          <w:noProof/>
          <w:lang w:eastAsia="ru-RU"/>
        </w:rPr>
      </w:pPr>
    </w:p>
    <w:p w:rsidR="00FE36D5" w:rsidRPr="00FE36D5" w:rsidRDefault="00FE36D5" w:rsidP="00FE36D5">
      <w:pPr>
        <w:autoSpaceDE w:val="0"/>
        <w:autoSpaceDN w:val="0"/>
        <w:adjustRightInd w:val="0"/>
        <w:spacing w:after="0" w:line="240" w:lineRule="auto"/>
        <w:ind w:firstLine="540"/>
        <w:jc w:val="both"/>
        <w:outlineLvl w:val="1"/>
        <w:rPr>
          <w:rFonts w:ascii="Arial" w:hAnsi="Arial" w:cs="Arial"/>
          <w:sz w:val="24"/>
          <w:szCs w:val="24"/>
        </w:rPr>
      </w:pPr>
      <w:r w:rsidRPr="00FE36D5">
        <w:rPr>
          <w:rFonts w:ascii="Arial" w:hAnsi="Arial" w:cs="Arial"/>
          <w:sz w:val="24"/>
          <w:szCs w:val="24"/>
        </w:rPr>
        <w:lastRenderedPageBreak/>
        <w:t>Статья 51. Основания увольнения с военной службы</w:t>
      </w:r>
    </w:p>
    <w:p w:rsidR="00FE36D5" w:rsidRPr="00FE36D5" w:rsidRDefault="00FE36D5" w:rsidP="00FE36D5">
      <w:pPr>
        <w:autoSpaceDE w:val="0"/>
        <w:autoSpaceDN w:val="0"/>
        <w:adjustRightInd w:val="0"/>
        <w:spacing w:after="0" w:line="240" w:lineRule="auto"/>
        <w:rPr>
          <w:rFonts w:ascii="Arial" w:hAnsi="Arial" w:cs="Arial"/>
          <w:sz w:val="24"/>
          <w:szCs w:val="24"/>
        </w:rPr>
      </w:pP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1. Военнослужащий подлежит увольнению с военной службы:</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а) по возрасту - по достижении предельного возраста пребывания на военной службе;</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б) по истечении срока военной службы по призыву или срока контракта;</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в) по состоянию здоровья - в связи с признанием его военно-врачебной комиссией не годным к военной службе;</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г) по состоянию здоровья - в связи с признанием военно-врачебной комиссией ограниченно годным к военной службе военнослужащего, проходящего военную службу по контракту на воинской должности, для которой штатом предусмотрено воинское звание до старшины или главного корабельного старшины включительно, или проходящего военную службу по призыву;</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(в ред. Федеральных законов от 28.06.2002 N 75-ФЗ, от 30.12.2002 N 186-ФЗ)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proofErr w:type="spellStart"/>
      <w:r w:rsidRPr="00FE36D5">
        <w:rPr>
          <w:rFonts w:ascii="Arial" w:hAnsi="Arial" w:cs="Arial"/>
          <w:sz w:val="24"/>
          <w:szCs w:val="24"/>
        </w:rPr>
        <w:t>д</w:t>
      </w:r>
      <w:proofErr w:type="spellEnd"/>
      <w:r w:rsidRPr="00FE36D5">
        <w:rPr>
          <w:rFonts w:ascii="Arial" w:hAnsi="Arial" w:cs="Arial"/>
          <w:sz w:val="24"/>
          <w:szCs w:val="24"/>
        </w:rPr>
        <w:t>) в связи с лишением его воинского звания;</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е) в связи с вступлением в законную силу приговора суда о назначении военнослужащему наказания в виде лишения свободы;</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ж) в связи с отчислением из военного образовательного учреждения профессионального образования;</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proofErr w:type="spellStart"/>
      <w:r w:rsidRPr="00FE36D5">
        <w:rPr>
          <w:rFonts w:ascii="Arial" w:hAnsi="Arial" w:cs="Arial"/>
          <w:sz w:val="24"/>
          <w:szCs w:val="24"/>
        </w:rPr>
        <w:t>з</w:t>
      </w:r>
      <w:proofErr w:type="spellEnd"/>
      <w:r w:rsidRPr="00FE36D5">
        <w:rPr>
          <w:rFonts w:ascii="Arial" w:hAnsi="Arial" w:cs="Arial"/>
          <w:sz w:val="24"/>
          <w:szCs w:val="24"/>
        </w:rPr>
        <w:t>) в связи с вступлением в законную силу приговора суда о лишении военнослужащего права занимать воинские должности в течение определенного срока;</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w:t>
      </w:r>
      <w:proofErr w:type="spellStart"/>
      <w:r w:rsidRPr="00FE36D5">
        <w:rPr>
          <w:rFonts w:ascii="Arial" w:hAnsi="Arial" w:cs="Arial"/>
          <w:sz w:val="24"/>
          <w:szCs w:val="24"/>
        </w:rPr>
        <w:t>з</w:t>
      </w:r>
      <w:proofErr w:type="spellEnd"/>
      <w:r w:rsidRPr="00FE36D5">
        <w:rPr>
          <w:rFonts w:ascii="Arial" w:hAnsi="Arial" w:cs="Arial"/>
          <w:sz w:val="24"/>
          <w:szCs w:val="24"/>
        </w:rPr>
        <w:t xml:space="preserve">"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25.07.2002 N 112-ФЗ)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и) в связи с избранием военнослужащего, проходящего военную службу по призыву, депутатом Государственной Думы Федерального Собрания Российской Федерации, депутатом законодательного (представительного) органа государственной власти субъекта Российской Федерации, депутатом представительного органа муниципального образования или главой муниципального образования и осуществлением указанных полномочий на постоянной основе;</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xml:space="preserve">. "и"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19.06.2004 N 53-ФЗ; в ред. Федерального закона от 11.03.2006 N 37-ФЗ)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к) в связи с прекращением военной службы в период ее приостановления;</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xml:space="preserve">. "к"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06.07.2006 N 105-ФЗ)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proofErr w:type="gramStart"/>
      <w:r w:rsidRPr="00FE36D5">
        <w:rPr>
          <w:rFonts w:ascii="Arial" w:hAnsi="Arial" w:cs="Arial"/>
          <w:sz w:val="24"/>
          <w:szCs w:val="24"/>
        </w:rPr>
        <w:t>л) в связи с прекращением гражданства Российской Федерации военнослужащего, проходящего военную службу по контракту в органах, или военнослужащего, проходящего военную службу по контракту в Вооруженных Силах Российской Федерации, других войсках и воинских формированиях на воинской должности, для которой штатом предусмотрено воинское звание прапорщика, мичмана или офицера, либо проходящего военную службу по призыву;</w:t>
      </w:r>
      <w:proofErr w:type="gramEnd"/>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"л" введен Федеральным законом от 04.12.2007 N 328-ФЗ)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м) в связи с приобретением военнослужащим, являющимся гражданином, проходящим военную службу по контракту в органах, гражданства (подданства) иностранного государства.</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"м" введен Федеральным законом от 04.12.2007 N 328-ФЗ)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2. Военнослужащий, проходящий военную службу по контракту, может быть досрочно уволен с военной службы:</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а) в связи с организационно-штатными мероприятиями;</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 xml:space="preserve">б) в связи с переходом на службу в органы внутренних дел, Государственную противопожарную службу, учреждения и органы уголовно-исполнительной системы, органы по </w:t>
      </w:r>
      <w:proofErr w:type="gramStart"/>
      <w:r w:rsidRPr="00FE36D5">
        <w:rPr>
          <w:rFonts w:ascii="Arial" w:hAnsi="Arial" w:cs="Arial"/>
          <w:sz w:val="24"/>
          <w:szCs w:val="24"/>
        </w:rPr>
        <w:t>контролю за</w:t>
      </w:r>
      <w:proofErr w:type="gramEnd"/>
      <w:r w:rsidRPr="00FE36D5">
        <w:rPr>
          <w:rFonts w:ascii="Arial" w:hAnsi="Arial" w:cs="Arial"/>
          <w:sz w:val="24"/>
          <w:szCs w:val="24"/>
        </w:rPr>
        <w:t xml:space="preserve"> оборотом наркотических средств и психотропных </w:t>
      </w:r>
      <w:r w:rsidRPr="00FE36D5">
        <w:rPr>
          <w:rFonts w:ascii="Arial" w:hAnsi="Arial" w:cs="Arial"/>
          <w:sz w:val="24"/>
          <w:szCs w:val="24"/>
        </w:rPr>
        <w:lastRenderedPageBreak/>
        <w:t>веществ или таможенные органы Российской Федерации и назначением на должности рядового (младшего) или начальствующего состава указанных органов и учреждений;</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(в ред. Федеральных законов от 21.07.1998 N 117-ФЗ, от 25.07.2002 N 116-ФЗ, от 30.06.2003 N 86-ФЗ, от 01.04.2005 N 27-ФЗ)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в) в связи с невыполнением им условий контракта;</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(в ред. Федерального закона от 26.04.2004 N 29-ФЗ)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г) в связи с отказом в допуске к государственной тайне или лишением указанного допуска;</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proofErr w:type="spellStart"/>
      <w:r w:rsidRPr="00FE36D5">
        <w:rPr>
          <w:rFonts w:ascii="Arial" w:hAnsi="Arial" w:cs="Arial"/>
          <w:sz w:val="24"/>
          <w:szCs w:val="24"/>
        </w:rPr>
        <w:t>д</w:t>
      </w:r>
      <w:proofErr w:type="spellEnd"/>
      <w:r w:rsidRPr="00FE36D5">
        <w:rPr>
          <w:rFonts w:ascii="Arial" w:hAnsi="Arial" w:cs="Arial"/>
          <w:sz w:val="24"/>
          <w:szCs w:val="24"/>
        </w:rPr>
        <w:t>) в связи с вступлением в законную силу приговора суда о назначении военнослужащему наказания в виде лишения свободы условно, а также в связи с вступлением в законную силу приговора суда о лишении военнослужащего права занимать воинские должности в течение определенного срока;</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(в ред. Федерального закона от 25.07.2002 N 112-ФЗ)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 xml:space="preserve">е) как не </w:t>
      </w:r>
      <w:proofErr w:type="gramStart"/>
      <w:r w:rsidRPr="00FE36D5">
        <w:rPr>
          <w:rFonts w:ascii="Arial" w:hAnsi="Arial" w:cs="Arial"/>
          <w:sz w:val="24"/>
          <w:szCs w:val="24"/>
        </w:rPr>
        <w:t>выдержавший</w:t>
      </w:r>
      <w:proofErr w:type="gramEnd"/>
      <w:r w:rsidRPr="00FE36D5">
        <w:rPr>
          <w:rFonts w:ascii="Arial" w:hAnsi="Arial" w:cs="Arial"/>
          <w:sz w:val="24"/>
          <w:szCs w:val="24"/>
        </w:rPr>
        <w:t xml:space="preserve"> испытание;</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xml:space="preserve">. "е"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26.04.2004 N 29-ФЗ)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е.1) в связи с нарушением запретов, связанных с прохождением военной службы, предусмотренных пунктом 7 статьи 10 и статьей 27.1 Федерального закона от 27 мая 1998 года N 76-ФЗ "О статусе военнослужащих";</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xml:space="preserve">. "е.1"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25.12.2008 N 280-ФЗ)</w:t>
      </w:r>
    </w:p>
    <w:p w:rsidR="00FE36D5" w:rsidRPr="00FE36D5" w:rsidRDefault="00FE36D5" w:rsidP="00FE36D5">
      <w:pPr>
        <w:pStyle w:val="ConsPlusNonformat"/>
        <w:pBdr>
          <w:top w:val="single" w:sz="6" w:space="0" w:color="auto"/>
        </w:pBdr>
        <w:rPr>
          <w:rFonts w:ascii="Arial" w:hAnsi="Arial" w:cs="Arial"/>
          <w:sz w:val="24"/>
          <w:szCs w:val="24"/>
        </w:rPr>
      </w:pP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proofErr w:type="gramStart"/>
      <w:r w:rsidRPr="00FE36D5">
        <w:rPr>
          <w:rFonts w:ascii="Arial" w:hAnsi="Arial" w:cs="Arial"/>
          <w:sz w:val="24"/>
          <w:szCs w:val="24"/>
        </w:rPr>
        <w:t>Установлено, что на военнослужащих, прикомандированных на день вступления в силу Федерального закона от 06.07.2006 N 105-ФЗ к федеральным государственным органам, где учреждены должности федеральной государственной гражданской службы, при увольнении с военной службы по основанию, предусмотренному подпунктом "ж" пункта 2 статьи 51, распространяются права и социальные гарантии, предусмотренные законодательством Российской Федерации о статусе военнослужащих для военнослужащих при увольнении с военной службы</w:t>
      </w:r>
      <w:proofErr w:type="gramEnd"/>
      <w:r w:rsidRPr="00FE36D5">
        <w:rPr>
          <w:rFonts w:ascii="Arial" w:hAnsi="Arial" w:cs="Arial"/>
          <w:sz w:val="24"/>
          <w:szCs w:val="24"/>
        </w:rPr>
        <w:t xml:space="preserve"> в связи с организационно-штатными мероприятиями и граждан, уволенных с военной службы по данному основанию (Федеральный закон от 06.07.2006 N 105-ФЗ).</w:t>
      </w:r>
    </w:p>
    <w:p w:rsidR="00FE36D5" w:rsidRPr="00FE36D5" w:rsidRDefault="00FE36D5" w:rsidP="00FE36D5">
      <w:pPr>
        <w:pStyle w:val="ConsPlusNonformat"/>
        <w:pBdr>
          <w:top w:val="single" w:sz="6" w:space="0" w:color="auto"/>
        </w:pBdr>
        <w:rPr>
          <w:rFonts w:ascii="Arial" w:hAnsi="Arial" w:cs="Arial"/>
          <w:sz w:val="24"/>
          <w:szCs w:val="24"/>
        </w:rPr>
      </w:pP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ж) в связи с переводом на федеральную государственную гражданскую службу;</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xml:space="preserve">. "ж"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06.07.2006 N 105-ФЗ)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proofErr w:type="spellStart"/>
      <w:r w:rsidRPr="00FE36D5">
        <w:rPr>
          <w:rFonts w:ascii="Arial" w:hAnsi="Arial" w:cs="Arial"/>
          <w:sz w:val="24"/>
          <w:szCs w:val="24"/>
        </w:rPr>
        <w:t>з</w:t>
      </w:r>
      <w:proofErr w:type="spellEnd"/>
      <w:r w:rsidRPr="00FE36D5">
        <w:rPr>
          <w:rFonts w:ascii="Arial" w:hAnsi="Arial" w:cs="Arial"/>
          <w:sz w:val="24"/>
          <w:szCs w:val="24"/>
        </w:rPr>
        <w:t>) в связи с прекращением гражданства Российской Федерации военнослужащего, проходящего военную службу по контракту в Вооруженных Силах Российской Федерации, других войсках и воинских формированиях на воинской должности, для которой штатом предусмотрено воинское звание до старшины или главного корабельного старшины включительно;</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w:t>
      </w:r>
      <w:proofErr w:type="spellStart"/>
      <w:r w:rsidRPr="00FE36D5">
        <w:rPr>
          <w:rFonts w:ascii="Arial" w:hAnsi="Arial" w:cs="Arial"/>
          <w:sz w:val="24"/>
          <w:szCs w:val="24"/>
        </w:rPr>
        <w:t>з</w:t>
      </w:r>
      <w:proofErr w:type="spellEnd"/>
      <w:r w:rsidRPr="00FE36D5">
        <w:rPr>
          <w:rFonts w:ascii="Arial" w:hAnsi="Arial" w:cs="Arial"/>
          <w:sz w:val="24"/>
          <w:szCs w:val="24"/>
        </w:rPr>
        <w:t xml:space="preserve">"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04.12.2007 N 328-ФЗ)</w:t>
      </w:r>
    </w:p>
    <w:p w:rsidR="00FE36D5" w:rsidRPr="00FE36D5" w:rsidRDefault="00FE36D5" w:rsidP="00FE36D5">
      <w:pPr>
        <w:autoSpaceDE w:val="0"/>
        <w:autoSpaceDN w:val="0"/>
        <w:adjustRightInd w:val="0"/>
        <w:spacing w:after="0" w:line="240" w:lineRule="auto"/>
        <w:ind w:firstLine="540"/>
        <w:jc w:val="both"/>
        <w:rPr>
          <w:rFonts w:ascii="Arial" w:hAnsi="Arial" w:cs="Arial"/>
          <w:sz w:val="24"/>
          <w:szCs w:val="24"/>
        </w:rPr>
      </w:pPr>
      <w:r w:rsidRPr="00FE36D5">
        <w:rPr>
          <w:rFonts w:ascii="Arial" w:hAnsi="Arial" w:cs="Arial"/>
          <w:sz w:val="24"/>
          <w:szCs w:val="24"/>
        </w:rPr>
        <w:t>и) в связи с приобретением военнослужащим, являющимся гражданином, проходящим военную службу по контракту в Вооруженных Силах Российской Федерации, других войсках и воинских формированиях, гражданства (подданства) иностранного государства.</w:t>
      </w:r>
    </w:p>
    <w:p w:rsidR="00FE36D5" w:rsidRPr="00FE36D5" w:rsidRDefault="00FE36D5" w:rsidP="00FE36D5">
      <w:pPr>
        <w:autoSpaceDE w:val="0"/>
        <w:autoSpaceDN w:val="0"/>
        <w:adjustRightInd w:val="0"/>
        <w:spacing w:after="0" w:line="240" w:lineRule="auto"/>
        <w:jc w:val="both"/>
        <w:rPr>
          <w:rFonts w:ascii="Arial" w:hAnsi="Arial" w:cs="Arial"/>
          <w:sz w:val="24"/>
          <w:szCs w:val="24"/>
        </w:rPr>
      </w:pPr>
      <w:r w:rsidRPr="00FE36D5">
        <w:rPr>
          <w:rFonts w:ascii="Arial" w:hAnsi="Arial" w:cs="Arial"/>
          <w:sz w:val="24"/>
          <w:szCs w:val="24"/>
        </w:rPr>
        <w:t>(</w:t>
      </w:r>
      <w:proofErr w:type="spellStart"/>
      <w:r w:rsidRPr="00FE36D5">
        <w:rPr>
          <w:rFonts w:ascii="Arial" w:hAnsi="Arial" w:cs="Arial"/>
          <w:sz w:val="24"/>
          <w:szCs w:val="24"/>
        </w:rPr>
        <w:t>пп</w:t>
      </w:r>
      <w:proofErr w:type="spellEnd"/>
      <w:r w:rsidRPr="00FE36D5">
        <w:rPr>
          <w:rFonts w:ascii="Arial" w:hAnsi="Arial" w:cs="Arial"/>
          <w:sz w:val="24"/>
          <w:szCs w:val="24"/>
        </w:rPr>
        <w:t xml:space="preserve">. "и" </w:t>
      </w:r>
      <w:proofErr w:type="gramStart"/>
      <w:r w:rsidRPr="00FE36D5">
        <w:rPr>
          <w:rFonts w:ascii="Arial" w:hAnsi="Arial" w:cs="Arial"/>
          <w:sz w:val="24"/>
          <w:szCs w:val="24"/>
        </w:rPr>
        <w:t>введен</w:t>
      </w:r>
      <w:proofErr w:type="gramEnd"/>
      <w:r w:rsidRPr="00FE36D5">
        <w:rPr>
          <w:rFonts w:ascii="Arial" w:hAnsi="Arial" w:cs="Arial"/>
          <w:sz w:val="24"/>
          <w:szCs w:val="24"/>
        </w:rPr>
        <w:t xml:space="preserve"> Федеральным законом от 04.12.2007 N 328-ФЗ)</w:t>
      </w:r>
    </w:p>
    <w:p w:rsidR="007C5BEB" w:rsidRPr="00FE36D5" w:rsidRDefault="007C5BEB">
      <w:pPr>
        <w:rPr>
          <w:rFonts w:ascii="Arial" w:hAnsi="Arial" w:cs="Arial"/>
          <w:sz w:val="24"/>
          <w:szCs w:val="24"/>
        </w:rPr>
      </w:pPr>
    </w:p>
    <w:sectPr w:rsidR="007C5BEB" w:rsidRPr="00FE36D5" w:rsidSect="007C5B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E36D5"/>
    <w:rsid w:val="00113C24"/>
    <w:rsid w:val="00197A7D"/>
    <w:rsid w:val="007C5BEB"/>
    <w:rsid w:val="008431FC"/>
    <w:rsid w:val="00927FB4"/>
    <w:rsid w:val="0096372B"/>
    <w:rsid w:val="00EB2D0B"/>
    <w:rsid w:val="00FE36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5BE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36D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36D5"/>
    <w:rPr>
      <w:rFonts w:ascii="Tahoma" w:hAnsi="Tahoma" w:cs="Tahoma"/>
      <w:sz w:val="16"/>
      <w:szCs w:val="16"/>
    </w:rPr>
  </w:style>
  <w:style w:type="paragraph" w:customStyle="1" w:styleId="ConsPlusNonformat">
    <w:name w:val="ConsPlusNonformat"/>
    <w:uiPriority w:val="99"/>
    <w:rsid w:val="00FE36D5"/>
    <w:pPr>
      <w:autoSpaceDE w:val="0"/>
      <w:autoSpaceDN w:val="0"/>
      <w:adjustRightInd w:val="0"/>
      <w:spacing w:after="0" w:line="240" w:lineRule="auto"/>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842</Words>
  <Characters>4800</Characters>
  <Application>Microsoft Office Word</Application>
  <DocSecurity>0</DocSecurity>
  <Lines>40</Lines>
  <Paragraphs>11</Paragraphs>
  <ScaleCrop>false</ScaleCrop>
  <Company>Microsoft</Company>
  <LinksUpToDate>false</LinksUpToDate>
  <CharactersWithSpaces>5631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2011-05-30T12:34:00Z</dcterms:created>
  <dcterms:modified xsi:type="dcterms:W3CDTF">2011-05-30T12:34:00Z</dcterms:modified>
</cp:coreProperties>
</file>