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609" w:rsidRPr="00681609" w:rsidRDefault="00681609" w:rsidP="0068160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8160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Контактные телефоны</w:t>
      </w:r>
    </w:p>
    <w:p w:rsidR="00681609" w:rsidRPr="00681609" w:rsidRDefault="00681609" w:rsidP="006816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609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>По вопросам учета входящей и исходящей корреспонденции (делопроизводство)</w:t>
      </w:r>
    </w:p>
    <w:p w:rsidR="00681609" w:rsidRDefault="00681609" w:rsidP="00681609">
      <w:pPr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609">
        <w:rPr>
          <w:rFonts w:ascii="Times New Roman" w:eastAsia="Times New Roman" w:hAnsi="Times New Roman" w:cs="Times New Roman"/>
          <w:sz w:val="24"/>
          <w:szCs w:val="24"/>
          <w:lang w:eastAsia="ru-RU"/>
        </w:rPr>
        <w:t>696-64-53</w:t>
      </w:r>
    </w:p>
    <w:p w:rsidR="00681609" w:rsidRPr="00681609" w:rsidRDefault="00681609" w:rsidP="00681609">
      <w:pPr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609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>По вопросам рассмотрения обращений граждан</w:t>
      </w:r>
    </w:p>
    <w:p w:rsidR="00681609" w:rsidRPr="00681609" w:rsidRDefault="00681609" w:rsidP="00681609">
      <w:pPr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609">
        <w:rPr>
          <w:rFonts w:ascii="Times New Roman" w:eastAsia="Times New Roman" w:hAnsi="Times New Roman" w:cs="Times New Roman"/>
          <w:sz w:val="24"/>
          <w:szCs w:val="24"/>
          <w:lang w:eastAsia="ru-RU"/>
        </w:rPr>
        <w:t>696-82-48</w:t>
      </w:r>
      <w:r w:rsidRPr="006816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696-82-49</w:t>
      </w:r>
    </w:p>
    <w:p w:rsidR="00681609" w:rsidRPr="00681609" w:rsidRDefault="00681609" w:rsidP="006816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609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>Постоянное жилье</w:t>
      </w:r>
    </w:p>
    <w:p w:rsidR="00681609" w:rsidRPr="00681609" w:rsidRDefault="00681609" w:rsidP="006816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6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proofErr w:type="gramStart"/>
      <w:r w:rsidRPr="006816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вопросам постановки на учет нуждающихся в жилых помещениях, ведения единого реестра</w:t>
      </w:r>
      <w:proofErr w:type="gramEnd"/>
    </w:p>
    <w:p w:rsidR="00681609" w:rsidRPr="00681609" w:rsidRDefault="00681609" w:rsidP="00681609">
      <w:pPr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609">
        <w:rPr>
          <w:rFonts w:ascii="Times New Roman" w:eastAsia="Times New Roman" w:hAnsi="Times New Roman" w:cs="Times New Roman"/>
          <w:sz w:val="24"/>
          <w:szCs w:val="24"/>
          <w:lang w:eastAsia="ru-RU"/>
        </w:rPr>
        <w:t> 696-64-87</w:t>
      </w:r>
      <w:r w:rsidRPr="006816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696-62-97</w:t>
      </w:r>
      <w:r w:rsidRPr="006816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696-64-84</w:t>
      </w:r>
    </w:p>
    <w:p w:rsidR="00681609" w:rsidRPr="00681609" w:rsidRDefault="00681609" w:rsidP="006816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6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 По вопросам распределения жилых помещений по договорам социального найма</w:t>
      </w:r>
    </w:p>
    <w:p w:rsidR="00681609" w:rsidRPr="00681609" w:rsidRDefault="00681609" w:rsidP="00681609">
      <w:pPr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609">
        <w:rPr>
          <w:rFonts w:ascii="Times New Roman" w:eastAsia="Times New Roman" w:hAnsi="Times New Roman" w:cs="Times New Roman"/>
          <w:sz w:val="24"/>
          <w:szCs w:val="24"/>
          <w:lang w:eastAsia="ru-RU"/>
        </w:rPr>
        <w:t>696-64-57</w:t>
      </w:r>
    </w:p>
    <w:p w:rsidR="00681609" w:rsidRPr="00681609" w:rsidRDefault="00681609" w:rsidP="006816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6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 По вопросам проверки обоснованности предоставления жилых помещений по договорам социального найма</w:t>
      </w:r>
    </w:p>
    <w:p w:rsidR="00681609" w:rsidRPr="00681609" w:rsidRDefault="00681609" w:rsidP="00681609">
      <w:pPr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609">
        <w:rPr>
          <w:rFonts w:ascii="Times New Roman" w:eastAsia="Times New Roman" w:hAnsi="Times New Roman" w:cs="Times New Roman"/>
          <w:sz w:val="24"/>
          <w:szCs w:val="24"/>
          <w:lang w:eastAsia="ru-RU"/>
        </w:rPr>
        <w:t>696-63-07</w:t>
      </w:r>
      <w:r w:rsidRPr="006816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696-62-95</w:t>
      </w:r>
    </w:p>
    <w:p w:rsidR="00681609" w:rsidRPr="00681609" w:rsidRDefault="00681609" w:rsidP="006816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6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вопросам заселения</w:t>
      </w:r>
    </w:p>
    <w:p w:rsidR="00681609" w:rsidRPr="00681609" w:rsidRDefault="00681609" w:rsidP="00681609">
      <w:pPr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609">
        <w:rPr>
          <w:rFonts w:ascii="Times New Roman" w:eastAsia="Times New Roman" w:hAnsi="Times New Roman" w:cs="Times New Roman"/>
          <w:sz w:val="24"/>
          <w:szCs w:val="24"/>
          <w:lang w:eastAsia="ru-RU"/>
        </w:rPr>
        <w:t>696-87-54</w:t>
      </w:r>
    </w:p>
    <w:p w:rsidR="00681609" w:rsidRPr="00681609" w:rsidRDefault="00681609" w:rsidP="006816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609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>Служебное жилье</w:t>
      </w:r>
    </w:p>
    <w:p w:rsidR="00681609" w:rsidRPr="00681609" w:rsidRDefault="00681609" w:rsidP="00681609">
      <w:pPr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609">
        <w:rPr>
          <w:rFonts w:ascii="Times New Roman" w:eastAsia="Times New Roman" w:hAnsi="Times New Roman" w:cs="Times New Roman"/>
          <w:sz w:val="24"/>
          <w:szCs w:val="24"/>
          <w:lang w:eastAsia="ru-RU"/>
        </w:rPr>
        <w:t>696-83-71</w:t>
      </w:r>
      <w:r w:rsidRPr="006816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696-83-70</w:t>
      </w:r>
    </w:p>
    <w:p w:rsidR="00681609" w:rsidRPr="00681609" w:rsidRDefault="00681609" w:rsidP="006816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609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>Государственные жилищные сертификаты</w:t>
      </w:r>
    </w:p>
    <w:p w:rsidR="00681609" w:rsidRPr="00681609" w:rsidRDefault="00681609" w:rsidP="00681609">
      <w:pPr>
        <w:spacing w:before="100" w:beforeAutospacing="1" w:after="100" w:afterAutospacing="1" w:line="240" w:lineRule="auto"/>
        <w:ind w:left="6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1609">
        <w:rPr>
          <w:rFonts w:ascii="Times New Roman" w:eastAsia="Times New Roman" w:hAnsi="Times New Roman" w:cs="Times New Roman"/>
          <w:sz w:val="24"/>
          <w:szCs w:val="24"/>
          <w:lang w:eastAsia="ru-RU"/>
        </w:rPr>
        <w:t>696-64-54</w:t>
      </w:r>
      <w:r w:rsidRPr="006816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696-60-14</w:t>
      </w:r>
      <w:r w:rsidRPr="006816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696-62-94</w:t>
      </w:r>
      <w:r w:rsidRPr="006816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696-63-09</w:t>
      </w:r>
      <w:r w:rsidRPr="0068160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696-64-49</w:t>
      </w:r>
      <w:bookmarkStart w:id="0" w:name="_GoBack"/>
      <w:bookmarkEnd w:id="0"/>
    </w:p>
    <w:sectPr w:rsidR="00681609" w:rsidRPr="006816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609"/>
    <w:rsid w:val="00681609"/>
    <w:rsid w:val="00720D6A"/>
    <w:rsid w:val="00B11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816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16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81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81609"/>
    <w:rPr>
      <w:b/>
      <w:bCs/>
    </w:rPr>
  </w:style>
  <w:style w:type="character" w:styleId="a5">
    <w:name w:val="Hyperlink"/>
    <w:basedOn w:val="a0"/>
    <w:uiPriority w:val="99"/>
    <w:semiHidden/>
    <w:unhideWhenUsed/>
    <w:rsid w:val="0068160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816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16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81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81609"/>
    <w:rPr>
      <w:b/>
      <w:bCs/>
    </w:rPr>
  </w:style>
  <w:style w:type="character" w:styleId="a5">
    <w:name w:val="Hyperlink"/>
    <w:basedOn w:val="a0"/>
    <w:uiPriority w:val="99"/>
    <w:semiHidden/>
    <w:unhideWhenUsed/>
    <w:rsid w:val="006816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8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30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94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70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326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7892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61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12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</dc:creator>
  <cp:lastModifiedBy>Николай</cp:lastModifiedBy>
  <cp:revision>3</cp:revision>
  <dcterms:created xsi:type="dcterms:W3CDTF">2011-02-12T21:06:00Z</dcterms:created>
  <dcterms:modified xsi:type="dcterms:W3CDTF">2011-06-01T17:08:00Z</dcterms:modified>
</cp:coreProperties>
</file>