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710BF4">
      <w:pPr>
        <w:pStyle w:val="Style1"/>
        <w:widowControl/>
        <w:spacing w:before="38"/>
        <w:ind w:left="4728"/>
        <w:rPr>
          <w:rStyle w:val="FontStyle11"/>
        </w:rPr>
      </w:pPr>
      <w:r>
        <w:rPr>
          <w:rStyle w:val="FontStyle11"/>
        </w:rPr>
        <w:t>ПО ГРАЖДАНСКОМУ ДЕЛУ № 195/2010</w:t>
      </w:r>
    </w:p>
    <w:p w:rsidR="00000000" w:rsidRDefault="00710BF4">
      <w:pPr>
        <w:pStyle w:val="Style2"/>
        <w:widowControl/>
        <w:spacing w:before="62"/>
        <w:ind w:left="8030"/>
        <w:rPr>
          <w:rStyle w:val="FontStyle12"/>
        </w:rPr>
      </w:pPr>
      <w:r>
        <w:rPr>
          <w:rStyle w:val="FontStyle12"/>
        </w:rPr>
        <w:t>КОПИЯ</w:t>
      </w:r>
    </w:p>
    <w:p w:rsidR="00000000" w:rsidRDefault="00710BF4">
      <w:pPr>
        <w:pStyle w:val="Style3"/>
        <w:widowControl/>
        <w:spacing w:line="240" w:lineRule="exact"/>
        <w:jc w:val="center"/>
        <w:rPr>
          <w:sz w:val="20"/>
          <w:szCs w:val="20"/>
        </w:rPr>
      </w:pPr>
    </w:p>
    <w:p w:rsidR="00000000" w:rsidRDefault="00710BF4">
      <w:pPr>
        <w:pStyle w:val="Style3"/>
        <w:widowControl/>
        <w:spacing w:before="91"/>
        <w:jc w:val="center"/>
        <w:rPr>
          <w:rStyle w:val="FontStyle13"/>
        </w:rPr>
      </w:pPr>
      <w:r>
        <w:rPr>
          <w:rStyle w:val="FontStyle13"/>
        </w:rPr>
        <w:t>РЕШЕНИЕ</w:t>
      </w:r>
    </w:p>
    <w:p w:rsidR="00000000" w:rsidRDefault="00710BF4">
      <w:pPr>
        <w:pStyle w:val="Style7"/>
        <w:widowControl/>
        <w:spacing w:before="5"/>
        <w:jc w:val="center"/>
        <w:rPr>
          <w:rStyle w:val="FontStyle20"/>
        </w:rPr>
      </w:pPr>
      <w:r>
        <w:rPr>
          <w:rStyle w:val="FontStyle20"/>
        </w:rPr>
        <w:t>ИМЕНЕМ РОССИЙСКОЙ ФЕДЕРАЦИИ</w:t>
      </w:r>
    </w:p>
    <w:p w:rsidR="00000000" w:rsidRDefault="00710BF4">
      <w:pPr>
        <w:pStyle w:val="Style5"/>
        <w:widowControl/>
        <w:spacing w:line="240" w:lineRule="exact"/>
        <w:ind w:left="1166"/>
        <w:jc w:val="left"/>
        <w:rPr>
          <w:sz w:val="20"/>
          <w:szCs w:val="20"/>
        </w:rPr>
      </w:pPr>
    </w:p>
    <w:p w:rsidR="00000000" w:rsidRDefault="00710BF4">
      <w:pPr>
        <w:pStyle w:val="Style5"/>
        <w:widowControl/>
        <w:spacing w:line="240" w:lineRule="exact"/>
        <w:ind w:left="1166"/>
        <w:jc w:val="left"/>
        <w:rPr>
          <w:sz w:val="20"/>
          <w:szCs w:val="20"/>
        </w:rPr>
      </w:pPr>
    </w:p>
    <w:p w:rsidR="00000000" w:rsidRDefault="00710BF4">
      <w:pPr>
        <w:pStyle w:val="Style5"/>
        <w:widowControl/>
        <w:tabs>
          <w:tab w:val="left" w:pos="7450"/>
        </w:tabs>
        <w:spacing w:before="43"/>
        <w:ind w:left="1166"/>
        <w:jc w:val="left"/>
        <w:rPr>
          <w:rStyle w:val="FontStyle14"/>
        </w:rPr>
      </w:pPr>
      <w:r>
        <w:rPr>
          <w:rStyle w:val="FontStyle14"/>
        </w:rPr>
        <w:t>19 октября 2010 года</w:t>
      </w:r>
      <w:proofErr w:type="gramStart"/>
      <w:r>
        <w:rPr>
          <w:rStyle w:val="FontStyle14"/>
        </w:rPr>
        <w:t>.</w:t>
      </w:r>
      <w:proofErr w:type="gramEnd"/>
      <w:r>
        <w:rPr>
          <w:rStyle w:val="FontStyle14"/>
          <w:sz w:val="20"/>
          <w:szCs w:val="20"/>
        </w:rPr>
        <w:tab/>
      </w:r>
      <w:proofErr w:type="gramStart"/>
      <w:r>
        <w:rPr>
          <w:rStyle w:val="FontStyle14"/>
        </w:rPr>
        <w:t>г</w:t>
      </w:r>
      <w:proofErr w:type="gramEnd"/>
      <w:r>
        <w:rPr>
          <w:rStyle w:val="FontStyle14"/>
        </w:rPr>
        <w:t>. Сертолово</w:t>
      </w:r>
    </w:p>
    <w:p w:rsidR="00000000" w:rsidRDefault="00710BF4">
      <w:pPr>
        <w:pStyle w:val="Style6"/>
        <w:widowControl/>
        <w:spacing w:before="235" w:line="274" w:lineRule="exact"/>
        <w:rPr>
          <w:rStyle w:val="FontStyle14"/>
        </w:rPr>
      </w:pPr>
      <w:proofErr w:type="spellStart"/>
      <w:proofErr w:type="gramStart"/>
      <w:r>
        <w:rPr>
          <w:rStyle w:val="FontStyle14"/>
        </w:rPr>
        <w:t>Сертоловский</w:t>
      </w:r>
      <w:proofErr w:type="spellEnd"/>
      <w:r>
        <w:rPr>
          <w:rStyle w:val="FontStyle14"/>
        </w:rPr>
        <w:t xml:space="preserve"> гарнизонный военный суд в лице председательствующего </w:t>
      </w:r>
      <w:r>
        <w:rPr>
          <w:rStyle w:val="FontStyle14"/>
        </w:rPr>
        <w:t>ЦИРИТА В.Р., при секретаре АДКИНОЙ О.В., с участием помощника военного прокурора Санкт-Петербургского гарнизона майора юстиции БАГИНА А.Ю., заявителя В</w:t>
      </w:r>
      <w:r>
        <w:rPr>
          <w:rStyle w:val="FontStyle14"/>
        </w:rPr>
        <w:t>., представителя ответчиков майора юстиции КРУЧИНИНА А.В., рассмотрев в открытом судебном за</w:t>
      </w:r>
      <w:r>
        <w:rPr>
          <w:rStyle w:val="FontStyle14"/>
        </w:rPr>
        <w:t>седании заявление капитана запаса В</w:t>
      </w:r>
      <w:r>
        <w:rPr>
          <w:rStyle w:val="FontStyle14"/>
        </w:rPr>
        <w:t xml:space="preserve"> об оспаривании действий командира войсковой части 28036, связанных с исключением из списков личного состава без</w:t>
      </w:r>
      <w:proofErr w:type="gramEnd"/>
      <w:r>
        <w:rPr>
          <w:rStyle w:val="FontStyle14"/>
        </w:rPr>
        <w:t xml:space="preserve"> полного расчета по всем положенным видам довольствия, отказом в направлении на вое</w:t>
      </w:r>
      <w:r>
        <w:rPr>
          <w:rStyle w:val="FontStyle14"/>
        </w:rPr>
        <w:t>нно-врачебную комиссию,</w:t>
      </w:r>
    </w:p>
    <w:p w:rsidR="00000000" w:rsidRDefault="00710BF4">
      <w:pPr>
        <w:pStyle w:val="Style7"/>
        <w:widowControl/>
        <w:spacing w:line="240" w:lineRule="exact"/>
        <w:jc w:val="center"/>
        <w:rPr>
          <w:sz w:val="20"/>
          <w:szCs w:val="20"/>
        </w:rPr>
      </w:pPr>
    </w:p>
    <w:p w:rsidR="00000000" w:rsidRDefault="00710BF4">
      <w:pPr>
        <w:pStyle w:val="Style7"/>
        <w:widowControl/>
        <w:spacing w:before="53"/>
        <w:jc w:val="center"/>
        <w:rPr>
          <w:rStyle w:val="FontStyle20"/>
        </w:rPr>
      </w:pPr>
      <w:r>
        <w:rPr>
          <w:rStyle w:val="FontStyle20"/>
        </w:rPr>
        <w:t>УСТАНОВИЛ:</w:t>
      </w:r>
    </w:p>
    <w:p w:rsidR="00000000" w:rsidRDefault="00710BF4">
      <w:pPr>
        <w:pStyle w:val="Style6"/>
        <w:widowControl/>
        <w:spacing w:line="240" w:lineRule="exact"/>
        <w:ind w:firstLine="859"/>
        <w:rPr>
          <w:sz w:val="20"/>
          <w:szCs w:val="20"/>
        </w:rPr>
      </w:pPr>
    </w:p>
    <w:p w:rsidR="00000000" w:rsidRDefault="00710BF4">
      <w:pPr>
        <w:pStyle w:val="Style6"/>
        <w:widowControl/>
        <w:spacing w:before="38" w:line="274" w:lineRule="exact"/>
        <w:ind w:firstLine="859"/>
        <w:rPr>
          <w:rStyle w:val="FontStyle14"/>
        </w:rPr>
      </w:pPr>
      <w:r>
        <w:rPr>
          <w:rStyle w:val="FontStyle14"/>
        </w:rPr>
        <w:t>В</w:t>
      </w:r>
      <w:r w:rsidR="004A1DA2" w:rsidRPr="004A1DA2">
        <w:rPr>
          <w:rStyle w:val="FontStyle14"/>
        </w:rPr>
        <w:t>.</w:t>
      </w:r>
      <w:r>
        <w:rPr>
          <w:rStyle w:val="FontStyle14"/>
        </w:rPr>
        <w:t xml:space="preserve"> обратился в суд с заявлением на незаконные, по его мнению, действия командира войсковой части 28036, связанные с исключением из списков личного состава без производства полного расчета по всем положенным видам</w:t>
      </w:r>
      <w:r>
        <w:rPr>
          <w:rStyle w:val="FontStyle14"/>
        </w:rPr>
        <w:t xml:space="preserve"> довольствия, не направлением на военно-врачебную комиссию (ВВК).</w:t>
      </w:r>
    </w:p>
    <w:p w:rsidR="00000000" w:rsidRDefault="00710BF4">
      <w:pPr>
        <w:pStyle w:val="Style6"/>
        <w:widowControl/>
        <w:spacing w:line="274" w:lineRule="exact"/>
        <w:ind w:firstLine="854"/>
        <w:rPr>
          <w:rStyle w:val="FontStyle14"/>
        </w:rPr>
      </w:pPr>
      <w:r>
        <w:rPr>
          <w:rStyle w:val="FontStyle14"/>
        </w:rPr>
        <w:t>Он, в частности, указывает, что проходил службу в названной воинской части с декабря 2009 года, находясь в распоряжении командира части.</w:t>
      </w:r>
    </w:p>
    <w:p w:rsidR="00000000" w:rsidRDefault="00710BF4">
      <w:pPr>
        <w:pStyle w:val="Style6"/>
        <w:widowControl/>
        <w:spacing w:line="274" w:lineRule="exact"/>
        <w:rPr>
          <w:rStyle w:val="FontStyle14"/>
        </w:rPr>
      </w:pPr>
      <w:proofErr w:type="gramStart"/>
      <w:r>
        <w:rPr>
          <w:rStyle w:val="FontStyle14"/>
        </w:rPr>
        <w:t>Приказом Главкома ВВС досрочно уволен в запас в связи</w:t>
      </w:r>
      <w:r>
        <w:rPr>
          <w:rStyle w:val="FontStyle14"/>
        </w:rPr>
        <w:t xml:space="preserve"> с организационно-штатными мероприятиями (ОШМ), а приказом командира части от 6 июля </w:t>
      </w:r>
      <w:proofErr w:type="spellStart"/>
      <w:r>
        <w:rPr>
          <w:rStyle w:val="FontStyle14"/>
        </w:rPr>
        <w:t>т.г</w:t>
      </w:r>
      <w:proofErr w:type="spellEnd"/>
      <w:r>
        <w:rPr>
          <w:rStyle w:val="FontStyle14"/>
        </w:rPr>
        <w:t>. исключен из списков личного состава.</w:t>
      </w:r>
      <w:proofErr w:type="gramEnd"/>
    </w:p>
    <w:p w:rsidR="00000000" w:rsidRDefault="00710BF4">
      <w:pPr>
        <w:pStyle w:val="Style6"/>
        <w:widowControl/>
        <w:spacing w:line="274" w:lineRule="exact"/>
        <w:rPr>
          <w:rStyle w:val="FontStyle14"/>
        </w:rPr>
      </w:pPr>
      <w:r>
        <w:rPr>
          <w:rStyle w:val="FontStyle14"/>
        </w:rPr>
        <w:t>При этом</w:t>
      </w:r>
      <w:proofErr w:type="gramStart"/>
      <w:r>
        <w:rPr>
          <w:rStyle w:val="FontStyle14"/>
        </w:rPr>
        <w:t>,</w:t>
      </w:r>
      <w:proofErr w:type="gramEnd"/>
      <w:r>
        <w:rPr>
          <w:rStyle w:val="FontStyle14"/>
        </w:rPr>
        <w:t xml:space="preserve"> в нарушение требований п. 16 ст.34 Положения о порядке прохождения военной службы с ним не произведен окончательный рас</w:t>
      </w:r>
      <w:r>
        <w:rPr>
          <w:rStyle w:val="FontStyle14"/>
        </w:rPr>
        <w:t>чет по всем положенным видам довольствия: он не обеспечен вещевым имуществом, ему в полном объеме не предоставлен основной отпуск пропорционально прослуженному времени в год увольнения с военной службы.</w:t>
      </w:r>
    </w:p>
    <w:p w:rsidR="00000000" w:rsidRDefault="00710BF4">
      <w:pPr>
        <w:pStyle w:val="Style6"/>
        <w:widowControl/>
        <w:spacing w:line="274" w:lineRule="exact"/>
        <w:rPr>
          <w:rStyle w:val="FontStyle14"/>
        </w:rPr>
      </w:pPr>
      <w:r>
        <w:rPr>
          <w:rStyle w:val="FontStyle14"/>
        </w:rPr>
        <w:t>Кроме того, командиром части нарушено его право на пр</w:t>
      </w:r>
      <w:r>
        <w:rPr>
          <w:rStyle w:val="FontStyle14"/>
        </w:rPr>
        <w:t>охождение ВВК для выбора основания увольнения с военной службы.</w:t>
      </w:r>
    </w:p>
    <w:p w:rsidR="00000000" w:rsidRDefault="00710BF4">
      <w:pPr>
        <w:pStyle w:val="Style6"/>
        <w:widowControl/>
        <w:spacing w:line="274" w:lineRule="exact"/>
        <w:ind w:firstLine="854"/>
        <w:rPr>
          <w:rStyle w:val="FontStyle14"/>
        </w:rPr>
      </w:pPr>
      <w:proofErr w:type="gramStart"/>
      <w:r>
        <w:rPr>
          <w:rStyle w:val="FontStyle14"/>
        </w:rPr>
        <w:t>Полагая, что действиями названного выше должностного лица нарушены его права и законные интересы как военнослужащего, В</w:t>
      </w:r>
      <w:r w:rsidR="004A1DA2" w:rsidRPr="004A1DA2">
        <w:rPr>
          <w:rStyle w:val="FontStyle14"/>
        </w:rPr>
        <w:t>.</w:t>
      </w:r>
      <w:r>
        <w:rPr>
          <w:rStyle w:val="FontStyle14"/>
        </w:rPr>
        <w:t xml:space="preserve"> просит суд обязать командира в/ч 28036 отменить приказ о его иск</w:t>
      </w:r>
      <w:r>
        <w:rPr>
          <w:rStyle w:val="FontStyle14"/>
        </w:rPr>
        <w:t>лючении из списков части и восстановить в таковых, обеспечить вещевым имуществом, предоставить 5 суток отпуска и направить на ВВК для определения степени годности к военной службе и, соответственно, основания увольнения с нее.</w:t>
      </w:r>
      <w:proofErr w:type="gramEnd"/>
    </w:p>
    <w:p w:rsidR="00000000" w:rsidRDefault="00710BF4">
      <w:pPr>
        <w:pStyle w:val="Style6"/>
        <w:widowControl/>
        <w:spacing w:line="274" w:lineRule="exact"/>
        <w:ind w:firstLine="854"/>
        <w:rPr>
          <w:rStyle w:val="FontStyle14"/>
        </w:rPr>
      </w:pPr>
      <w:proofErr w:type="gramStart"/>
      <w:r>
        <w:rPr>
          <w:rStyle w:val="FontStyle14"/>
        </w:rPr>
        <w:t>В судебном заседании заявител</w:t>
      </w:r>
      <w:r>
        <w:rPr>
          <w:rStyle w:val="FontStyle14"/>
        </w:rPr>
        <w:t>ь подтвердил изложенные обстоятельства и свои требования, уточнив, что при исключении из списков в/ч 62212 предписание и вещевой аттестат ему, как и некоторым другим военнослужащим части, не выдавались, начальник вещевой службы отсутствовал, с вопросом о р</w:t>
      </w:r>
      <w:r>
        <w:rPr>
          <w:rStyle w:val="FontStyle14"/>
        </w:rPr>
        <w:t xml:space="preserve">асчете по вещевому имуществу он обратился к командиру в/части 28036 в мае </w:t>
      </w:r>
      <w:proofErr w:type="spellStart"/>
      <w:r>
        <w:rPr>
          <w:rStyle w:val="FontStyle14"/>
        </w:rPr>
        <w:t>т.г</w:t>
      </w:r>
      <w:proofErr w:type="spellEnd"/>
      <w:r>
        <w:rPr>
          <w:rStyle w:val="FontStyle14"/>
        </w:rPr>
        <w:t>., поскольку выяснил, что в вещевую службу</w:t>
      </w:r>
      <w:proofErr w:type="gramEnd"/>
      <w:r>
        <w:rPr>
          <w:rStyle w:val="FontStyle14"/>
        </w:rPr>
        <w:t xml:space="preserve"> он не поступил. Исходя из прослуженного в 2010 году времени и с учетом времени на дорогу ему было положено 34 суток отпуска, а предостав</w:t>
      </w:r>
      <w:r>
        <w:rPr>
          <w:rStyle w:val="FontStyle14"/>
        </w:rPr>
        <w:t xml:space="preserve">лено только 29, к месту проведения отпуска в </w:t>
      </w:r>
      <w:proofErr w:type="spellStart"/>
      <w:r>
        <w:rPr>
          <w:rStyle w:val="FontStyle14"/>
        </w:rPr>
        <w:t>г</w:t>
      </w:r>
      <w:proofErr w:type="gramStart"/>
      <w:r>
        <w:rPr>
          <w:rStyle w:val="FontStyle14"/>
        </w:rPr>
        <w:t>.В</w:t>
      </w:r>
      <w:proofErr w:type="gramEnd"/>
      <w:r>
        <w:rPr>
          <w:rStyle w:val="FontStyle14"/>
        </w:rPr>
        <w:t>ладивосток</w:t>
      </w:r>
      <w:proofErr w:type="spellEnd"/>
      <w:r>
        <w:rPr>
          <w:rStyle w:val="FontStyle14"/>
        </w:rPr>
        <w:t xml:space="preserve"> он ездил, ВПД использовал. Действительно, первоначально подавал рапорт на увольнение по ОШМ (в 2008 году), однако в текущем году решил пройти </w:t>
      </w:r>
      <w:proofErr w:type="gramStart"/>
      <w:r>
        <w:rPr>
          <w:rStyle w:val="FontStyle14"/>
        </w:rPr>
        <w:t>ВВК</w:t>
      </w:r>
      <w:proofErr w:type="gramEnd"/>
      <w:r>
        <w:rPr>
          <w:rStyle w:val="FontStyle14"/>
        </w:rPr>
        <w:t xml:space="preserve"> поскольку резко ухудшилось его состояние здоровья. </w:t>
      </w:r>
      <w:r>
        <w:rPr>
          <w:rStyle w:val="FontStyle14"/>
        </w:rPr>
        <w:t xml:space="preserve">В июне был направлен для его прохождения в ВМА </w:t>
      </w:r>
      <w:proofErr w:type="spellStart"/>
      <w:r>
        <w:rPr>
          <w:rStyle w:val="FontStyle14"/>
        </w:rPr>
        <w:t>им.С.М.Кирова</w:t>
      </w:r>
      <w:proofErr w:type="spellEnd"/>
      <w:r>
        <w:rPr>
          <w:rStyle w:val="FontStyle14"/>
        </w:rPr>
        <w:t xml:space="preserve">, но в связи с болезнью ее не прошел, поэтому повторно обратился с этой просьбой 6 июля </w:t>
      </w:r>
      <w:proofErr w:type="spellStart"/>
      <w:r>
        <w:rPr>
          <w:rStyle w:val="FontStyle14"/>
        </w:rPr>
        <w:t>т.г</w:t>
      </w:r>
      <w:proofErr w:type="spellEnd"/>
      <w:r>
        <w:rPr>
          <w:rStyle w:val="FontStyle14"/>
        </w:rPr>
        <w:t>.</w:t>
      </w:r>
    </w:p>
    <w:p w:rsidR="00000000" w:rsidRDefault="00710BF4">
      <w:pPr>
        <w:pStyle w:val="Style6"/>
        <w:widowControl/>
        <w:spacing w:before="10" w:line="274" w:lineRule="exact"/>
        <w:ind w:firstLine="859"/>
        <w:rPr>
          <w:rStyle w:val="FontStyle14"/>
        </w:rPr>
      </w:pPr>
      <w:r>
        <w:rPr>
          <w:rStyle w:val="FontStyle14"/>
        </w:rPr>
        <w:t>Представитель командира и войсковой части 28036 КРУЧИНИН</w:t>
      </w:r>
      <w:proofErr w:type="gramStart"/>
      <w:r>
        <w:rPr>
          <w:rStyle w:val="FontStyle14"/>
        </w:rPr>
        <w:t>.</w:t>
      </w:r>
      <w:proofErr w:type="gramEnd"/>
      <w:r>
        <w:rPr>
          <w:rStyle w:val="FontStyle14"/>
        </w:rPr>
        <w:t xml:space="preserve"> </w:t>
      </w:r>
      <w:proofErr w:type="gramStart"/>
      <w:r>
        <w:rPr>
          <w:rStyle w:val="FontStyle14"/>
        </w:rPr>
        <w:t>в</w:t>
      </w:r>
      <w:proofErr w:type="gramEnd"/>
      <w:r>
        <w:rPr>
          <w:rStyle w:val="FontStyle14"/>
        </w:rPr>
        <w:t xml:space="preserve">озражая против требований заявителя указал, </w:t>
      </w:r>
      <w:r>
        <w:rPr>
          <w:rStyle w:val="FontStyle14"/>
        </w:rPr>
        <w:t xml:space="preserve">что последний в декабре прошлого года уволен из ВС РФ по ОШМ согласно поданному им самим рапорту. Приказ об увольнении поступил в часть 18.05.2010г. после </w:t>
      </w:r>
      <w:r>
        <w:rPr>
          <w:rStyle w:val="FontStyle14"/>
        </w:rPr>
        <w:lastRenderedPageBreak/>
        <w:t>чего В</w:t>
      </w:r>
      <w:r w:rsidR="004A1DA2" w:rsidRPr="004A1DA2">
        <w:rPr>
          <w:rStyle w:val="FontStyle14"/>
        </w:rPr>
        <w:t>.</w:t>
      </w:r>
      <w:r>
        <w:rPr>
          <w:rStyle w:val="FontStyle14"/>
        </w:rPr>
        <w:t xml:space="preserve"> был с ним ознакомлен. Приказом командира части от 06.07.2010г. он был исключен из спис</w:t>
      </w:r>
      <w:r>
        <w:rPr>
          <w:rStyle w:val="FontStyle14"/>
        </w:rPr>
        <w:t>ков личного состава с учетом предоставления основного отпуска продолжительностью 29 суток, обеспечен положенными денежными выплатами и ВПД.</w:t>
      </w:r>
    </w:p>
    <w:p w:rsidR="00000000" w:rsidRDefault="00710BF4">
      <w:pPr>
        <w:pStyle w:val="Style6"/>
        <w:widowControl/>
        <w:spacing w:before="19" w:line="274" w:lineRule="exact"/>
        <w:ind w:firstLine="854"/>
        <w:rPr>
          <w:rStyle w:val="FontStyle14"/>
        </w:rPr>
      </w:pPr>
      <w:r>
        <w:rPr>
          <w:rStyle w:val="FontStyle14"/>
        </w:rPr>
        <w:t>Вещевое имущество заявителю не выдавалось, поскольку им не был сдан вещевой аттестат после прибытия с прежнего места</w:t>
      </w:r>
      <w:r>
        <w:rPr>
          <w:rStyle w:val="FontStyle14"/>
        </w:rPr>
        <w:t xml:space="preserve"> службы, что подтверждено материалами административного расследования. Об отсутствии вещевого аттестата В</w:t>
      </w:r>
      <w:r w:rsidR="004A1DA2" w:rsidRPr="004A1DA2">
        <w:rPr>
          <w:rStyle w:val="FontStyle14"/>
        </w:rPr>
        <w:t>.</w:t>
      </w:r>
      <w:r>
        <w:rPr>
          <w:rStyle w:val="FontStyle14"/>
        </w:rPr>
        <w:t xml:space="preserve"> и ряда других военнослужащих, прибывших в часть из разных войсковых частей, командир части неоднократно информировал вышестоящее командование</w:t>
      </w:r>
      <w:r>
        <w:rPr>
          <w:rStyle w:val="FontStyle14"/>
        </w:rPr>
        <w:t>, однако, никаких мер по этому вопросу принято не было.</w:t>
      </w:r>
    </w:p>
    <w:p w:rsidR="00000000" w:rsidRDefault="00710BF4">
      <w:pPr>
        <w:pStyle w:val="Style6"/>
        <w:widowControl/>
        <w:spacing w:before="10" w:line="274" w:lineRule="exact"/>
        <w:rPr>
          <w:rStyle w:val="FontStyle14"/>
        </w:rPr>
      </w:pPr>
      <w:r>
        <w:rPr>
          <w:rStyle w:val="FontStyle14"/>
        </w:rPr>
        <w:t xml:space="preserve">На ВВК заявитель был направлен 1 июня </w:t>
      </w:r>
      <w:proofErr w:type="spellStart"/>
      <w:r>
        <w:rPr>
          <w:rStyle w:val="FontStyle14"/>
        </w:rPr>
        <w:t>т.г</w:t>
      </w:r>
      <w:proofErr w:type="spellEnd"/>
      <w:r>
        <w:rPr>
          <w:rStyle w:val="FontStyle14"/>
        </w:rPr>
        <w:t>. по его просьбе, но не прошел ее до исключения из списков личного состава части, а повторно обратился с такой же просьбой в день исключения из списков части.</w:t>
      </w:r>
    </w:p>
    <w:p w:rsidR="00000000" w:rsidRDefault="00710BF4">
      <w:pPr>
        <w:pStyle w:val="Style6"/>
        <w:widowControl/>
        <w:spacing w:line="274" w:lineRule="exact"/>
        <w:ind w:left="888" w:firstLine="0"/>
        <w:jc w:val="left"/>
        <w:rPr>
          <w:rStyle w:val="FontStyle14"/>
        </w:rPr>
      </w:pPr>
      <w:r>
        <w:rPr>
          <w:rStyle w:val="FontStyle14"/>
        </w:rPr>
        <w:t>Он полагает, что заявление В</w:t>
      </w:r>
      <w:r w:rsidR="004A1DA2" w:rsidRPr="004A1DA2">
        <w:rPr>
          <w:rStyle w:val="FontStyle14"/>
        </w:rPr>
        <w:t>.</w:t>
      </w:r>
      <w:r>
        <w:rPr>
          <w:rStyle w:val="FontStyle14"/>
        </w:rPr>
        <w:t xml:space="preserve"> следует оставить без удовлетворения.</w:t>
      </w:r>
    </w:p>
    <w:p w:rsidR="00000000" w:rsidRDefault="00710BF4">
      <w:pPr>
        <w:pStyle w:val="Style6"/>
        <w:widowControl/>
        <w:spacing w:line="274" w:lineRule="exact"/>
        <w:ind w:firstLine="850"/>
        <w:rPr>
          <w:rStyle w:val="FontStyle14"/>
        </w:rPr>
      </w:pPr>
      <w:r>
        <w:rPr>
          <w:rStyle w:val="FontStyle14"/>
        </w:rPr>
        <w:t>Согласно приказу командира войсковой части 28036 № 237 от 1 декабря 2009 года заявитель</w:t>
      </w:r>
      <w:proofErr w:type="gramStart"/>
      <w:r>
        <w:rPr>
          <w:rStyle w:val="FontStyle14"/>
        </w:rPr>
        <w:t xml:space="preserve"> ,</w:t>
      </w:r>
      <w:proofErr w:type="gramEnd"/>
      <w:r>
        <w:rPr>
          <w:rStyle w:val="FontStyle14"/>
        </w:rPr>
        <w:t xml:space="preserve"> прибывший из войсковой части 62212, зачислен в списки личного состава части, на денежное до</w:t>
      </w:r>
      <w:r>
        <w:rPr>
          <w:rStyle w:val="FontStyle14"/>
        </w:rPr>
        <w:t>вольствие и продовольственное обеспечение с указанного числа.</w:t>
      </w:r>
    </w:p>
    <w:p w:rsidR="00000000" w:rsidRDefault="00710BF4">
      <w:pPr>
        <w:pStyle w:val="Style6"/>
        <w:widowControl/>
        <w:spacing w:line="274" w:lineRule="exact"/>
        <w:ind w:firstLine="850"/>
        <w:rPr>
          <w:rStyle w:val="FontStyle14"/>
        </w:rPr>
      </w:pPr>
      <w:proofErr w:type="gramStart"/>
      <w:r>
        <w:rPr>
          <w:rStyle w:val="FontStyle14"/>
        </w:rPr>
        <w:t>Выпиской из приказа Главнокомандующего ВВС от 26 декабря 2009 года подтверждается, что В</w:t>
      </w:r>
      <w:r w:rsidR="004A1DA2" w:rsidRPr="004A1DA2">
        <w:rPr>
          <w:rStyle w:val="FontStyle14"/>
        </w:rPr>
        <w:t>.</w:t>
      </w:r>
      <w:r>
        <w:rPr>
          <w:rStyle w:val="FontStyle14"/>
        </w:rPr>
        <w:t xml:space="preserve"> уволен в запас в связи с организационно-штатными мероприятиями.</w:t>
      </w:r>
      <w:proofErr w:type="gramEnd"/>
      <w:r>
        <w:rPr>
          <w:rStyle w:val="FontStyle14"/>
        </w:rPr>
        <w:t xml:space="preserve"> Имеет выслугу менее 10 лет. Основ</w:t>
      </w:r>
      <w:r>
        <w:rPr>
          <w:rStyle w:val="FontStyle14"/>
        </w:rPr>
        <w:t>анием для увольнения указан рапорт офицера от 01.12.2008г.</w:t>
      </w:r>
    </w:p>
    <w:p w:rsidR="00000000" w:rsidRDefault="00710BF4">
      <w:pPr>
        <w:pStyle w:val="Style6"/>
        <w:widowControl/>
        <w:spacing w:line="274" w:lineRule="exact"/>
        <w:ind w:firstLine="859"/>
        <w:rPr>
          <w:rStyle w:val="FontStyle14"/>
        </w:rPr>
      </w:pPr>
      <w:r>
        <w:rPr>
          <w:rStyle w:val="FontStyle14"/>
        </w:rPr>
        <w:t>Как следует из приказа командира войсковой части 28036 от 6 июля 2010 года №136 заявитель исключен из списков части с 04.08.2010г., с учетом основного отпуска за прослуженное время с выездом в г. В</w:t>
      </w:r>
      <w:r>
        <w:rPr>
          <w:rStyle w:val="FontStyle14"/>
        </w:rPr>
        <w:t xml:space="preserve">ладивосток продолжительностью </w:t>
      </w:r>
      <w:r>
        <w:rPr>
          <w:rStyle w:val="FontStyle20"/>
        </w:rPr>
        <w:t xml:space="preserve">1 </w:t>
      </w:r>
      <w:r>
        <w:rPr>
          <w:rStyle w:val="FontStyle14"/>
        </w:rPr>
        <w:t>-; ток. На вещевое обеспечение не зачислялся в связи с непредставлением вещевого аттестата прежнего места службы - войсковой части 62212.</w:t>
      </w:r>
    </w:p>
    <w:p w:rsidR="00000000" w:rsidRDefault="00710BF4">
      <w:pPr>
        <w:pStyle w:val="Style6"/>
        <w:widowControl/>
        <w:spacing w:line="274" w:lineRule="exact"/>
        <w:ind w:firstLine="850"/>
        <w:rPr>
          <w:rStyle w:val="FontStyle14"/>
        </w:rPr>
      </w:pPr>
      <w:r>
        <w:rPr>
          <w:rStyle w:val="FontStyle14"/>
        </w:rPr>
        <w:t xml:space="preserve">Из рапортов заявителя от 27 мая и 1 июня </w:t>
      </w:r>
      <w:proofErr w:type="spellStart"/>
      <w:r>
        <w:rPr>
          <w:rStyle w:val="FontStyle14"/>
        </w:rPr>
        <w:t>т.г</w:t>
      </w:r>
      <w:proofErr w:type="spellEnd"/>
      <w:r>
        <w:rPr>
          <w:rStyle w:val="FontStyle14"/>
        </w:rPr>
        <w:t xml:space="preserve">. следует, что </w:t>
      </w:r>
      <w:r>
        <w:rPr>
          <w:rStyle w:val="FontStyle15"/>
        </w:rPr>
        <w:t xml:space="preserve">просит </w:t>
      </w:r>
      <w:r>
        <w:rPr>
          <w:rStyle w:val="FontStyle14"/>
        </w:rPr>
        <w:t xml:space="preserve">не исключать его из </w:t>
      </w:r>
      <w:r>
        <w:rPr>
          <w:rStyle w:val="FontStyle14"/>
        </w:rPr>
        <w:t xml:space="preserve">списков части до полного обеспечения денежным и вещевым довольствием, просит разобраться по факту отсутствия вещевого аттестата. На последнем рапорте имеется резолюция командира части о проведении </w:t>
      </w:r>
      <w:proofErr w:type="spellStart"/>
      <w:r>
        <w:rPr>
          <w:rStyle w:val="FontStyle14"/>
        </w:rPr>
        <w:t>ахминистративного</w:t>
      </w:r>
      <w:proofErr w:type="spellEnd"/>
      <w:r>
        <w:rPr>
          <w:rStyle w:val="FontStyle14"/>
        </w:rPr>
        <w:t xml:space="preserve"> расследования.</w:t>
      </w:r>
    </w:p>
    <w:p w:rsidR="00000000" w:rsidRDefault="00710BF4">
      <w:pPr>
        <w:pStyle w:val="Style6"/>
        <w:widowControl/>
        <w:spacing w:line="274" w:lineRule="exact"/>
        <w:ind w:firstLine="854"/>
        <w:rPr>
          <w:rStyle w:val="FontStyle14"/>
        </w:rPr>
      </w:pPr>
      <w:r>
        <w:rPr>
          <w:rStyle w:val="FontStyle14"/>
        </w:rPr>
        <w:t xml:space="preserve">Как следует из заключения </w:t>
      </w:r>
      <w:r>
        <w:rPr>
          <w:rStyle w:val="FontStyle14"/>
        </w:rPr>
        <w:t>по результатам расследования, составленного начальником продовольственной и вещевой службы в/</w:t>
      </w:r>
      <w:proofErr w:type="gramStart"/>
      <w:r>
        <w:rPr>
          <w:rStyle w:val="FontStyle14"/>
        </w:rPr>
        <w:t>ч</w:t>
      </w:r>
      <w:proofErr w:type="gramEnd"/>
      <w:r>
        <w:rPr>
          <w:rStyle w:val="FontStyle14"/>
        </w:rPr>
        <w:t xml:space="preserve"> 28036 в тот же день, В</w:t>
      </w:r>
      <w:r w:rsidR="004A1DA2" w:rsidRPr="004A1DA2">
        <w:rPr>
          <w:rStyle w:val="FontStyle14"/>
        </w:rPr>
        <w:t>.</w:t>
      </w:r>
      <w:r>
        <w:rPr>
          <w:rStyle w:val="FontStyle14"/>
        </w:rPr>
        <w:t xml:space="preserve"> убыл из войсковой части 62212, не получив на руки вещевой аттестат, в связи с чем не может быть обеспечен вещевым имуществом.</w:t>
      </w:r>
    </w:p>
    <w:p w:rsidR="00000000" w:rsidRDefault="00710BF4">
      <w:pPr>
        <w:pStyle w:val="Style6"/>
        <w:widowControl/>
        <w:spacing w:line="274" w:lineRule="exact"/>
        <w:ind w:firstLine="854"/>
        <w:rPr>
          <w:rStyle w:val="FontStyle14"/>
        </w:rPr>
      </w:pPr>
      <w:r>
        <w:rPr>
          <w:rStyle w:val="FontStyle14"/>
        </w:rPr>
        <w:t>Из з</w:t>
      </w:r>
      <w:r>
        <w:rPr>
          <w:rStyle w:val="FontStyle14"/>
        </w:rPr>
        <w:t>апроса командира в/</w:t>
      </w:r>
      <w:proofErr w:type="gramStart"/>
      <w:r>
        <w:rPr>
          <w:rStyle w:val="FontStyle14"/>
        </w:rPr>
        <w:t>ч</w:t>
      </w:r>
      <w:proofErr w:type="gramEnd"/>
      <w:r>
        <w:rPr>
          <w:rStyle w:val="FontStyle14"/>
        </w:rPr>
        <w:t xml:space="preserve"> 28036 от 06.07.2010г. в адрес командиров войсковых частей 62212 и 20113 усматривается, что он просит представить копию вещевого аттестата заявителя.</w:t>
      </w:r>
    </w:p>
    <w:p w:rsidR="00000000" w:rsidRDefault="00710BF4">
      <w:pPr>
        <w:pStyle w:val="Style6"/>
        <w:widowControl/>
        <w:spacing w:line="274" w:lineRule="exact"/>
        <w:ind w:firstLine="859"/>
        <w:rPr>
          <w:rStyle w:val="FontStyle14"/>
        </w:rPr>
      </w:pPr>
      <w:r>
        <w:rPr>
          <w:rStyle w:val="FontStyle14"/>
        </w:rPr>
        <w:t>Согласно рапортам В</w:t>
      </w:r>
      <w:r w:rsidR="004A1DA2" w:rsidRPr="004A1DA2">
        <w:rPr>
          <w:rStyle w:val="FontStyle14"/>
        </w:rPr>
        <w:t>.</w:t>
      </w:r>
      <w:r>
        <w:rPr>
          <w:rStyle w:val="FontStyle14"/>
        </w:rPr>
        <w:t xml:space="preserve"> от 6 июля 2010года он просит направить его для прохождени</w:t>
      </w:r>
      <w:r>
        <w:rPr>
          <w:rStyle w:val="FontStyle14"/>
        </w:rPr>
        <w:t xml:space="preserve">я ВВК на предмет определения годности к военной службе, после прохождения комиссии просит предоставить ему основной отпуск с выездом в </w:t>
      </w:r>
      <w:proofErr w:type="spellStart"/>
      <w:r>
        <w:rPr>
          <w:rStyle w:val="FontStyle14"/>
        </w:rPr>
        <w:t>г</w:t>
      </w:r>
      <w:proofErr w:type="gramStart"/>
      <w:r>
        <w:rPr>
          <w:rStyle w:val="FontStyle14"/>
        </w:rPr>
        <w:t>.В</w:t>
      </w:r>
      <w:proofErr w:type="gramEnd"/>
      <w:r>
        <w:rPr>
          <w:rStyle w:val="FontStyle14"/>
        </w:rPr>
        <w:t>ладивосток</w:t>
      </w:r>
      <w:proofErr w:type="spellEnd"/>
      <w:r>
        <w:rPr>
          <w:rStyle w:val="FontStyle14"/>
        </w:rPr>
        <w:t>.</w:t>
      </w:r>
    </w:p>
    <w:p w:rsidR="00000000" w:rsidRDefault="00710BF4">
      <w:pPr>
        <w:pStyle w:val="Style6"/>
        <w:widowControl/>
        <w:spacing w:line="274" w:lineRule="exact"/>
        <w:ind w:firstLine="859"/>
        <w:rPr>
          <w:rStyle w:val="FontStyle14"/>
        </w:rPr>
      </w:pPr>
      <w:r>
        <w:rPr>
          <w:rStyle w:val="FontStyle14"/>
        </w:rPr>
        <w:t>Заслушав объяснения сторон, заключение прокурора, полаг</w:t>
      </w:r>
      <w:r w:rsidR="004A1DA2">
        <w:rPr>
          <w:rStyle w:val="FontStyle14"/>
        </w:rPr>
        <w:t>авшего необходимым требования В</w:t>
      </w:r>
      <w:r w:rsidR="004A1DA2" w:rsidRPr="004A1DA2">
        <w:rPr>
          <w:rStyle w:val="FontStyle14"/>
        </w:rPr>
        <w:t>.</w:t>
      </w:r>
      <w:r>
        <w:rPr>
          <w:rStyle w:val="FontStyle14"/>
        </w:rPr>
        <w:t xml:space="preserve"> удовлетвор</w:t>
      </w:r>
      <w:r>
        <w:rPr>
          <w:rStyle w:val="FontStyle14"/>
        </w:rPr>
        <w:t>ить, восстановить его в списках личного состава части до обеспечения всеми положенными видами довольствия, исследовав представленные в судебное заседание доказательства, военный суд находит требования В</w:t>
      </w:r>
      <w:r w:rsidR="004A1DA2" w:rsidRPr="004A1DA2">
        <w:rPr>
          <w:rStyle w:val="FontStyle14"/>
        </w:rPr>
        <w:t>.</w:t>
      </w:r>
      <w:r>
        <w:rPr>
          <w:rStyle w:val="FontStyle14"/>
        </w:rPr>
        <w:t xml:space="preserve"> подлежащими удовлетворению </w:t>
      </w:r>
      <w:proofErr w:type="gramStart"/>
      <w:r>
        <w:rPr>
          <w:rStyle w:val="FontStyle14"/>
        </w:rPr>
        <w:t>по</w:t>
      </w:r>
      <w:proofErr w:type="gramEnd"/>
      <w:r>
        <w:rPr>
          <w:rStyle w:val="FontStyle14"/>
        </w:rPr>
        <w:t xml:space="preserve"> </w:t>
      </w:r>
      <w:proofErr w:type="gramStart"/>
      <w:r>
        <w:rPr>
          <w:rStyle w:val="FontStyle14"/>
        </w:rPr>
        <w:t>следующим</w:t>
      </w:r>
      <w:proofErr w:type="gramEnd"/>
      <w:r>
        <w:rPr>
          <w:rStyle w:val="FontStyle14"/>
        </w:rPr>
        <w:t xml:space="preserve"> осно</w:t>
      </w:r>
      <w:r>
        <w:rPr>
          <w:rStyle w:val="FontStyle14"/>
        </w:rPr>
        <w:t>ваниям.</w:t>
      </w:r>
    </w:p>
    <w:p w:rsidR="00000000" w:rsidRDefault="00710BF4">
      <w:pPr>
        <w:pStyle w:val="Style6"/>
        <w:widowControl/>
        <w:spacing w:before="53" w:line="274" w:lineRule="exact"/>
        <w:rPr>
          <w:rStyle w:val="FontStyle14"/>
        </w:rPr>
      </w:pPr>
      <w:r>
        <w:rPr>
          <w:rStyle w:val="FontStyle14"/>
        </w:rPr>
        <w:t xml:space="preserve">Как установлено в судебном заседании заявитель проходил военную службу по контракту в </w:t>
      </w:r>
      <w:proofErr w:type="gramStart"/>
      <w:r>
        <w:rPr>
          <w:rStyle w:val="FontStyle14"/>
        </w:rPr>
        <w:t>в</w:t>
      </w:r>
      <w:proofErr w:type="gramEnd"/>
      <w:r>
        <w:rPr>
          <w:rStyle w:val="FontStyle14"/>
        </w:rPr>
        <w:t xml:space="preserve">/части 28036, приказом Главкома ВВС досрочно уволен в запас в связи с организационно-штатными мероприятиями(ОШМ), а приказом командира части от 6 июля </w:t>
      </w:r>
      <w:proofErr w:type="spellStart"/>
      <w:r>
        <w:rPr>
          <w:rStyle w:val="FontStyle14"/>
        </w:rPr>
        <w:t>т.г</w:t>
      </w:r>
      <w:proofErr w:type="spellEnd"/>
      <w:r>
        <w:rPr>
          <w:rStyle w:val="FontStyle14"/>
        </w:rPr>
        <w:t>. исклю</w:t>
      </w:r>
      <w:r>
        <w:rPr>
          <w:rStyle w:val="FontStyle14"/>
        </w:rPr>
        <w:t>чен из списков личного состава.</w:t>
      </w:r>
    </w:p>
    <w:p w:rsidR="00000000" w:rsidRDefault="00710BF4">
      <w:pPr>
        <w:pStyle w:val="Style6"/>
        <w:widowControl/>
        <w:spacing w:line="274" w:lineRule="exact"/>
        <w:ind w:firstLine="850"/>
        <w:rPr>
          <w:rStyle w:val="FontStyle14"/>
        </w:rPr>
      </w:pPr>
      <w:r>
        <w:rPr>
          <w:rStyle w:val="FontStyle14"/>
        </w:rPr>
        <w:t>В соответствии с п. 16 ст.34 Положения о порядке прохождения военной службы военнослужащий, уволенный с военной службы, на день исключения из списков личного состава должен быть полностью обеспечен установленным денежным дов</w:t>
      </w:r>
      <w:r>
        <w:rPr>
          <w:rStyle w:val="FontStyle14"/>
        </w:rPr>
        <w:t>ольствием, продовольственным и вещевым обеспечением.</w:t>
      </w:r>
    </w:p>
    <w:p w:rsidR="00000000" w:rsidRDefault="00710BF4">
      <w:pPr>
        <w:pStyle w:val="Style6"/>
        <w:widowControl/>
        <w:spacing w:before="5" w:line="274" w:lineRule="exact"/>
        <w:ind w:firstLine="850"/>
        <w:rPr>
          <w:rStyle w:val="FontStyle14"/>
        </w:rPr>
      </w:pPr>
      <w:proofErr w:type="gramStart"/>
      <w:r>
        <w:rPr>
          <w:rStyle w:val="FontStyle14"/>
        </w:rPr>
        <w:t>Показаниями сторон, исследованными в судебном заседании доказательствами подтверждается</w:t>
      </w:r>
      <w:proofErr w:type="gramEnd"/>
      <w:r>
        <w:rPr>
          <w:rStyle w:val="FontStyle14"/>
        </w:rPr>
        <w:t>, что такой расчет с В</w:t>
      </w:r>
      <w:r w:rsidR="004A1DA2" w:rsidRPr="004A1DA2">
        <w:rPr>
          <w:rStyle w:val="FontStyle14"/>
        </w:rPr>
        <w:t>.</w:t>
      </w:r>
      <w:r>
        <w:rPr>
          <w:rStyle w:val="FontStyle14"/>
        </w:rPr>
        <w:t xml:space="preserve"> не был произведен - не выдано положенное вещевое имущество, не предоставлен в полно</w:t>
      </w:r>
      <w:r>
        <w:rPr>
          <w:rStyle w:val="FontStyle14"/>
        </w:rPr>
        <w:t>м размере основной отпуск за 2010 год.</w:t>
      </w:r>
    </w:p>
    <w:p w:rsidR="00000000" w:rsidRDefault="00710BF4">
      <w:pPr>
        <w:pStyle w:val="Style6"/>
        <w:widowControl/>
        <w:spacing w:line="274" w:lineRule="exact"/>
        <w:ind w:firstLine="850"/>
        <w:rPr>
          <w:rStyle w:val="FontStyle14"/>
        </w:rPr>
      </w:pPr>
      <w:r>
        <w:rPr>
          <w:rStyle w:val="FontStyle14"/>
        </w:rPr>
        <w:lastRenderedPageBreak/>
        <w:t xml:space="preserve">Ссылка представителя ответчика на то обстоятельство, что заявителем своевременно и по собственной вине не был сдан вещевой аттестат при прибытии в </w:t>
      </w:r>
      <w:proofErr w:type="gramStart"/>
      <w:r>
        <w:rPr>
          <w:rStyle w:val="FontStyle14"/>
        </w:rPr>
        <w:t>в</w:t>
      </w:r>
      <w:proofErr w:type="gramEnd"/>
      <w:r>
        <w:rPr>
          <w:rStyle w:val="FontStyle14"/>
        </w:rPr>
        <w:t xml:space="preserve">/ч 28036, что явилось основанием для </w:t>
      </w:r>
      <w:proofErr w:type="spellStart"/>
      <w:r>
        <w:rPr>
          <w:rStyle w:val="FontStyle14"/>
        </w:rPr>
        <w:t>нерасчета</w:t>
      </w:r>
      <w:proofErr w:type="spellEnd"/>
      <w:r>
        <w:rPr>
          <w:rStyle w:val="FontStyle14"/>
        </w:rPr>
        <w:t xml:space="preserve"> с ним по этой службе, </w:t>
      </w:r>
      <w:r>
        <w:rPr>
          <w:rStyle w:val="FontStyle14"/>
        </w:rPr>
        <w:t xml:space="preserve">является неубедительной. В ходе судебного заседания было установлено, и это не опровергается ответчиком, что ряд военнослужащих из других воинских частей прибыли в </w:t>
      </w:r>
      <w:proofErr w:type="gramStart"/>
      <w:r>
        <w:rPr>
          <w:rStyle w:val="FontStyle14"/>
        </w:rPr>
        <w:t>в</w:t>
      </w:r>
      <w:proofErr w:type="gramEnd"/>
      <w:r>
        <w:rPr>
          <w:rStyle w:val="FontStyle14"/>
        </w:rPr>
        <w:t>/ч 28036 в Декабре 2009 года без необходимых документов - предписаний и вещевых аттестатов,</w:t>
      </w:r>
      <w:r>
        <w:rPr>
          <w:rStyle w:val="FontStyle14"/>
        </w:rPr>
        <w:t xml:space="preserve"> что побудило командира последней обращаться для решения этого вопроса к вышестоящему командованию.</w:t>
      </w:r>
    </w:p>
    <w:p w:rsidR="00000000" w:rsidRDefault="00710BF4">
      <w:pPr>
        <w:pStyle w:val="Style6"/>
        <w:widowControl/>
        <w:spacing w:line="274" w:lineRule="exact"/>
        <w:ind w:firstLine="850"/>
        <w:rPr>
          <w:rStyle w:val="FontStyle14"/>
        </w:rPr>
      </w:pPr>
      <w:proofErr w:type="gramStart"/>
      <w:r>
        <w:rPr>
          <w:rStyle w:val="FontStyle14"/>
        </w:rPr>
        <w:t>Представленные в суд материалы административного расследования не дают основания для вывода о том, что вещевой аттестат не был получен В</w:t>
      </w:r>
      <w:r w:rsidR="004A1DA2" w:rsidRPr="004A1DA2">
        <w:rPr>
          <w:rStyle w:val="FontStyle14"/>
        </w:rPr>
        <w:t>.</w:t>
      </w:r>
      <w:r>
        <w:rPr>
          <w:rStyle w:val="FontStyle14"/>
        </w:rPr>
        <w:t xml:space="preserve"> по прежне</w:t>
      </w:r>
      <w:r>
        <w:rPr>
          <w:rStyle w:val="FontStyle14"/>
        </w:rPr>
        <w:t xml:space="preserve">му </w:t>
      </w:r>
      <w:proofErr w:type="spellStart"/>
      <w:r>
        <w:rPr>
          <w:rStyle w:val="FontStyle14"/>
        </w:rPr>
        <w:t>хместу</w:t>
      </w:r>
      <w:proofErr w:type="spellEnd"/>
      <w:r>
        <w:rPr>
          <w:rStyle w:val="FontStyle14"/>
        </w:rPr>
        <w:t xml:space="preserve"> службы по его же вине, не опровергнуто утверждение последнего, что начальник вещевой службы в/ч 20113, где он стоял на довольствии, в период его перевода к новому месту службы сам убыл в другую воинскую часть и аттестаты</w:t>
      </w:r>
      <w:proofErr w:type="gramEnd"/>
      <w:r>
        <w:rPr>
          <w:rStyle w:val="FontStyle14"/>
        </w:rPr>
        <w:t xml:space="preserve"> выписаны не были. На друг</w:t>
      </w:r>
      <w:r>
        <w:rPr>
          <w:rStyle w:val="FontStyle14"/>
        </w:rPr>
        <w:t xml:space="preserve">ого военнослужащего, прибывшего с ним в часть без аттестата, данный документ поступил </w:t>
      </w:r>
      <w:proofErr w:type="gramStart"/>
      <w:r>
        <w:rPr>
          <w:rStyle w:val="FontStyle14"/>
        </w:rPr>
        <w:t>позднее</w:t>
      </w:r>
      <w:proofErr w:type="gramEnd"/>
      <w:r>
        <w:rPr>
          <w:rStyle w:val="FontStyle14"/>
        </w:rPr>
        <w:t xml:space="preserve"> как и предписание на него и других военнослужащих.</w:t>
      </w:r>
    </w:p>
    <w:p w:rsidR="00000000" w:rsidRDefault="00710BF4">
      <w:pPr>
        <w:pStyle w:val="Style6"/>
        <w:widowControl/>
        <w:spacing w:line="274" w:lineRule="exact"/>
        <w:ind w:firstLine="854"/>
        <w:rPr>
          <w:rStyle w:val="FontStyle14"/>
        </w:rPr>
      </w:pPr>
      <w:r>
        <w:rPr>
          <w:rStyle w:val="FontStyle14"/>
        </w:rPr>
        <w:t>О прибытии заявителя в часть без вещевого аттестата командиру в/части 28036 стало известно сразу же, однако, ни</w:t>
      </w:r>
      <w:r>
        <w:rPr>
          <w:rStyle w:val="FontStyle14"/>
        </w:rPr>
        <w:t>какого административного расследования по данному факту назначено и произведено не было, как и не предпринято эффективных мер по его получению либо восстановлению.</w:t>
      </w:r>
    </w:p>
    <w:p w:rsidR="00000000" w:rsidRDefault="00710BF4">
      <w:pPr>
        <w:pStyle w:val="Style6"/>
        <w:widowControl/>
        <w:spacing w:line="274" w:lineRule="exact"/>
        <w:ind w:firstLine="850"/>
        <w:rPr>
          <w:rStyle w:val="FontStyle14"/>
        </w:rPr>
      </w:pPr>
      <w:r>
        <w:rPr>
          <w:rStyle w:val="FontStyle14"/>
        </w:rPr>
        <w:t xml:space="preserve">В соответствии с требованиями Устава внутренней службы ВС РФ (ст.ст.75, 82) именно командир </w:t>
      </w:r>
      <w:r>
        <w:rPr>
          <w:rStyle w:val="FontStyle14"/>
        </w:rPr>
        <w:t>отвечает за материальное, техническое, финансовое, бытовое обеспечение подчиненных ему военнослужащих, обязан обеспечивать доведение до Личного состава положенного денежного и других видов довольствия, а, следовательно, своевременный и полный расчет военно</w:t>
      </w:r>
      <w:r>
        <w:rPr>
          <w:rStyle w:val="FontStyle14"/>
        </w:rPr>
        <w:t>служащего при увольнении в запас.</w:t>
      </w:r>
    </w:p>
    <w:p w:rsidR="00000000" w:rsidRDefault="00710BF4">
      <w:pPr>
        <w:pStyle w:val="Style6"/>
        <w:widowControl/>
        <w:spacing w:line="274" w:lineRule="exact"/>
        <w:ind w:firstLine="850"/>
        <w:rPr>
          <w:rStyle w:val="FontStyle14"/>
        </w:rPr>
      </w:pPr>
      <w:r>
        <w:rPr>
          <w:rStyle w:val="FontStyle14"/>
        </w:rPr>
        <w:t xml:space="preserve">Несоблюдение этих требований по отношению к </w:t>
      </w:r>
      <w:proofErr w:type="gramStart"/>
      <w:r>
        <w:rPr>
          <w:rStyle w:val="FontStyle14"/>
        </w:rPr>
        <w:t>заявителю</w:t>
      </w:r>
      <w:proofErr w:type="gramEnd"/>
      <w:r>
        <w:rPr>
          <w:rStyle w:val="FontStyle14"/>
        </w:rPr>
        <w:t xml:space="preserve"> безусловно нарушило его права и законные интересы.</w:t>
      </w:r>
    </w:p>
    <w:p w:rsidR="00000000" w:rsidRDefault="00710BF4">
      <w:pPr>
        <w:pStyle w:val="Style6"/>
        <w:widowControl/>
        <w:spacing w:line="274" w:lineRule="exact"/>
        <w:ind w:firstLine="854"/>
        <w:rPr>
          <w:rStyle w:val="FontStyle14"/>
        </w:rPr>
      </w:pPr>
      <w:r>
        <w:rPr>
          <w:rStyle w:val="FontStyle14"/>
        </w:rPr>
        <w:t>Поэтому с целью устранения нарушения закона, исходя из названных выше требований п. 16 ст.34 Положения следует восста</w:t>
      </w:r>
      <w:r>
        <w:rPr>
          <w:rStyle w:val="FontStyle14"/>
        </w:rPr>
        <w:t>новить заявителя в списках личного состава части до обеспечения его положенным имуществом.</w:t>
      </w:r>
    </w:p>
    <w:p w:rsidR="00000000" w:rsidRDefault="00710BF4">
      <w:pPr>
        <w:pStyle w:val="Style6"/>
        <w:widowControl/>
        <w:spacing w:before="5" w:line="274" w:lineRule="exact"/>
        <w:rPr>
          <w:rStyle w:val="FontStyle14"/>
        </w:rPr>
      </w:pPr>
      <w:r>
        <w:rPr>
          <w:rStyle w:val="FontStyle14"/>
        </w:rPr>
        <w:t xml:space="preserve">К тому </w:t>
      </w:r>
      <w:proofErr w:type="gramStart"/>
      <w:r>
        <w:rPr>
          <w:rStyle w:val="FontStyle14"/>
        </w:rPr>
        <w:t>же</w:t>
      </w:r>
      <w:proofErr w:type="gramEnd"/>
      <w:r>
        <w:rPr>
          <w:rStyle w:val="FontStyle14"/>
        </w:rPr>
        <w:t xml:space="preserve"> как установлено, командиром части не в полном объеме был предоставлен В</w:t>
      </w:r>
      <w:r w:rsidR="00093A68">
        <w:rPr>
          <w:rStyle w:val="FontStyle14"/>
        </w:rPr>
        <w:t>.</w:t>
      </w:r>
      <w:r>
        <w:rPr>
          <w:rStyle w:val="FontStyle14"/>
        </w:rPr>
        <w:t xml:space="preserve"> и основной отпуск за 2010 год.</w:t>
      </w:r>
    </w:p>
    <w:p w:rsidR="00000000" w:rsidRDefault="00710BF4">
      <w:pPr>
        <w:pStyle w:val="Style6"/>
        <w:widowControl/>
        <w:spacing w:line="274" w:lineRule="exact"/>
        <w:ind w:firstLine="850"/>
        <w:rPr>
          <w:rStyle w:val="FontStyle14"/>
        </w:rPr>
      </w:pPr>
      <w:r>
        <w:rPr>
          <w:rStyle w:val="FontStyle14"/>
        </w:rPr>
        <w:t>В соответствии с п.5 ст. 11 ФЗ «О статусе в</w:t>
      </w:r>
      <w:r>
        <w:rPr>
          <w:rStyle w:val="FontStyle14"/>
        </w:rPr>
        <w:t>оеннослужащих», ст.29 «Положения о порядке прохождения военной службы» продолжительность основного отпуска военнослужащим, имеющим выслугу менее 10 лет, установлена в размере 30 суток, должна быть увеличена на количество суток, необходимых для проезда к ме</w:t>
      </w:r>
      <w:r>
        <w:rPr>
          <w:rStyle w:val="FontStyle14"/>
        </w:rPr>
        <w:t>сту его использования и обратно. В году увольнения с военной службы она рассчитывается пропорционально прослуженному времени до дня предполагаемого исключения из списков личного состава части.</w:t>
      </w:r>
    </w:p>
    <w:p w:rsidR="00000000" w:rsidRDefault="00710BF4">
      <w:pPr>
        <w:pStyle w:val="Style6"/>
        <w:widowControl/>
        <w:spacing w:before="5" w:line="274" w:lineRule="exact"/>
        <w:ind w:firstLine="854"/>
        <w:rPr>
          <w:rStyle w:val="FontStyle14"/>
        </w:rPr>
      </w:pPr>
      <w:r>
        <w:rPr>
          <w:rStyle w:val="FontStyle14"/>
        </w:rPr>
        <w:t>Округление количества неполных суток и месяцев производится в с</w:t>
      </w:r>
      <w:r>
        <w:rPr>
          <w:rStyle w:val="FontStyle14"/>
        </w:rPr>
        <w:t xml:space="preserve">торону увеличения. В случае, когда невозможно своевременное увольнение военнослужащего с военной службы </w:t>
      </w:r>
      <w:proofErr w:type="gramStart"/>
      <w:r>
        <w:rPr>
          <w:rStyle w:val="FontStyle14"/>
        </w:rPr>
        <w:t xml:space="preserve">( </w:t>
      </w:r>
      <w:proofErr w:type="gramEnd"/>
      <w:r>
        <w:rPr>
          <w:rStyle w:val="FontStyle14"/>
        </w:rPr>
        <w:t>исключение из списков личного состава воинской части), на день его</w:t>
      </w:r>
    </w:p>
    <w:p w:rsidR="00000000" w:rsidRDefault="00710BF4">
      <w:pPr>
        <w:pStyle w:val="Style6"/>
        <w:widowControl/>
        <w:spacing w:before="5" w:line="274" w:lineRule="exact"/>
        <w:ind w:firstLine="854"/>
        <w:rPr>
          <w:rStyle w:val="FontStyle14"/>
        </w:rPr>
        <w:sectPr w:rsidR="00000000">
          <w:headerReference w:type="even" r:id="rId7"/>
          <w:headerReference w:type="default" r:id="rId8"/>
          <w:headerReference w:type="first" r:id="rId9"/>
          <w:type w:val="continuous"/>
          <w:pgSz w:w="11905" w:h="16837"/>
          <w:pgMar w:top="674" w:right="1388" w:bottom="921" w:left="1234" w:header="720" w:footer="720" w:gutter="0"/>
          <w:cols w:space="60"/>
          <w:noEndnote/>
          <w:titlePg/>
        </w:sectPr>
      </w:pPr>
    </w:p>
    <w:p w:rsidR="00000000" w:rsidRDefault="00710BF4">
      <w:pPr>
        <w:widowControl/>
        <w:spacing w:before="179" w:line="240" w:lineRule="exact"/>
        <w:rPr>
          <w:sz w:val="20"/>
          <w:szCs w:val="20"/>
        </w:rPr>
      </w:pPr>
      <w:bookmarkStart w:id="0" w:name="_GoBack"/>
      <w:bookmarkEnd w:id="0"/>
    </w:p>
    <w:p w:rsidR="00000000" w:rsidRDefault="00710BF4">
      <w:pPr>
        <w:pStyle w:val="Style5"/>
        <w:widowControl/>
        <w:spacing w:before="53" w:line="274" w:lineRule="exact"/>
        <w:rPr>
          <w:rStyle w:val="FontStyle14"/>
        </w:rPr>
      </w:pPr>
      <w:r>
        <w:rPr>
          <w:rStyle w:val="FontStyle14"/>
        </w:rPr>
        <w:t>увольнения производится расчет недоиспользованного време</w:t>
      </w:r>
      <w:r>
        <w:rPr>
          <w:rStyle w:val="FontStyle14"/>
        </w:rPr>
        <w:t>ни основного отпуска с предоставлением его военнослужащему.</w:t>
      </w:r>
    </w:p>
    <w:p w:rsidR="00000000" w:rsidRDefault="00710BF4">
      <w:pPr>
        <w:pStyle w:val="Style6"/>
        <w:widowControl/>
        <w:spacing w:line="274" w:lineRule="exact"/>
        <w:ind w:firstLine="850"/>
        <w:rPr>
          <w:rStyle w:val="FontStyle14"/>
        </w:rPr>
      </w:pPr>
      <w:r>
        <w:rPr>
          <w:rStyle w:val="FontStyle14"/>
        </w:rPr>
        <w:t xml:space="preserve">Таким образом заявитель, указавший местом проведения отпуска </w:t>
      </w:r>
      <w:proofErr w:type="spellStart"/>
      <w:r>
        <w:rPr>
          <w:rStyle w:val="FontStyle14"/>
        </w:rPr>
        <w:t>г</w:t>
      </w:r>
      <w:proofErr w:type="gramStart"/>
      <w:r>
        <w:rPr>
          <w:rStyle w:val="FontStyle14"/>
        </w:rPr>
        <w:t>.В</w:t>
      </w:r>
      <w:proofErr w:type="gramEnd"/>
      <w:r>
        <w:rPr>
          <w:rStyle w:val="FontStyle14"/>
        </w:rPr>
        <w:t>ладивосток</w:t>
      </w:r>
      <w:proofErr w:type="spellEnd"/>
      <w:r>
        <w:rPr>
          <w:rStyle w:val="FontStyle14"/>
        </w:rPr>
        <w:t xml:space="preserve">, исключенный из списков части с 4 августа, имел право на отпуск продолжительностью 34 суток ( 30:12x8=20 + 14-проезд), а </w:t>
      </w:r>
      <w:r>
        <w:rPr>
          <w:rStyle w:val="FontStyle14"/>
        </w:rPr>
        <w:t>не 29. как указано в приказе командира части.</w:t>
      </w:r>
    </w:p>
    <w:p w:rsidR="00000000" w:rsidRDefault="00710BF4">
      <w:pPr>
        <w:pStyle w:val="Style6"/>
        <w:widowControl/>
        <w:spacing w:line="274" w:lineRule="exact"/>
        <w:ind w:firstLine="850"/>
        <w:rPr>
          <w:rStyle w:val="FontStyle14"/>
        </w:rPr>
      </w:pPr>
      <w:proofErr w:type="gramStart"/>
      <w:r>
        <w:rPr>
          <w:rStyle w:val="FontStyle14"/>
        </w:rPr>
        <w:t>Следовательно</w:t>
      </w:r>
      <w:proofErr w:type="gramEnd"/>
      <w:r>
        <w:rPr>
          <w:rStyle w:val="FontStyle14"/>
        </w:rPr>
        <w:t xml:space="preserve"> названным должностным лицом В</w:t>
      </w:r>
      <w:r w:rsidR="004A1DA2" w:rsidRPr="004A1DA2">
        <w:rPr>
          <w:rStyle w:val="FontStyle14"/>
        </w:rPr>
        <w:t>.</w:t>
      </w:r>
      <w:r>
        <w:rPr>
          <w:rStyle w:val="FontStyle14"/>
        </w:rPr>
        <w:t xml:space="preserve"> действительно не было предоставлено 5 суток отпуска, чем также нарушены его права и требования п. 16 ст.34 Положения о порядке прохождения военной службы.</w:t>
      </w:r>
    </w:p>
    <w:p w:rsidR="00000000" w:rsidRDefault="00710BF4">
      <w:pPr>
        <w:pStyle w:val="Style6"/>
        <w:widowControl/>
        <w:spacing w:line="274" w:lineRule="exact"/>
        <w:ind w:firstLine="850"/>
        <w:rPr>
          <w:rStyle w:val="FontStyle14"/>
        </w:rPr>
      </w:pPr>
      <w:proofErr w:type="gramStart"/>
      <w:r>
        <w:rPr>
          <w:rStyle w:val="FontStyle14"/>
        </w:rPr>
        <w:t>Не</w:t>
      </w:r>
      <w:r>
        <w:rPr>
          <w:rStyle w:val="FontStyle14"/>
        </w:rPr>
        <w:t xml:space="preserve"> направление заявителя на ВВК для определения степени годности к военной службе после того как он при написании рапорта на увольнения по ОШМ отказался от его прохождения м был уволен по указанному им основанию, хотя само по себе не является основанием для </w:t>
      </w:r>
      <w:r>
        <w:rPr>
          <w:rStyle w:val="FontStyle14"/>
        </w:rPr>
        <w:t>восстановления в списках части, однако, с учетом того, что В</w:t>
      </w:r>
      <w:r w:rsidR="004A1DA2" w:rsidRPr="004A1DA2">
        <w:rPr>
          <w:rStyle w:val="FontStyle14"/>
        </w:rPr>
        <w:t>.</w:t>
      </w:r>
      <w:r>
        <w:rPr>
          <w:rStyle w:val="FontStyle14"/>
        </w:rPr>
        <w:t xml:space="preserve"> подлежит восстановлению в таковых по иным основанием и</w:t>
      </w:r>
      <w:proofErr w:type="gramEnd"/>
      <w:r>
        <w:rPr>
          <w:rStyle w:val="FontStyle14"/>
        </w:rPr>
        <w:t xml:space="preserve"> принимая во внимание состояние его здоровья, время, прошедшее со дня </w:t>
      </w:r>
      <w:r>
        <w:rPr>
          <w:rStyle w:val="FontStyle14"/>
        </w:rPr>
        <w:lastRenderedPageBreak/>
        <w:t>написания рапорта, следует в этот период направить заявителя дл</w:t>
      </w:r>
      <w:r>
        <w:rPr>
          <w:rStyle w:val="FontStyle14"/>
        </w:rPr>
        <w:t>я прохождения ВВК с целью возможного изменения оснований увольнения с военной службы.</w:t>
      </w:r>
    </w:p>
    <w:p w:rsidR="00000000" w:rsidRDefault="00710BF4">
      <w:pPr>
        <w:pStyle w:val="Style4"/>
        <w:widowControl/>
        <w:ind w:left="317"/>
        <w:jc w:val="both"/>
        <w:rPr>
          <w:rStyle w:val="FontStyle14"/>
        </w:rPr>
      </w:pPr>
      <w:r>
        <w:rPr>
          <w:rStyle w:val="FontStyle14"/>
        </w:rPr>
        <w:t>В соответствии со ст.98 ГПК РФ подлежат взысканию в пользу В</w:t>
      </w:r>
      <w:r w:rsidR="004A1DA2" w:rsidRPr="004A1DA2">
        <w:rPr>
          <w:rStyle w:val="FontStyle14"/>
        </w:rPr>
        <w:t>.</w:t>
      </w:r>
      <w:r>
        <w:rPr>
          <w:rStyle w:val="FontStyle14"/>
        </w:rPr>
        <w:t xml:space="preserve"> с воинской части и понесенные последним судебные расходы, состоящие из суммы уплаченной госпошлины, </w:t>
      </w:r>
      <w:r>
        <w:rPr>
          <w:rStyle w:val="FontStyle14"/>
        </w:rPr>
        <w:t>пропорционально удовлетворенным требованиям.</w:t>
      </w:r>
    </w:p>
    <w:p w:rsidR="00000000" w:rsidRDefault="00710BF4">
      <w:pPr>
        <w:pStyle w:val="Style6"/>
        <w:widowControl/>
        <w:spacing w:line="274" w:lineRule="exact"/>
        <w:ind w:firstLine="854"/>
        <w:rPr>
          <w:rStyle w:val="FontStyle14"/>
        </w:rPr>
      </w:pPr>
      <w:r>
        <w:rPr>
          <w:rStyle w:val="FontStyle14"/>
        </w:rPr>
        <w:t xml:space="preserve">На основании </w:t>
      </w:r>
      <w:proofErr w:type="gramStart"/>
      <w:r>
        <w:rPr>
          <w:rStyle w:val="FontStyle14"/>
        </w:rPr>
        <w:t>изложенного</w:t>
      </w:r>
      <w:proofErr w:type="gramEnd"/>
      <w:r>
        <w:rPr>
          <w:rStyle w:val="FontStyle14"/>
        </w:rPr>
        <w:t>, руководствуясь ст. ст. 98, 194, 197, 198, 258 ГПК РФ, военный суд</w:t>
      </w:r>
    </w:p>
    <w:p w:rsidR="00000000" w:rsidRDefault="00710BF4">
      <w:pPr>
        <w:pStyle w:val="Style7"/>
        <w:widowControl/>
        <w:spacing w:line="240" w:lineRule="exact"/>
        <w:ind w:left="3701"/>
        <w:jc w:val="both"/>
        <w:rPr>
          <w:sz w:val="20"/>
          <w:szCs w:val="20"/>
        </w:rPr>
      </w:pPr>
    </w:p>
    <w:p w:rsidR="00000000" w:rsidRDefault="00710BF4">
      <w:pPr>
        <w:pStyle w:val="Style7"/>
        <w:widowControl/>
        <w:spacing w:before="48"/>
        <w:ind w:left="3701"/>
        <w:jc w:val="both"/>
        <w:rPr>
          <w:rStyle w:val="FontStyle20"/>
          <w:spacing w:val="50"/>
        </w:rPr>
      </w:pPr>
      <w:r>
        <w:rPr>
          <w:rStyle w:val="FontStyle20"/>
          <w:spacing w:val="50"/>
        </w:rPr>
        <w:t>РЕШИЛ:</w:t>
      </w:r>
    </w:p>
    <w:p w:rsidR="00000000" w:rsidRDefault="00710BF4">
      <w:pPr>
        <w:pStyle w:val="Style6"/>
        <w:widowControl/>
        <w:spacing w:line="240" w:lineRule="exact"/>
        <w:ind w:firstLine="854"/>
        <w:rPr>
          <w:sz w:val="20"/>
          <w:szCs w:val="20"/>
        </w:rPr>
      </w:pPr>
    </w:p>
    <w:p w:rsidR="00000000" w:rsidRDefault="00710BF4">
      <w:pPr>
        <w:pStyle w:val="Style6"/>
        <w:widowControl/>
        <w:spacing w:before="34" w:line="274" w:lineRule="exact"/>
        <w:ind w:firstLine="854"/>
        <w:rPr>
          <w:rStyle w:val="FontStyle14"/>
        </w:rPr>
      </w:pPr>
      <w:r>
        <w:rPr>
          <w:rStyle w:val="FontStyle14"/>
        </w:rPr>
        <w:t>Заявление капитана запаса В</w:t>
      </w:r>
      <w:r w:rsidR="004A1DA2" w:rsidRPr="004A1DA2">
        <w:rPr>
          <w:rStyle w:val="FontStyle14"/>
        </w:rPr>
        <w:t>.</w:t>
      </w:r>
      <w:r>
        <w:rPr>
          <w:rStyle w:val="FontStyle14"/>
        </w:rPr>
        <w:t xml:space="preserve"> признать обоснованным полностью.</w:t>
      </w:r>
    </w:p>
    <w:p w:rsidR="00000000" w:rsidRDefault="00710BF4">
      <w:pPr>
        <w:pStyle w:val="Style6"/>
        <w:widowControl/>
        <w:spacing w:line="274" w:lineRule="exact"/>
        <w:ind w:firstLine="835"/>
        <w:rPr>
          <w:rStyle w:val="FontStyle14"/>
        </w:rPr>
      </w:pPr>
      <w:r>
        <w:rPr>
          <w:rStyle w:val="FontStyle14"/>
        </w:rPr>
        <w:t>Действия командира войс</w:t>
      </w:r>
      <w:r>
        <w:rPr>
          <w:rStyle w:val="FontStyle14"/>
        </w:rPr>
        <w:t xml:space="preserve">ковой части 28036, связанные с </w:t>
      </w:r>
      <w:r>
        <w:rPr>
          <w:rStyle w:val="FontStyle14"/>
        </w:rPr>
        <w:t xml:space="preserve">исключением заявителя из списков личного состава без полного расчета </w:t>
      </w:r>
      <w:r w:rsidR="004A1DA2">
        <w:rPr>
          <w:rStyle w:val="FontStyle14"/>
        </w:rPr>
        <w:t>всеми</w:t>
      </w:r>
      <w:r w:rsidRPr="004A1DA2">
        <w:rPr>
          <w:rStyle w:val="FontStyle16"/>
        </w:rPr>
        <w:t xml:space="preserve"> </w:t>
      </w:r>
      <w:r>
        <w:rPr>
          <w:rStyle w:val="FontStyle14"/>
        </w:rPr>
        <w:t>положенным видам довольствия, отказом в направлении на военно-врачебную</w:t>
      </w:r>
      <w:r w:rsidR="004A1DA2">
        <w:rPr>
          <w:rStyle w:val="FontStyle14"/>
        </w:rPr>
        <w:t xml:space="preserve"> комиссию</w:t>
      </w:r>
      <w:r>
        <w:rPr>
          <w:rStyle w:val="FontStyle14"/>
        </w:rPr>
        <w:t>, признать незаконными, а приказ №</w:t>
      </w:r>
      <w:r w:rsidR="004A1DA2">
        <w:rPr>
          <w:rStyle w:val="FontStyle14"/>
        </w:rPr>
        <w:t>111</w:t>
      </w:r>
      <w:r>
        <w:rPr>
          <w:rStyle w:val="FontStyle14"/>
        </w:rPr>
        <w:t xml:space="preserve"> от 6 июля 2010 года </w:t>
      </w:r>
      <w:r>
        <w:rPr>
          <w:rStyle w:val="FontStyle14"/>
        </w:rPr>
        <w:t xml:space="preserve">в </w:t>
      </w:r>
      <w:r w:rsidR="004A1DA2">
        <w:rPr>
          <w:rStyle w:val="FontStyle14"/>
        </w:rPr>
        <w:t>части</w:t>
      </w:r>
      <w:r>
        <w:rPr>
          <w:rStyle w:val="FontStyle17"/>
        </w:rPr>
        <w:t xml:space="preserve"> </w:t>
      </w:r>
      <w:r>
        <w:rPr>
          <w:rStyle w:val="FontStyle14"/>
        </w:rPr>
        <w:t>исключения В</w:t>
      </w:r>
      <w:r>
        <w:rPr>
          <w:rStyle w:val="FontStyle14"/>
        </w:rPr>
        <w:t>. из списков личного состава части - не действу</w:t>
      </w:r>
      <w:r w:rsidR="004A1DA2">
        <w:rPr>
          <w:rStyle w:val="FontStyle14"/>
        </w:rPr>
        <w:t>ющим</w:t>
      </w:r>
      <w:r>
        <w:rPr>
          <w:rStyle w:val="FontStyle14"/>
        </w:rPr>
        <w:t xml:space="preserve"> со дня издания.</w:t>
      </w:r>
    </w:p>
    <w:p w:rsidR="00000000" w:rsidRDefault="00710BF4">
      <w:pPr>
        <w:pStyle w:val="Style6"/>
        <w:widowControl/>
        <w:spacing w:line="274" w:lineRule="exact"/>
        <w:ind w:firstLine="850"/>
        <w:rPr>
          <w:rStyle w:val="FontStyle14"/>
        </w:rPr>
      </w:pPr>
      <w:r>
        <w:rPr>
          <w:rStyle w:val="FontStyle14"/>
        </w:rPr>
        <w:t>Обязать командира во</w:t>
      </w:r>
      <w:r w:rsidR="004A1DA2">
        <w:rPr>
          <w:rStyle w:val="FontStyle14"/>
        </w:rPr>
        <w:t>йсковой части 28036 отменить свой приказ</w:t>
      </w:r>
      <w:r>
        <w:rPr>
          <w:rStyle w:val="FontStyle14"/>
        </w:rPr>
        <w:t xml:space="preserve"> об исключении В</w:t>
      </w:r>
      <w:r>
        <w:rPr>
          <w:rStyle w:val="FontStyle14"/>
        </w:rPr>
        <w:t xml:space="preserve">. из списков личного состава части и </w:t>
      </w:r>
      <w:r w:rsidR="004A1DA2">
        <w:rPr>
          <w:rStyle w:val="FontStyle14"/>
        </w:rPr>
        <w:t>восс</w:t>
      </w:r>
      <w:r>
        <w:rPr>
          <w:rStyle w:val="FontStyle14"/>
        </w:rPr>
        <w:t>тановить в таковых до пол</w:t>
      </w:r>
      <w:r>
        <w:rPr>
          <w:rStyle w:val="FontStyle14"/>
        </w:rPr>
        <w:t>ного обеспечения всеми положенными видами дово</w:t>
      </w:r>
      <w:r w:rsidR="004A1DA2">
        <w:rPr>
          <w:rStyle w:val="FontStyle14"/>
        </w:rPr>
        <w:t>л</w:t>
      </w:r>
      <w:r>
        <w:rPr>
          <w:rStyle w:val="FontStyle14"/>
        </w:rPr>
        <w:t>ьствия, включая вещевое имущество, предоставление отпуска пропорционально прослуженному времени, направить В</w:t>
      </w:r>
      <w:r>
        <w:rPr>
          <w:rStyle w:val="FontStyle14"/>
        </w:rPr>
        <w:t>. на прохождение военно - врачебной комиссии.</w:t>
      </w:r>
    </w:p>
    <w:p w:rsidR="00000000" w:rsidRDefault="00710BF4">
      <w:pPr>
        <w:pStyle w:val="Style6"/>
        <w:widowControl/>
        <w:spacing w:line="274" w:lineRule="exact"/>
        <w:ind w:firstLine="850"/>
        <w:rPr>
          <w:rStyle w:val="FontStyle14"/>
        </w:rPr>
      </w:pPr>
      <w:r>
        <w:rPr>
          <w:rStyle w:val="FontStyle14"/>
        </w:rPr>
        <w:t xml:space="preserve">Взыскать с войсковой части 28036 в пользу </w:t>
      </w:r>
      <w:proofErr w:type="spellStart"/>
      <w:r>
        <w:rPr>
          <w:rStyle w:val="FontStyle14"/>
        </w:rPr>
        <w:t>В</w:t>
      </w:r>
      <w:r w:rsidR="004A1DA2">
        <w:rPr>
          <w:rStyle w:val="FontStyle14"/>
        </w:rPr>
        <w:t>ю</w:t>
      </w:r>
      <w:proofErr w:type="spellEnd"/>
      <w:r>
        <w:rPr>
          <w:rStyle w:val="FontStyle14"/>
        </w:rPr>
        <w:t xml:space="preserve"> судебные расходы в сумме 200 рублей.</w:t>
      </w:r>
    </w:p>
    <w:p w:rsidR="00000000" w:rsidRDefault="00710BF4">
      <w:pPr>
        <w:pStyle w:val="Style6"/>
        <w:widowControl/>
        <w:spacing w:line="274" w:lineRule="exact"/>
        <w:ind w:firstLine="850"/>
        <w:rPr>
          <w:rStyle w:val="FontStyle14"/>
        </w:rPr>
      </w:pPr>
      <w:r>
        <w:rPr>
          <w:rStyle w:val="FontStyle14"/>
        </w:rPr>
        <w:t xml:space="preserve">Решение может быть обжаловано в кассационном порядке в Ленинградский окружной военный суд через </w:t>
      </w:r>
      <w:proofErr w:type="spellStart"/>
      <w:r>
        <w:rPr>
          <w:rStyle w:val="FontStyle14"/>
        </w:rPr>
        <w:t>Сертоловский</w:t>
      </w:r>
      <w:proofErr w:type="spellEnd"/>
      <w:r>
        <w:rPr>
          <w:rStyle w:val="FontStyle14"/>
        </w:rPr>
        <w:t xml:space="preserve"> гарнизонный военный суд в течение десяти дней.</w:t>
      </w:r>
    </w:p>
    <w:p w:rsidR="00000000" w:rsidRDefault="00710BF4">
      <w:pPr>
        <w:pStyle w:val="Style7"/>
        <w:widowControl/>
        <w:spacing w:before="5" w:after="552" w:line="274" w:lineRule="exact"/>
        <w:jc w:val="center"/>
        <w:rPr>
          <w:rStyle w:val="FontStyle20"/>
        </w:rPr>
      </w:pPr>
      <w:r>
        <w:rPr>
          <w:rStyle w:val="FontStyle20"/>
        </w:rPr>
        <w:t>ПРЕДСЕДАТЕЛЬСТВУЮЩИЙ ПО ДЕЛУ</w:t>
      </w:r>
    </w:p>
    <w:p w:rsidR="00000000" w:rsidRDefault="00710BF4">
      <w:pPr>
        <w:pStyle w:val="Style7"/>
        <w:widowControl/>
        <w:spacing w:before="5" w:after="552" w:line="274" w:lineRule="exact"/>
        <w:jc w:val="center"/>
        <w:rPr>
          <w:rStyle w:val="FontStyle20"/>
        </w:rPr>
        <w:sectPr w:rsidR="00000000">
          <w:type w:val="continuous"/>
          <w:pgSz w:w="11905" w:h="16837"/>
          <w:pgMar w:top="1020" w:right="1661" w:bottom="1440" w:left="941" w:header="720" w:footer="720" w:gutter="0"/>
          <w:cols w:space="60"/>
          <w:noEndnote/>
        </w:sectPr>
      </w:pPr>
    </w:p>
    <w:p w:rsidR="004A1DA2" w:rsidRDefault="00710BF4">
      <w:pPr>
        <w:pStyle w:val="Style7"/>
        <w:widowControl/>
        <w:spacing w:before="130"/>
        <w:jc w:val="both"/>
        <w:rPr>
          <w:rStyle w:val="FontStyle20"/>
        </w:rPr>
      </w:pPr>
      <w:r>
        <w:rPr>
          <w:rStyle w:val="FontStyle20"/>
        </w:rPr>
        <w:lastRenderedPageBreak/>
        <w:t>.</w:t>
      </w:r>
    </w:p>
    <w:sectPr w:rsidR="004A1DA2">
      <w:headerReference w:type="even" r:id="rId10"/>
      <w:headerReference w:type="default" r:id="rId11"/>
      <w:type w:val="continuous"/>
      <w:pgSz w:w="11905" w:h="16837"/>
      <w:pgMar w:top="1020" w:right="3518" w:bottom="1440" w:left="1786" w:header="720" w:footer="720" w:gutter="0"/>
      <w:cols w:num="2" w:space="720" w:equalWidth="0">
        <w:col w:w="3979" w:space="1238"/>
        <w:col w:w="1382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BF4" w:rsidRDefault="00710BF4">
      <w:r>
        <w:separator/>
      </w:r>
    </w:p>
  </w:endnote>
  <w:endnote w:type="continuationSeparator" w:id="0">
    <w:p w:rsidR="00710BF4" w:rsidRDefault="00710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BF4" w:rsidRDefault="00710BF4">
      <w:r>
        <w:separator/>
      </w:r>
    </w:p>
  </w:footnote>
  <w:footnote w:type="continuationSeparator" w:id="0">
    <w:p w:rsidR="00710BF4" w:rsidRDefault="00710B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10BF4">
    <w:pPr>
      <w:widowControl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10BF4">
    <w:pPr>
      <w:pStyle w:val="Style7"/>
      <w:widowControl/>
      <w:ind w:left="-305" w:right="261"/>
      <w:jc w:val="center"/>
      <w:rPr>
        <w:rStyle w:val="FontStyle20"/>
      </w:rPr>
    </w:pPr>
    <w:r>
      <w:rPr>
        <w:rStyle w:val="FontStyle20"/>
      </w:rPr>
      <w:t>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10BF4">
    <w:pPr>
      <w:widowControl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10BF4">
    <w:pPr>
      <w:widowControl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10BF4">
    <w:pPr>
      <w:pStyle w:val="Style7"/>
      <w:widowControl/>
      <w:ind w:left="-857" w:right="-1869"/>
      <w:jc w:val="center"/>
      <w:rPr>
        <w:rStyle w:val="FontStyle20"/>
      </w:rPr>
    </w:pPr>
    <w:r>
      <w:rPr>
        <w:rStyle w:val="FontStyle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DA2"/>
    <w:rsid w:val="00093A68"/>
    <w:rsid w:val="004A1DA2"/>
    <w:rsid w:val="00710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  <w:pPr>
      <w:spacing w:line="274" w:lineRule="exact"/>
      <w:ind w:firstLine="350"/>
    </w:pPr>
  </w:style>
  <w:style w:type="paragraph" w:customStyle="1" w:styleId="Style5">
    <w:name w:val="Style5"/>
    <w:basedOn w:val="a"/>
    <w:uiPriority w:val="99"/>
    <w:pPr>
      <w:jc w:val="both"/>
    </w:pPr>
  </w:style>
  <w:style w:type="paragraph" w:customStyle="1" w:styleId="Style6">
    <w:name w:val="Style6"/>
    <w:basedOn w:val="a"/>
    <w:uiPriority w:val="99"/>
    <w:pPr>
      <w:spacing w:line="277" w:lineRule="exact"/>
      <w:ind w:firstLine="845"/>
      <w:jc w:val="both"/>
    </w:pPr>
  </w:style>
  <w:style w:type="paragraph" w:customStyle="1" w:styleId="Style7">
    <w:name w:val="Style7"/>
    <w:basedOn w:val="a"/>
    <w:uiPriority w:val="99"/>
  </w:style>
  <w:style w:type="character" w:customStyle="1" w:styleId="FontStyle11">
    <w:name w:val="Font Style11"/>
    <w:basedOn w:val="a0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12">
    <w:name w:val="Font Style12"/>
    <w:basedOn w:val="a0"/>
    <w:uiPriority w:val="99"/>
    <w:rPr>
      <w:rFonts w:ascii="Consolas" w:hAnsi="Consolas" w:cs="Consolas"/>
      <w:spacing w:val="-20"/>
      <w:sz w:val="36"/>
      <w:szCs w:val="36"/>
    </w:rPr>
  </w:style>
  <w:style w:type="character" w:customStyle="1" w:styleId="FontStyle13">
    <w:name w:val="Font Style13"/>
    <w:basedOn w:val="a0"/>
    <w:uiPriority w:val="9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4">
    <w:name w:val="Font Style14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15">
    <w:name w:val="Font Style15"/>
    <w:basedOn w:val="a0"/>
    <w:uiPriority w:val="99"/>
    <w:rPr>
      <w:rFonts w:ascii="Times New Roman" w:hAnsi="Times New Roman" w:cs="Times New Roman"/>
      <w:b/>
      <w:bCs/>
      <w:spacing w:val="-20"/>
      <w:sz w:val="24"/>
      <w:szCs w:val="24"/>
    </w:rPr>
  </w:style>
  <w:style w:type="character" w:customStyle="1" w:styleId="FontStyle16">
    <w:name w:val="Font Style16"/>
    <w:basedOn w:val="a0"/>
    <w:uiPriority w:val="99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17">
    <w:name w:val="Font Style17"/>
    <w:basedOn w:val="a0"/>
    <w:uiPriority w:val="99"/>
    <w:rPr>
      <w:rFonts w:ascii="Times New Roman" w:hAnsi="Times New Roman" w:cs="Times New Roman"/>
      <w:b/>
      <w:bCs/>
      <w:spacing w:val="-20"/>
      <w:sz w:val="22"/>
      <w:szCs w:val="22"/>
    </w:rPr>
  </w:style>
  <w:style w:type="character" w:customStyle="1" w:styleId="FontStyle18">
    <w:name w:val="Font Style18"/>
    <w:basedOn w:val="a0"/>
    <w:uiPriority w:val="99"/>
    <w:rPr>
      <w:rFonts w:ascii="Times New Roman" w:hAnsi="Times New Roman" w:cs="Times New Roman"/>
      <w:i/>
      <w:iCs/>
      <w:spacing w:val="-30"/>
      <w:sz w:val="28"/>
      <w:szCs w:val="28"/>
    </w:rPr>
  </w:style>
  <w:style w:type="character" w:customStyle="1" w:styleId="FontStyle19">
    <w:name w:val="Font Style19"/>
    <w:basedOn w:val="a0"/>
    <w:uiPriority w:val="99"/>
    <w:rPr>
      <w:rFonts w:ascii="Times New Roman" w:hAnsi="Times New Roman" w:cs="Times New Roman"/>
      <w:b/>
      <w:bCs/>
      <w:i/>
      <w:iCs/>
      <w:spacing w:val="-20"/>
      <w:sz w:val="22"/>
      <w:szCs w:val="22"/>
    </w:rPr>
  </w:style>
  <w:style w:type="character" w:customStyle="1" w:styleId="FontStyle20">
    <w:name w:val="Font Style20"/>
    <w:basedOn w:val="a0"/>
    <w:uiPriority w:val="99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  <w:pPr>
      <w:spacing w:line="274" w:lineRule="exact"/>
      <w:ind w:firstLine="350"/>
    </w:pPr>
  </w:style>
  <w:style w:type="paragraph" w:customStyle="1" w:styleId="Style5">
    <w:name w:val="Style5"/>
    <w:basedOn w:val="a"/>
    <w:uiPriority w:val="99"/>
    <w:pPr>
      <w:jc w:val="both"/>
    </w:pPr>
  </w:style>
  <w:style w:type="paragraph" w:customStyle="1" w:styleId="Style6">
    <w:name w:val="Style6"/>
    <w:basedOn w:val="a"/>
    <w:uiPriority w:val="99"/>
    <w:pPr>
      <w:spacing w:line="277" w:lineRule="exact"/>
      <w:ind w:firstLine="845"/>
      <w:jc w:val="both"/>
    </w:pPr>
  </w:style>
  <w:style w:type="paragraph" w:customStyle="1" w:styleId="Style7">
    <w:name w:val="Style7"/>
    <w:basedOn w:val="a"/>
    <w:uiPriority w:val="99"/>
  </w:style>
  <w:style w:type="character" w:customStyle="1" w:styleId="FontStyle11">
    <w:name w:val="Font Style11"/>
    <w:basedOn w:val="a0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12">
    <w:name w:val="Font Style12"/>
    <w:basedOn w:val="a0"/>
    <w:uiPriority w:val="99"/>
    <w:rPr>
      <w:rFonts w:ascii="Consolas" w:hAnsi="Consolas" w:cs="Consolas"/>
      <w:spacing w:val="-20"/>
      <w:sz w:val="36"/>
      <w:szCs w:val="36"/>
    </w:rPr>
  </w:style>
  <w:style w:type="character" w:customStyle="1" w:styleId="FontStyle13">
    <w:name w:val="Font Style13"/>
    <w:basedOn w:val="a0"/>
    <w:uiPriority w:val="9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4">
    <w:name w:val="Font Style14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15">
    <w:name w:val="Font Style15"/>
    <w:basedOn w:val="a0"/>
    <w:uiPriority w:val="99"/>
    <w:rPr>
      <w:rFonts w:ascii="Times New Roman" w:hAnsi="Times New Roman" w:cs="Times New Roman"/>
      <w:b/>
      <w:bCs/>
      <w:spacing w:val="-20"/>
      <w:sz w:val="24"/>
      <w:szCs w:val="24"/>
    </w:rPr>
  </w:style>
  <w:style w:type="character" w:customStyle="1" w:styleId="FontStyle16">
    <w:name w:val="Font Style16"/>
    <w:basedOn w:val="a0"/>
    <w:uiPriority w:val="99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17">
    <w:name w:val="Font Style17"/>
    <w:basedOn w:val="a0"/>
    <w:uiPriority w:val="99"/>
    <w:rPr>
      <w:rFonts w:ascii="Times New Roman" w:hAnsi="Times New Roman" w:cs="Times New Roman"/>
      <w:b/>
      <w:bCs/>
      <w:spacing w:val="-20"/>
      <w:sz w:val="22"/>
      <w:szCs w:val="22"/>
    </w:rPr>
  </w:style>
  <w:style w:type="character" w:customStyle="1" w:styleId="FontStyle18">
    <w:name w:val="Font Style18"/>
    <w:basedOn w:val="a0"/>
    <w:uiPriority w:val="99"/>
    <w:rPr>
      <w:rFonts w:ascii="Times New Roman" w:hAnsi="Times New Roman" w:cs="Times New Roman"/>
      <w:i/>
      <w:iCs/>
      <w:spacing w:val="-30"/>
      <w:sz w:val="28"/>
      <w:szCs w:val="28"/>
    </w:rPr>
  </w:style>
  <w:style w:type="character" w:customStyle="1" w:styleId="FontStyle19">
    <w:name w:val="Font Style19"/>
    <w:basedOn w:val="a0"/>
    <w:uiPriority w:val="99"/>
    <w:rPr>
      <w:rFonts w:ascii="Times New Roman" w:hAnsi="Times New Roman" w:cs="Times New Roman"/>
      <w:b/>
      <w:bCs/>
      <w:i/>
      <w:iCs/>
      <w:spacing w:val="-20"/>
      <w:sz w:val="22"/>
      <w:szCs w:val="22"/>
    </w:rPr>
  </w:style>
  <w:style w:type="character" w:customStyle="1" w:styleId="FontStyle20">
    <w:name w:val="Font Style20"/>
    <w:basedOn w:val="a0"/>
    <w:uiPriority w:val="99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1893</Words>
  <Characters>10793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</dc:creator>
  <cp:lastModifiedBy>Илья</cp:lastModifiedBy>
  <cp:revision>2</cp:revision>
  <dcterms:created xsi:type="dcterms:W3CDTF">2011-06-02T13:40:00Z</dcterms:created>
  <dcterms:modified xsi:type="dcterms:W3CDTF">2011-06-02T13:46:00Z</dcterms:modified>
</cp:coreProperties>
</file>