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105" w:rsidRPr="00BE757D" w:rsidRDefault="00FB4105" w:rsidP="00FB4105">
      <w:pPr>
        <w:pStyle w:val="a3"/>
        <w:jc w:val="center"/>
        <w:rPr>
          <w:rFonts w:ascii="Times New Roman" w:hAnsi="Times New Roman" w:cs="Times New Roman"/>
          <w:b/>
          <w:sz w:val="18"/>
          <w:szCs w:val="20"/>
        </w:rPr>
      </w:pPr>
      <w:r w:rsidRPr="00BE757D">
        <w:rPr>
          <w:rFonts w:ascii="Times New Roman" w:hAnsi="Times New Roman" w:cs="Times New Roman"/>
          <w:b/>
          <w:sz w:val="18"/>
          <w:szCs w:val="20"/>
        </w:rPr>
        <w:t>РЕШЕНИЕ СОБСТВЕННИКА ПОМЕЩЕНИЯ</w:t>
      </w:r>
    </w:p>
    <w:p w:rsidR="00FB4105" w:rsidRPr="00BE757D" w:rsidRDefault="00FB4105" w:rsidP="00FB4105">
      <w:pPr>
        <w:pStyle w:val="a3"/>
        <w:spacing w:before="10"/>
        <w:jc w:val="center"/>
        <w:rPr>
          <w:rFonts w:ascii="Times New Roman" w:hAnsi="Times New Roman" w:cs="Times New Roman"/>
          <w:b/>
          <w:sz w:val="18"/>
          <w:szCs w:val="20"/>
        </w:rPr>
      </w:pPr>
      <w:r w:rsidRPr="00BE757D">
        <w:rPr>
          <w:rFonts w:ascii="Times New Roman" w:hAnsi="Times New Roman" w:cs="Times New Roman"/>
          <w:b/>
          <w:sz w:val="18"/>
          <w:szCs w:val="20"/>
        </w:rPr>
        <w:t xml:space="preserve">по вопросам, поставленным на голосование на общем собрании собственников, проводимом в многоквартирном доме по адресу: Московская область, г. Мытищи, 1-й Рупасовский переулок, </w:t>
      </w:r>
    </w:p>
    <w:p w:rsidR="00FB4105" w:rsidRPr="00BE757D" w:rsidRDefault="00FB4105" w:rsidP="00FB4105">
      <w:pPr>
        <w:pStyle w:val="a3"/>
        <w:spacing w:before="10"/>
        <w:jc w:val="center"/>
        <w:rPr>
          <w:rFonts w:ascii="Times New Roman" w:hAnsi="Times New Roman" w:cs="Times New Roman"/>
          <w:b/>
          <w:sz w:val="18"/>
          <w:szCs w:val="20"/>
        </w:rPr>
      </w:pPr>
      <w:r w:rsidRPr="00BE757D">
        <w:rPr>
          <w:rFonts w:ascii="Times New Roman" w:hAnsi="Times New Roman" w:cs="Times New Roman"/>
          <w:b/>
          <w:sz w:val="18"/>
          <w:szCs w:val="20"/>
        </w:rPr>
        <w:t>дом 1</w:t>
      </w:r>
      <w:r w:rsidR="0066033C">
        <w:rPr>
          <w:rFonts w:ascii="Times New Roman" w:hAnsi="Times New Roman" w:cs="Times New Roman"/>
          <w:b/>
          <w:sz w:val="18"/>
          <w:szCs w:val="20"/>
        </w:rPr>
        <w:t>7</w:t>
      </w:r>
      <w:r w:rsidRPr="00BE757D">
        <w:rPr>
          <w:rFonts w:ascii="Times New Roman" w:hAnsi="Times New Roman" w:cs="Times New Roman"/>
          <w:b/>
          <w:sz w:val="18"/>
          <w:szCs w:val="20"/>
        </w:rPr>
        <w:t>А, в форме очно-заочного голосования</w:t>
      </w:r>
    </w:p>
    <w:p w:rsidR="00FB4105" w:rsidRPr="00BE757D" w:rsidRDefault="00FB4105" w:rsidP="00FB4105">
      <w:pPr>
        <w:pStyle w:val="a3"/>
        <w:tabs>
          <w:tab w:val="left" w:pos="4565"/>
        </w:tabs>
        <w:rPr>
          <w:rFonts w:ascii="Times New Roman" w:hAnsi="Times New Roman" w:cs="Times New Roman"/>
          <w:b/>
          <w:sz w:val="18"/>
          <w:szCs w:val="20"/>
        </w:rPr>
      </w:pPr>
      <w:r w:rsidRPr="00BE757D">
        <w:rPr>
          <w:rFonts w:ascii="Times New Roman" w:hAnsi="Times New Roman" w:cs="Times New Roman"/>
          <w:b/>
          <w:sz w:val="18"/>
          <w:szCs w:val="20"/>
        </w:rPr>
        <w:tab/>
      </w:r>
    </w:p>
    <w:p w:rsidR="00FB4105" w:rsidRPr="00BE757D" w:rsidRDefault="00FB4105" w:rsidP="00BE757D">
      <w:pPr>
        <w:pStyle w:val="a3"/>
        <w:spacing w:before="10"/>
        <w:jc w:val="both"/>
        <w:rPr>
          <w:rFonts w:ascii="Times New Roman" w:hAnsi="Times New Roman" w:cs="Times New Roman"/>
          <w:sz w:val="18"/>
          <w:szCs w:val="20"/>
        </w:rPr>
      </w:pPr>
      <w:r w:rsidRPr="00BE757D">
        <w:rPr>
          <w:rFonts w:ascii="Times New Roman" w:hAnsi="Times New Roman" w:cs="Times New Roman"/>
          <w:sz w:val="18"/>
          <w:szCs w:val="20"/>
        </w:rPr>
        <w:t xml:space="preserve">          Инициатор проведения общего собрания собственников помещений в очно-заочной форме голосова</w:t>
      </w:r>
      <w:r w:rsidR="00DF7816">
        <w:rPr>
          <w:rFonts w:ascii="Times New Roman" w:hAnsi="Times New Roman" w:cs="Times New Roman"/>
          <w:sz w:val="18"/>
          <w:szCs w:val="20"/>
        </w:rPr>
        <w:t>ния: собственник помещения  № 134</w:t>
      </w:r>
      <w:r w:rsidRPr="00BE757D">
        <w:rPr>
          <w:rFonts w:ascii="Times New Roman" w:hAnsi="Times New Roman" w:cs="Times New Roman"/>
          <w:sz w:val="18"/>
          <w:szCs w:val="20"/>
        </w:rPr>
        <w:t>, расположенного по адресу: МО, г. Мытищи, 1-й Рупасовский переулок, д. 1</w:t>
      </w:r>
      <w:r w:rsidR="0066033C">
        <w:rPr>
          <w:rFonts w:ascii="Times New Roman" w:hAnsi="Times New Roman" w:cs="Times New Roman"/>
          <w:sz w:val="18"/>
          <w:szCs w:val="20"/>
        </w:rPr>
        <w:t>7</w:t>
      </w:r>
      <w:r w:rsidRPr="00BE757D">
        <w:rPr>
          <w:rFonts w:ascii="Times New Roman" w:hAnsi="Times New Roman" w:cs="Times New Roman"/>
          <w:sz w:val="18"/>
          <w:szCs w:val="20"/>
        </w:rPr>
        <w:t>А</w:t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</w:p>
    <w:p w:rsidR="00FB4105" w:rsidRPr="00BE757D" w:rsidRDefault="00FB4105" w:rsidP="00FB4105">
      <w:pPr>
        <w:pStyle w:val="a3"/>
        <w:jc w:val="both"/>
        <w:rPr>
          <w:rFonts w:ascii="Times New Roman" w:hAnsi="Times New Roman" w:cs="Times New Roman"/>
          <w:sz w:val="18"/>
          <w:szCs w:val="20"/>
        </w:rPr>
      </w:pPr>
      <w:r w:rsidRPr="00BE757D">
        <w:rPr>
          <w:rFonts w:ascii="Times New Roman" w:hAnsi="Times New Roman" w:cs="Times New Roman"/>
          <w:sz w:val="18"/>
          <w:szCs w:val="20"/>
        </w:rPr>
        <w:t xml:space="preserve">          Заполненный бланк решения сдается (напр</w:t>
      </w:r>
      <w:r w:rsidR="00444C7F">
        <w:rPr>
          <w:rFonts w:ascii="Times New Roman" w:hAnsi="Times New Roman" w:cs="Times New Roman"/>
          <w:sz w:val="18"/>
          <w:szCs w:val="20"/>
        </w:rPr>
        <w:t>авляется) до: 20 час. 00 мин., 30 июля</w:t>
      </w:r>
      <w:r w:rsidRPr="00BE757D">
        <w:rPr>
          <w:rFonts w:ascii="Times New Roman" w:hAnsi="Times New Roman" w:cs="Times New Roman"/>
          <w:sz w:val="18"/>
          <w:szCs w:val="20"/>
        </w:rPr>
        <w:t xml:space="preserve"> 2017 года,  в офис управляющей компан</w:t>
      </w:r>
      <w:proofErr w:type="gramStart"/>
      <w:r w:rsidRPr="00BE757D">
        <w:rPr>
          <w:rFonts w:ascii="Times New Roman" w:hAnsi="Times New Roman" w:cs="Times New Roman"/>
          <w:sz w:val="18"/>
          <w:szCs w:val="20"/>
        </w:rPr>
        <w:t>ии  ООО</w:t>
      </w:r>
      <w:proofErr w:type="gramEnd"/>
      <w:r w:rsidRPr="00BE757D">
        <w:rPr>
          <w:rFonts w:ascii="Times New Roman" w:hAnsi="Times New Roman" w:cs="Times New Roman"/>
          <w:sz w:val="18"/>
          <w:szCs w:val="20"/>
        </w:rPr>
        <w:t xml:space="preserve"> «УК Август ЖКХ» по адресу: МО, г. Мытищи 1-й Рупасовский переулок д.17А,  помещение 5. </w:t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</w:p>
    <w:p w:rsidR="00FE5F85" w:rsidRPr="00BE757D" w:rsidRDefault="00FB4105" w:rsidP="003379E2">
      <w:pPr>
        <w:pStyle w:val="a3"/>
        <w:ind w:firstLine="708"/>
        <w:jc w:val="center"/>
        <w:rPr>
          <w:rFonts w:ascii="Times New Roman" w:hAnsi="Times New Roman" w:cs="Times New Roman"/>
          <w:sz w:val="18"/>
          <w:szCs w:val="20"/>
        </w:rPr>
      </w:pPr>
      <w:r w:rsidRPr="00BE757D">
        <w:rPr>
          <w:rFonts w:ascii="Times New Roman" w:hAnsi="Times New Roman" w:cs="Times New Roman"/>
          <w:sz w:val="18"/>
          <w:szCs w:val="20"/>
        </w:rPr>
        <w:t>Дата подсчета голосов по вопросам повестки очно-заочного голосо</w:t>
      </w:r>
      <w:r w:rsidR="00444C7F">
        <w:rPr>
          <w:rFonts w:ascii="Times New Roman" w:hAnsi="Times New Roman" w:cs="Times New Roman"/>
          <w:sz w:val="18"/>
          <w:szCs w:val="20"/>
        </w:rPr>
        <w:t>вания до 08</w:t>
      </w:r>
      <w:r w:rsidRPr="00BE757D">
        <w:rPr>
          <w:rFonts w:ascii="Times New Roman" w:hAnsi="Times New Roman" w:cs="Times New Roman"/>
          <w:sz w:val="18"/>
          <w:szCs w:val="20"/>
        </w:rPr>
        <w:t xml:space="preserve"> </w:t>
      </w:r>
      <w:r w:rsidR="00444C7F">
        <w:rPr>
          <w:rFonts w:ascii="Times New Roman" w:hAnsi="Times New Roman" w:cs="Times New Roman"/>
          <w:sz w:val="18"/>
          <w:szCs w:val="20"/>
        </w:rPr>
        <w:t>августа</w:t>
      </w:r>
      <w:r w:rsidRPr="00BE757D">
        <w:rPr>
          <w:rFonts w:ascii="Times New Roman" w:hAnsi="Times New Roman" w:cs="Times New Roman"/>
          <w:sz w:val="18"/>
          <w:szCs w:val="20"/>
        </w:rPr>
        <w:t xml:space="preserve"> 2017 г</w:t>
      </w:r>
      <w:r w:rsidR="00BE757D" w:rsidRPr="00BE757D">
        <w:rPr>
          <w:rFonts w:ascii="Times New Roman" w:hAnsi="Times New Roman" w:cs="Times New Roman"/>
          <w:sz w:val="18"/>
          <w:szCs w:val="20"/>
        </w:rPr>
        <w:t>ода</w:t>
      </w:r>
      <w:r w:rsidRPr="00BE757D">
        <w:rPr>
          <w:rFonts w:ascii="Times New Roman" w:hAnsi="Times New Roman" w:cs="Times New Roman"/>
          <w:sz w:val="18"/>
          <w:szCs w:val="20"/>
        </w:rPr>
        <w:t>.</w:t>
      </w:r>
    </w:p>
    <w:p w:rsidR="00FB4105" w:rsidRDefault="00FB4105" w:rsidP="00FB4105">
      <w:pPr>
        <w:pStyle w:val="a3"/>
        <w:rPr>
          <w:rFonts w:ascii="Times New Roman" w:hAnsi="Times New Roman" w:cs="Times New Roman"/>
          <w:sz w:val="18"/>
          <w:szCs w:val="20"/>
        </w:rPr>
      </w:pPr>
      <w:r w:rsidRPr="00BE757D">
        <w:rPr>
          <w:rFonts w:ascii="Times New Roman" w:hAnsi="Times New Roman" w:cs="Times New Roman"/>
          <w:sz w:val="18"/>
          <w:szCs w:val="20"/>
        </w:rPr>
        <w:t xml:space="preserve">          Мною, </w:t>
      </w:r>
    </w:p>
    <w:p w:rsidR="003379E2" w:rsidRPr="00BE757D" w:rsidRDefault="003379E2" w:rsidP="00FB4105">
      <w:pPr>
        <w:pStyle w:val="a3"/>
        <w:rPr>
          <w:rFonts w:ascii="Times New Roman" w:hAnsi="Times New Roman" w:cs="Times New Roman"/>
          <w:sz w:val="18"/>
          <w:szCs w:val="20"/>
        </w:rPr>
      </w:pPr>
    </w:p>
    <w:p w:rsidR="00BE757D" w:rsidRDefault="00FB4105" w:rsidP="00562355">
      <w:pPr>
        <w:pStyle w:val="a3"/>
        <w:jc w:val="center"/>
        <w:rPr>
          <w:rFonts w:ascii="Times New Roman" w:hAnsi="Times New Roman" w:cs="Times New Roman"/>
          <w:sz w:val="18"/>
          <w:szCs w:val="20"/>
          <w:vertAlign w:val="superscript"/>
        </w:rPr>
      </w:pPr>
      <w:r w:rsidRPr="00BE757D">
        <w:rPr>
          <w:rFonts w:ascii="Times New Roman" w:hAnsi="Times New Roman" w:cs="Times New Roman"/>
          <w:sz w:val="18"/>
          <w:szCs w:val="20"/>
        </w:rPr>
        <w:t>_____________</w:t>
      </w:r>
      <w:r w:rsidR="00BE757D" w:rsidRPr="00BE757D">
        <w:rPr>
          <w:rFonts w:ascii="Times New Roman" w:hAnsi="Times New Roman" w:cs="Times New Roman"/>
          <w:sz w:val="18"/>
          <w:szCs w:val="20"/>
        </w:rPr>
        <w:t>_________</w:t>
      </w:r>
      <w:r w:rsidRPr="00BE757D">
        <w:rPr>
          <w:rFonts w:ascii="Times New Roman" w:hAnsi="Times New Roman" w:cs="Times New Roman"/>
          <w:sz w:val="18"/>
          <w:szCs w:val="20"/>
        </w:rPr>
        <w:t>_______________________________________________________________________________</w:t>
      </w:r>
      <w:r w:rsidR="00BE757D">
        <w:rPr>
          <w:rFonts w:ascii="Times New Roman" w:hAnsi="Times New Roman" w:cs="Times New Roman"/>
          <w:sz w:val="18"/>
          <w:szCs w:val="20"/>
        </w:rPr>
        <w:t>____________</w:t>
      </w:r>
      <w:r w:rsidRPr="00BE757D">
        <w:rPr>
          <w:rFonts w:ascii="Times New Roman" w:hAnsi="Times New Roman" w:cs="Times New Roman"/>
          <w:sz w:val="18"/>
          <w:szCs w:val="20"/>
        </w:rPr>
        <w:t>___</w:t>
      </w:r>
      <w:r w:rsidRPr="00BE757D">
        <w:rPr>
          <w:rFonts w:ascii="Times New Roman" w:hAnsi="Times New Roman" w:cs="Times New Roman"/>
          <w:sz w:val="18"/>
          <w:szCs w:val="20"/>
          <w:vertAlign w:val="superscript"/>
        </w:rPr>
        <w:t xml:space="preserve"> </w:t>
      </w:r>
      <w:r w:rsidR="00562355">
        <w:rPr>
          <w:rFonts w:ascii="Times New Roman" w:hAnsi="Times New Roman" w:cs="Times New Roman"/>
          <w:sz w:val="18"/>
          <w:szCs w:val="20"/>
          <w:vertAlign w:val="superscript"/>
        </w:rPr>
        <w:t xml:space="preserve">                                                                                                     (</w:t>
      </w:r>
      <w:r w:rsidRPr="00BE757D">
        <w:rPr>
          <w:rFonts w:ascii="Times New Roman" w:hAnsi="Times New Roman" w:cs="Times New Roman"/>
          <w:sz w:val="18"/>
          <w:szCs w:val="20"/>
          <w:vertAlign w:val="superscript"/>
        </w:rPr>
        <w:t>ФИО собственника или представителя собственника по доверенности)</w:t>
      </w:r>
    </w:p>
    <w:p w:rsidR="00444C7F" w:rsidRDefault="00444C7F" w:rsidP="00444C7F">
      <w:pPr>
        <w:pStyle w:val="a3"/>
        <w:rPr>
          <w:rFonts w:ascii="Times New Roman" w:hAnsi="Times New Roman" w:cs="Times New Roman"/>
          <w:sz w:val="18"/>
          <w:szCs w:val="20"/>
        </w:rPr>
      </w:pPr>
      <w:r w:rsidRPr="00BE757D">
        <w:rPr>
          <w:rFonts w:ascii="Times New Roman" w:hAnsi="Times New Roman" w:cs="Times New Roman"/>
          <w:sz w:val="18"/>
          <w:szCs w:val="20"/>
        </w:rPr>
        <w:t>_____________________________________________________________________________________________________</w:t>
      </w:r>
      <w:r>
        <w:rPr>
          <w:rFonts w:ascii="Times New Roman" w:hAnsi="Times New Roman" w:cs="Times New Roman"/>
          <w:sz w:val="18"/>
          <w:szCs w:val="20"/>
        </w:rPr>
        <w:t>____________</w:t>
      </w:r>
      <w:r w:rsidRPr="00BE757D">
        <w:rPr>
          <w:rFonts w:ascii="Times New Roman" w:hAnsi="Times New Roman" w:cs="Times New Roman"/>
          <w:sz w:val="18"/>
          <w:szCs w:val="20"/>
        </w:rPr>
        <w:t>___</w:t>
      </w:r>
      <w:r w:rsidRPr="00BE757D">
        <w:rPr>
          <w:rFonts w:ascii="Times New Roman" w:hAnsi="Times New Roman" w:cs="Times New Roman"/>
          <w:sz w:val="18"/>
          <w:szCs w:val="20"/>
          <w:vertAlign w:val="superscript"/>
        </w:rPr>
        <w:t xml:space="preserve"> </w:t>
      </w:r>
      <w:r>
        <w:rPr>
          <w:rFonts w:ascii="Times New Roman" w:hAnsi="Times New Roman" w:cs="Times New Roman"/>
          <w:sz w:val="18"/>
          <w:szCs w:val="20"/>
          <w:vertAlign w:val="superscript"/>
        </w:rPr>
        <w:t xml:space="preserve">                                                                                                     </w:t>
      </w:r>
    </w:p>
    <w:p w:rsidR="00562355" w:rsidRDefault="00562355" w:rsidP="00562355">
      <w:pPr>
        <w:pStyle w:val="a3"/>
        <w:jc w:val="both"/>
        <w:rPr>
          <w:rFonts w:ascii="Times New Roman" w:hAnsi="Times New Roman" w:cs="Times New Roman"/>
          <w:sz w:val="18"/>
          <w:szCs w:val="20"/>
        </w:rPr>
      </w:pPr>
    </w:p>
    <w:p w:rsidR="00562355" w:rsidRDefault="00562355" w:rsidP="00562355">
      <w:pPr>
        <w:pStyle w:val="a3"/>
        <w:jc w:val="both"/>
        <w:rPr>
          <w:rFonts w:ascii="Times New Roman" w:hAnsi="Times New Roman" w:cs="Times New Roman"/>
          <w:sz w:val="18"/>
          <w:szCs w:val="20"/>
        </w:rPr>
      </w:pPr>
      <w:r w:rsidRPr="00BE757D">
        <w:rPr>
          <w:rFonts w:ascii="Times New Roman" w:hAnsi="Times New Roman" w:cs="Times New Roman"/>
          <w:sz w:val="18"/>
          <w:szCs w:val="20"/>
        </w:rPr>
        <w:t>на   основании п</w:t>
      </w:r>
      <w:r>
        <w:rPr>
          <w:rFonts w:ascii="Times New Roman" w:hAnsi="Times New Roman" w:cs="Times New Roman"/>
          <w:sz w:val="18"/>
          <w:szCs w:val="20"/>
        </w:rPr>
        <w:t>равоустанавливающего документа _____________</w:t>
      </w:r>
      <w:r w:rsidR="003379E2">
        <w:rPr>
          <w:rFonts w:ascii="Times New Roman" w:hAnsi="Times New Roman" w:cs="Times New Roman"/>
          <w:sz w:val="18"/>
          <w:szCs w:val="20"/>
        </w:rPr>
        <w:t>____</w:t>
      </w:r>
      <w:r>
        <w:rPr>
          <w:rFonts w:ascii="Times New Roman" w:hAnsi="Times New Roman" w:cs="Times New Roman"/>
          <w:sz w:val="18"/>
          <w:szCs w:val="20"/>
        </w:rPr>
        <w:t>_______________________________________________________</w:t>
      </w:r>
    </w:p>
    <w:p w:rsidR="00562355" w:rsidRPr="00562355" w:rsidRDefault="003379E2" w:rsidP="00562355">
      <w:pPr>
        <w:pStyle w:val="a3"/>
        <w:jc w:val="both"/>
        <w:rPr>
          <w:rFonts w:ascii="Times New Roman" w:hAnsi="Times New Roman" w:cs="Times New Roman"/>
          <w:sz w:val="18"/>
          <w:szCs w:val="20"/>
          <w:vertAlign w:val="superscript"/>
        </w:rPr>
      </w:pPr>
      <w:r>
        <w:rPr>
          <w:rFonts w:ascii="Times New Roman" w:hAnsi="Times New Roman" w:cs="Times New Roman"/>
          <w:sz w:val="18"/>
          <w:szCs w:val="20"/>
          <w:vertAlign w:val="superscript"/>
        </w:rPr>
        <w:t xml:space="preserve">               </w:t>
      </w:r>
      <w:r w:rsidR="00562355">
        <w:rPr>
          <w:rFonts w:ascii="Times New Roman" w:hAnsi="Times New Roman" w:cs="Times New Roman"/>
          <w:sz w:val="18"/>
          <w:szCs w:val="20"/>
          <w:vertAlign w:val="superscript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20"/>
          <w:vertAlign w:val="superscript"/>
        </w:rPr>
        <w:t xml:space="preserve">                </w:t>
      </w:r>
      <w:r w:rsidR="00562355">
        <w:rPr>
          <w:rFonts w:ascii="Times New Roman" w:hAnsi="Times New Roman" w:cs="Times New Roman"/>
          <w:sz w:val="18"/>
          <w:szCs w:val="20"/>
          <w:vertAlign w:val="superscript"/>
        </w:rPr>
        <w:t xml:space="preserve">     (наименование правоустанавливающего документа)</w:t>
      </w:r>
    </w:p>
    <w:p w:rsidR="00562355" w:rsidRDefault="00562355" w:rsidP="00562355">
      <w:pPr>
        <w:pStyle w:val="a3"/>
        <w:jc w:val="both"/>
        <w:rPr>
          <w:rFonts w:ascii="Times New Roman" w:hAnsi="Times New Roman" w:cs="Times New Roman"/>
          <w:sz w:val="18"/>
          <w:szCs w:val="20"/>
        </w:rPr>
      </w:pPr>
    </w:p>
    <w:p w:rsidR="00562355" w:rsidRDefault="00562355" w:rsidP="00562355">
      <w:pPr>
        <w:pStyle w:val="a3"/>
        <w:jc w:val="both"/>
        <w:rPr>
          <w:rFonts w:ascii="Times New Roman" w:hAnsi="Times New Roman" w:cs="Times New Roman"/>
          <w:sz w:val="18"/>
          <w:szCs w:val="20"/>
        </w:rPr>
      </w:pPr>
      <w:r>
        <w:rPr>
          <w:rFonts w:ascii="Times New Roman" w:hAnsi="Times New Roman" w:cs="Times New Roman"/>
          <w:sz w:val="18"/>
          <w:szCs w:val="20"/>
        </w:rPr>
        <w:t>№ ____________________</w:t>
      </w:r>
      <w:r w:rsidR="003379E2">
        <w:rPr>
          <w:rFonts w:ascii="Times New Roman" w:hAnsi="Times New Roman" w:cs="Times New Roman"/>
          <w:sz w:val="18"/>
          <w:szCs w:val="20"/>
        </w:rPr>
        <w:t>_</w:t>
      </w:r>
      <w:r>
        <w:rPr>
          <w:rFonts w:ascii="Times New Roman" w:hAnsi="Times New Roman" w:cs="Times New Roman"/>
          <w:sz w:val="18"/>
          <w:szCs w:val="20"/>
        </w:rPr>
        <w:t xml:space="preserve">____________________________________________«__________» _________________________ 201____ год </w:t>
      </w:r>
    </w:p>
    <w:p w:rsidR="00562355" w:rsidRDefault="00562355" w:rsidP="00562355">
      <w:pPr>
        <w:pStyle w:val="a3"/>
        <w:jc w:val="both"/>
        <w:rPr>
          <w:rFonts w:ascii="Times New Roman" w:hAnsi="Times New Roman" w:cs="Times New Roman"/>
          <w:sz w:val="18"/>
          <w:szCs w:val="20"/>
        </w:rPr>
      </w:pPr>
    </w:p>
    <w:p w:rsidR="00562355" w:rsidRDefault="00562355" w:rsidP="00562355">
      <w:pPr>
        <w:pStyle w:val="a3"/>
        <w:jc w:val="both"/>
        <w:rPr>
          <w:rFonts w:ascii="Times New Roman" w:hAnsi="Times New Roman" w:cs="Times New Roman"/>
          <w:sz w:val="18"/>
          <w:szCs w:val="20"/>
        </w:rPr>
      </w:pPr>
      <w:r>
        <w:rPr>
          <w:rFonts w:ascii="Times New Roman" w:hAnsi="Times New Roman" w:cs="Times New Roman"/>
          <w:sz w:val="18"/>
          <w:szCs w:val="20"/>
        </w:rPr>
        <w:t xml:space="preserve">являющимся </w:t>
      </w:r>
      <w:r w:rsidR="00FB4105" w:rsidRPr="00BE757D">
        <w:rPr>
          <w:rFonts w:ascii="Times New Roman" w:hAnsi="Times New Roman" w:cs="Times New Roman"/>
          <w:sz w:val="18"/>
          <w:szCs w:val="20"/>
        </w:rPr>
        <w:t>собственником помещения (квартиры/нежилого помещения) №_____</w:t>
      </w:r>
      <w:r w:rsidR="003379E2">
        <w:rPr>
          <w:rFonts w:ascii="Times New Roman" w:hAnsi="Times New Roman" w:cs="Times New Roman"/>
          <w:sz w:val="18"/>
          <w:szCs w:val="20"/>
        </w:rPr>
        <w:t>___</w:t>
      </w:r>
      <w:r w:rsidR="00FB4105" w:rsidRPr="00BE757D">
        <w:rPr>
          <w:rFonts w:ascii="Times New Roman" w:hAnsi="Times New Roman" w:cs="Times New Roman"/>
          <w:sz w:val="18"/>
          <w:szCs w:val="20"/>
        </w:rPr>
        <w:t xml:space="preserve">_ расположенного по адресу: МО, г. Мытищи,1-й </w:t>
      </w:r>
    </w:p>
    <w:p w:rsidR="00562355" w:rsidRDefault="00562355" w:rsidP="00562355">
      <w:pPr>
        <w:pStyle w:val="a3"/>
        <w:jc w:val="both"/>
        <w:rPr>
          <w:rFonts w:ascii="Times New Roman" w:hAnsi="Times New Roman" w:cs="Times New Roman"/>
          <w:sz w:val="18"/>
          <w:szCs w:val="20"/>
        </w:rPr>
      </w:pPr>
    </w:p>
    <w:p w:rsidR="00562355" w:rsidRDefault="00FB4105" w:rsidP="00562355">
      <w:pPr>
        <w:pStyle w:val="a3"/>
        <w:jc w:val="both"/>
        <w:rPr>
          <w:rFonts w:ascii="Times New Roman" w:hAnsi="Times New Roman" w:cs="Times New Roman"/>
          <w:sz w:val="18"/>
          <w:szCs w:val="20"/>
        </w:rPr>
      </w:pPr>
      <w:r w:rsidRPr="00BE757D">
        <w:rPr>
          <w:rFonts w:ascii="Times New Roman" w:hAnsi="Times New Roman" w:cs="Times New Roman"/>
          <w:sz w:val="18"/>
          <w:szCs w:val="20"/>
        </w:rPr>
        <w:t xml:space="preserve">Рупасовский </w:t>
      </w:r>
      <w:r w:rsidR="00562355" w:rsidRPr="00BE757D">
        <w:rPr>
          <w:rFonts w:ascii="Times New Roman" w:hAnsi="Times New Roman" w:cs="Times New Roman"/>
          <w:sz w:val="18"/>
          <w:szCs w:val="20"/>
        </w:rPr>
        <w:t>переу</w:t>
      </w:r>
      <w:r w:rsidR="00444C7F">
        <w:rPr>
          <w:rFonts w:ascii="Times New Roman" w:hAnsi="Times New Roman" w:cs="Times New Roman"/>
          <w:sz w:val="18"/>
          <w:szCs w:val="20"/>
        </w:rPr>
        <w:t>лок, д.17</w:t>
      </w:r>
      <w:r w:rsidR="00562355">
        <w:rPr>
          <w:rFonts w:ascii="Times New Roman" w:hAnsi="Times New Roman" w:cs="Times New Roman"/>
          <w:sz w:val="18"/>
          <w:szCs w:val="20"/>
        </w:rPr>
        <w:t>А, общей площадью ____</w:t>
      </w:r>
      <w:r w:rsidR="00562355" w:rsidRPr="00BE757D">
        <w:rPr>
          <w:rFonts w:ascii="Times New Roman" w:hAnsi="Times New Roman" w:cs="Times New Roman"/>
          <w:sz w:val="18"/>
          <w:szCs w:val="20"/>
        </w:rPr>
        <w:t>______  кв. м.</w:t>
      </w:r>
      <w:r w:rsidR="00562355">
        <w:rPr>
          <w:rFonts w:ascii="Times New Roman" w:hAnsi="Times New Roman" w:cs="Times New Roman"/>
          <w:sz w:val="18"/>
          <w:szCs w:val="20"/>
        </w:rPr>
        <w:t>;  ______% доли</w:t>
      </w:r>
      <w:r w:rsidR="00562355" w:rsidRPr="00BE757D">
        <w:rPr>
          <w:rFonts w:ascii="Times New Roman" w:hAnsi="Times New Roman" w:cs="Times New Roman"/>
          <w:sz w:val="18"/>
          <w:szCs w:val="20"/>
        </w:rPr>
        <w:t xml:space="preserve"> в праве общей собственности на общее имущество</w:t>
      </w:r>
      <w:r w:rsidR="00562355">
        <w:rPr>
          <w:rFonts w:ascii="Times New Roman" w:hAnsi="Times New Roman" w:cs="Times New Roman"/>
          <w:sz w:val="18"/>
          <w:szCs w:val="20"/>
        </w:rPr>
        <w:t>,</w:t>
      </w:r>
    </w:p>
    <w:p w:rsidR="00BE757D" w:rsidRPr="00BE757D" w:rsidRDefault="00FB4105" w:rsidP="00BE757D">
      <w:pPr>
        <w:pStyle w:val="a3"/>
        <w:jc w:val="both"/>
        <w:rPr>
          <w:rFonts w:ascii="Times New Roman" w:hAnsi="Times New Roman" w:cs="Times New Roman"/>
          <w:sz w:val="18"/>
          <w:szCs w:val="20"/>
        </w:rPr>
      </w:pPr>
      <w:r w:rsidRPr="00BE757D">
        <w:rPr>
          <w:rFonts w:ascii="Times New Roman" w:hAnsi="Times New Roman" w:cs="Times New Roman"/>
          <w:sz w:val="18"/>
          <w:szCs w:val="20"/>
        </w:rPr>
        <w:t xml:space="preserve">приняты следующие решения по вопросам повестки дня, общего собрания собственников помещений в многоквартирном доме: </w:t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6804"/>
        <w:gridCol w:w="992"/>
        <w:gridCol w:w="1276"/>
        <w:gridCol w:w="1076"/>
      </w:tblGrid>
      <w:tr w:rsidR="00BE757D" w:rsidRPr="00BE757D" w:rsidTr="001511F8">
        <w:tc>
          <w:tcPr>
            <w:tcW w:w="534" w:type="dxa"/>
            <w:vAlign w:val="center"/>
          </w:tcPr>
          <w:p w:rsidR="00BE757D" w:rsidRPr="00FE5F85" w:rsidRDefault="00FE5F85" w:rsidP="00FE5F85">
            <w:pPr>
              <w:pStyle w:val="a5"/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 w:rsidRPr="00FE5F85">
              <w:rPr>
                <w:b/>
                <w:bCs/>
                <w:color w:val="000000"/>
                <w:sz w:val="18"/>
                <w:szCs w:val="20"/>
              </w:rPr>
              <w:t>№</w:t>
            </w:r>
          </w:p>
        </w:tc>
        <w:tc>
          <w:tcPr>
            <w:tcW w:w="6804" w:type="dxa"/>
            <w:vAlign w:val="center"/>
          </w:tcPr>
          <w:p w:rsidR="00BE757D" w:rsidRPr="00BE757D" w:rsidRDefault="00BE757D" w:rsidP="00BE757D">
            <w:pPr>
              <w:pStyle w:val="a5"/>
              <w:jc w:val="center"/>
              <w:rPr>
                <w:rFonts w:ascii="yandex-sans" w:hAnsi="yandex-sans"/>
                <w:color w:val="000000"/>
                <w:sz w:val="18"/>
                <w:szCs w:val="20"/>
              </w:rPr>
            </w:pPr>
            <w:r w:rsidRPr="00BE757D">
              <w:rPr>
                <w:b/>
                <w:bCs/>
                <w:color w:val="000000"/>
                <w:sz w:val="18"/>
                <w:szCs w:val="20"/>
              </w:rPr>
              <w:t>Формулировки решений по вопросам повестки</w:t>
            </w:r>
            <w:r w:rsidRPr="00BE757D">
              <w:rPr>
                <w:rStyle w:val="apple-converted-space"/>
                <w:b/>
                <w:bCs/>
                <w:color w:val="000000"/>
                <w:sz w:val="18"/>
                <w:szCs w:val="20"/>
              </w:rPr>
              <w:t> </w:t>
            </w:r>
            <w:r w:rsidRPr="00BE757D">
              <w:rPr>
                <w:b/>
                <w:bCs/>
                <w:color w:val="000000"/>
                <w:sz w:val="18"/>
                <w:szCs w:val="20"/>
              </w:rPr>
              <w:t>внеочередного общего собрания собственников помещений в многоквартирном доме</w:t>
            </w:r>
          </w:p>
        </w:tc>
        <w:tc>
          <w:tcPr>
            <w:tcW w:w="3344" w:type="dxa"/>
            <w:gridSpan w:val="3"/>
            <w:vAlign w:val="center"/>
          </w:tcPr>
          <w:p w:rsidR="00BE757D" w:rsidRPr="00BE757D" w:rsidRDefault="00BE757D" w:rsidP="00BE757D">
            <w:pPr>
              <w:pStyle w:val="a5"/>
              <w:ind w:left="72"/>
              <w:jc w:val="center"/>
              <w:rPr>
                <w:rFonts w:ascii="yandex-sans" w:hAnsi="yandex-sans"/>
                <w:color w:val="000000"/>
                <w:sz w:val="18"/>
                <w:szCs w:val="20"/>
              </w:rPr>
            </w:pPr>
            <w:r w:rsidRPr="00BE757D">
              <w:rPr>
                <w:b/>
                <w:bCs/>
                <w:color w:val="000000"/>
                <w:sz w:val="18"/>
                <w:szCs w:val="20"/>
              </w:rPr>
              <w:t>Варианты голосования по вопросам повестки дня</w:t>
            </w:r>
          </w:p>
        </w:tc>
      </w:tr>
      <w:tr w:rsidR="00FE5F85" w:rsidRPr="00BE757D" w:rsidTr="001511F8">
        <w:tc>
          <w:tcPr>
            <w:tcW w:w="534" w:type="dxa"/>
            <w:vAlign w:val="center"/>
          </w:tcPr>
          <w:p w:rsidR="00FE5F85" w:rsidRPr="003E54EF" w:rsidRDefault="00FE5F85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3E54EF">
              <w:rPr>
                <w:rFonts w:ascii="Times New Roman" w:hAnsi="Times New Roman" w:cs="Times New Roman"/>
                <w:b/>
                <w:sz w:val="18"/>
                <w:szCs w:val="20"/>
              </w:rPr>
              <w:t>1</w:t>
            </w:r>
          </w:p>
        </w:tc>
        <w:tc>
          <w:tcPr>
            <w:tcW w:w="6804" w:type="dxa"/>
            <w:vAlign w:val="center"/>
          </w:tcPr>
          <w:p w:rsidR="00FE5F85" w:rsidRPr="003E54EF" w:rsidRDefault="00444C7F" w:rsidP="00444C7F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proofErr w:type="gramStart"/>
            <w:r w:rsidRPr="00444C7F">
              <w:rPr>
                <w:rFonts w:ascii="Times New Roman" w:hAnsi="Times New Roman" w:cs="Times New Roman"/>
                <w:sz w:val="18"/>
                <w:szCs w:val="16"/>
              </w:rPr>
              <w:t>Избрать председателем общего собрания собственников помещений</w:t>
            </w:r>
            <w:r>
              <w:rPr>
                <w:rFonts w:ascii="Times New Roman" w:hAnsi="Times New Roman" w:cs="Times New Roman"/>
                <w:sz w:val="18"/>
                <w:szCs w:val="16"/>
              </w:rPr>
              <w:t xml:space="preserve">: </w:t>
            </w:r>
            <w:r w:rsidRPr="00444C7F">
              <w:rPr>
                <w:rFonts w:ascii="Times New Roman" w:hAnsi="Times New Roman" w:cs="Times New Roman"/>
                <w:sz w:val="18"/>
                <w:szCs w:val="16"/>
              </w:rPr>
              <w:t>собственника кв.</w:t>
            </w:r>
            <w:r>
              <w:rPr>
                <w:rFonts w:ascii="Times New Roman" w:hAnsi="Times New Roman" w:cs="Times New Roman"/>
                <w:sz w:val="18"/>
                <w:szCs w:val="16"/>
              </w:rPr>
              <w:t xml:space="preserve"> № 134 – </w:t>
            </w:r>
            <w:r w:rsidRPr="00444C7F">
              <w:rPr>
                <w:rFonts w:ascii="Times New Roman" w:hAnsi="Times New Roman" w:cs="Times New Roman"/>
                <w:sz w:val="18"/>
                <w:szCs w:val="16"/>
              </w:rPr>
              <w:t>Позырчук Елену Александровну,</w:t>
            </w:r>
            <w:r>
              <w:rPr>
                <w:rFonts w:ascii="Times New Roman" w:hAnsi="Times New Roman" w:cs="Times New Roman"/>
                <w:sz w:val="18"/>
                <w:szCs w:val="16"/>
              </w:rPr>
              <w:t xml:space="preserve"> и</w:t>
            </w:r>
            <w:r w:rsidRPr="00444C7F">
              <w:rPr>
                <w:rFonts w:ascii="Times New Roman" w:hAnsi="Times New Roman" w:cs="Times New Roman"/>
                <w:sz w:val="18"/>
                <w:szCs w:val="16"/>
              </w:rPr>
              <w:t xml:space="preserve">збрать секретарем общего собрания собственника </w:t>
            </w:r>
            <w:r>
              <w:rPr>
                <w:rFonts w:ascii="Times New Roman" w:hAnsi="Times New Roman" w:cs="Times New Roman"/>
                <w:sz w:val="18"/>
                <w:szCs w:val="16"/>
              </w:rPr>
              <w:t xml:space="preserve">помещений: </w:t>
            </w:r>
            <w:r w:rsidRPr="00444C7F">
              <w:rPr>
                <w:rFonts w:ascii="Times New Roman" w:hAnsi="Times New Roman" w:cs="Times New Roman"/>
                <w:sz w:val="18"/>
                <w:szCs w:val="16"/>
              </w:rPr>
              <w:t>собственника кв.</w:t>
            </w:r>
            <w:r>
              <w:rPr>
                <w:rFonts w:ascii="Times New Roman" w:hAnsi="Times New Roman" w:cs="Times New Roman"/>
                <w:sz w:val="18"/>
                <w:szCs w:val="16"/>
              </w:rPr>
              <w:t xml:space="preserve"> № 65 – </w:t>
            </w:r>
            <w:r w:rsidRPr="00444C7F">
              <w:rPr>
                <w:rFonts w:ascii="Times New Roman" w:hAnsi="Times New Roman" w:cs="Times New Roman"/>
                <w:sz w:val="18"/>
                <w:szCs w:val="16"/>
              </w:rPr>
              <w:t>Ефименко Екатерину Викто</w:t>
            </w:r>
            <w:r>
              <w:rPr>
                <w:rFonts w:ascii="Times New Roman" w:hAnsi="Times New Roman" w:cs="Times New Roman"/>
                <w:sz w:val="18"/>
                <w:szCs w:val="16"/>
              </w:rPr>
              <w:t>ровну;   и</w:t>
            </w:r>
            <w:r w:rsidRPr="00444C7F">
              <w:rPr>
                <w:rFonts w:ascii="Times New Roman" w:hAnsi="Times New Roman" w:cs="Times New Roman"/>
                <w:sz w:val="18"/>
                <w:szCs w:val="16"/>
              </w:rPr>
              <w:t>збрать счетную комис</w:t>
            </w:r>
            <w:r>
              <w:rPr>
                <w:rFonts w:ascii="Times New Roman" w:hAnsi="Times New Roman" w:cs="Times New Roman"/>
                <w:sz w:val="18"/>
                <w:szCs w:val="16"/>
              </w:rPr>
              <w:t>сию общего собрания собственников помещений</w:t>
            </w:r>
            <w:r w:rsidRPr="00444C7F">
              <w:rPr>
                <w:rFonts w:ascii="Times New Roman" w:hAnsi="Times New Roman" w:cs="Times New Roman"/>
                <w:sz w:val="18"/>
                <w:szCs w:val="16"/>
              </w:rPr>
              <w:t xml:space="preserve"> в составе: собственника кв.</w:t>
            </w:r>
            <w:r>
              <w:rPr>
                <w:rFonts w:ascii="Times New Roman" w:hAnsi="Times New Roman" w:cs="Times New Roman"/>
                <w:sz w:val="18"/>
                <w:szCs w:val="16"/>
              </w:rPr>
              <w:t xml:space="preserve"> №100 – Сидорову Татьяну Александровну</w:t>
            </w:r>
            <w:r w:rsidRPr="00444C7F">
              <w:rPr>
                <w:rFonts w:ascii="Times New Roman" w:hAnsi="Times New Roman" w:cs="Times New Roman"/>
                <w:sz w:val="18"/>
                <w:szCs w:val="16"/>
              </w:rPr>
              <w:t>, собственника кв.</w:t>
            </w:r>
            <w:r w:rsidR="0088503E">
              <w:rPr>
                <w:rFonts w:ascii="Times New Roman" w:hAnsi="Times New Roman" w:cs="Times New Roman"/>
                <w:sz w:val="18"/>
                <w:szCs w:val="16"/>
              </w:rPr>
              <w:t xml:space="preserve"> </w:t>
            </w:r>
            <w:r w:rsidRPr="00444C7F">
              <w:rPr>
                <w:rFonts w:ascii="Times New Roman" w:hAnsi="Times New Roman" w:cs="Times New Roman"/>
                <w:sz w:val="18"/>
                <w:szCs w:val="16"/>
              </w:rPr>
              <w:t xml:space="preserve">№  134 </w:t>
            </w:r>
            <w:r w:rsidR="0088503E">
              <w:rPr>
                <w:rFonts w:ascii="Times New Roman" w:hAnsi="Times New Roman" w:cs="Times New Roman"/>
                <w:sz w:val="18"/>
                <w:szCs w:val="16"/>
              </w:rPr>
              <w:t xml:space="preserve">– </w:t>
            </w:r>
            <w:r w:rsidRPr="00444C7F">
              <w:rPr>
                <w:rFonts w:ascii="Times New Roman" w:hAnsi="Times New Roman" w:cs="Times New Roman"/>
                <w:sz w:val="18"/>
                <w:szCs w:val="16"/>
              </w:rPr>
              <w:t xml:space="preserve">Позырчук Елену Александровну, собственника </w:t>
            </w:r>
            <w:r w:rsidR="0088503E">
              <w:rPr>
                <w:rFonts w:ascii="Times New Roman" w:hAnsi="Times New Roman" w:cs="Times New Roman"/>
                <w:sz w:val="18"/>
                <w:szCs w:val="16"/>
              </w:rPr>
              <w:t xml:space="preserve">                          </w:t>
            </w:r>
            <w:r w:rsidRPr="00444C7F">
              <w:rPr>
                <w:rFonts w:ascii="Times New Roman" w:hAnsi="Times New Roman" w:cs="Times New Roman"/>
                <w:sz w:val="18"/>
                <w:szCs w:val="16"/>
              </w:rPr>
              <w:t>кв.</w:t>
            </w:r>
            <w:r w:rsidR="0088503E">
              <w:rPr>
                <w:rFonts w:ascii="Times New Roman" w:hAnsi="Times New Roman" w:cs="Times New Roman"/>
                <w:sz w:val="18"/>
                <w:szCs w:val="16"/>
              </w:rPr>
              <w:t xml:space="preserve"> </w:t>
            </w:r>
            <w:r w:rsidRPr="00444C7F">
              <w:rPr>
                <w:rFonts w:ascii="Times New Roman" w:hAnsi="Times New Roman" w:cs="Times New Roman"/>
                <w:sz w:val="18"/>
                <w:szCs w:val="16"/>
              </w:rPr>
              <w:t>№  65</w:t>
            </w:r>
            <w:r w:rsidR="0088503E">
              <w:rPr>
                <w:rFonts w:ascii="Times New Roman" w:hAnsi="Times New Roman" w:cs="Times New Roman"/>
                <w:sz w:val="18"/>
                <w:szCs w:val="16"/>
              </w:rPr>
              <w:t xml:space="preserve"> –  Ефименко Екатерину Викторовну;</w:t>
            </w:r>
            <w:proofErr w:type="gramEnd"/>
          </w:p>
        </w:tc>
        <w:tc>
          <w:tcPr>
            <w:tcW w:w="992" w:type="dxa"/>
            <w:vAlign w:val="center"/>
          </w:tcPr>
          <w:p w:rsidR="00FE5F85" w:rsidRPr="0075177C" w:rsidRDefault="00FE5F85" w:rsidP="00FE5F85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FE5F85" w:rsidRPr="009678FF" w:rsidRDefault="00FE5F85" w:rsidP="00FE5F85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FE5F85" w:rsidRPr="0075177C" w:rsidRDefault="00FE5F85" w:rsidP="00FE5F85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FE5F85" w:rsidRPr="009678FF" w:rsidRDefault="00FE5F85" w:rsidP="00FE5F85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FE5F85" w:rsidRPr="0075177C" w:rsidRDefault="00FE5F85" w:rsidP="00FE5F85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FE5F85" w:rsidRPr="009678FF" w:rsidRDefault="00FE5F85" w:rsidP="00FE5F85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FE5F85" w:rsidRPr="00BE757D" w:rsidTr="001511F8">
        <w:tc>
          <w:tcPr>
            <w:tcW w:w="534" w:type="dxa"/>
            <w:vAlign w:val="center"/>
          </w:tcPr>
          <w:p w:rsidR="00FE5F85" w:rsidRPr="003E54EF" w:rsidRDefault="00FE5F85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3E54EF">
              <w:rPr>
                <w:rFonts w:ascii="Times New Roman" w:hAnsi="Times New Roman" w:cs="Times New Roman"/>
                <w:b/>
                <w:sz w:val="18"/>
                <w:szCs w:val="20"/>
              </w:rPr>
              <w:t>2</w:t>
            </w:r>
          </w:p>
        </w:tc>
        <w:tc>
          <w:tcPr>
            <w:tcW w:w="6804" w:type="dxa"/>
            <w:vAlign w:val="center"/>
          </w:tcPr>
          <w:p w:rsidR="00FE5F85" w:rsidRPr="003E54EF" w:rsidRDefault="0088503E" w:rsidP="00F264DB">
            <w:pPr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F264DB">
              <w:rPr>
                <w:rFonts w:ascii="Times New Roman" w:hAnsi="Times New Roman" w:cs="Times New Roman"/>
                <w:sz w:val="18"/>
                <w:szCs w:val="16"/>
              </w:rPr>
              <w:t>Утвердить местом хранения протоколов, решений и других документов общих собраний, помещение организации, управляющей многоквартирным домом. Ответственным за хранение документов общих собраний является директор   управляющей организации. Копии документов по общему собранию собственников, предоставить председателю совета  многоквартирного дома.</w:t>
            </w:r>
            <w:r w:rsidRPr="00F264DB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F264DB">
              <w:rPr>
                <w:b/>
                <w:bCs/>
                <w:color w:val="000000"/>
                <w:sz w:val="16"/>
                <w:szCs w:val="16"/>
              </w:rPr>
              <w:tab/>
            </w:r>
            <w:r w:rsidRPr="0088503E">
              <w:rPr>
                <w:b/>
                <w:bCs/>
                <w:color w:val="000000"/>
                <w:sz w:val="16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FE5F85" w:rsidRPr="0075177C" w:rsidRDefault="00FE5F85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FE5F85" w:rsidRPr="009678FF" w:rsidRDefault="00FE5F85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FE5F85" w:rsidRPr="0075177C" w:rsidRDefault="00FE5F85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FE5F85" w:rsidRPr="009678FF" w:rsidRDefault="00FE5F85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FE5F85" w:rsidRPr="0075177C" w:rsidRDefault="00FE5F85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FE5F85" w:rsidRPr="009678FF" w:rsidRDefault="00FE5F85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FE5F85" w:rsidRPr="00BE757D" w:rsidTr="001511F8">
        <w:trPr>
          <w:trHeight w:val="824"/>
        </w:trPr>
        <w:tc>
          <w:tcPr>
            <w:tcW w:w="534" w:type="dxa"/>
            <w:vAlign w:val="center"/>
          </w:tcPr>
          <w:p w:rsidR="00FE5F85" w:rsidRPr="003E54EF" w:rsidRDefault="00FE5F85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3E54EF">
              <w:rPr>
                <w:rFonts w:ascii="Times New Roman" w:hAnsi="Times New Roman" w:cs="Times New Roman"/>
                <w:b/>
                <w:sz w:val="18"/>
                <w:szCs w:val="20"/>
              </w:rPr>
              <w:t>3</w:t>
            </w:r>
          </w:p>
        </w:tc>
        <w:tc>
          <w:tcPr>
            <w:tcW w:w="6804" w:type="dxa"/>
            <w:vAlign w:val="center"/>
          </w:tcPr>
          <w:p w:rsidR="00FE5F85" w:rsidRPr="003E54EF" w:rsidRDefault="0088503E" w:rsidP="004A2884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Избрать Совет мно</w:t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 xml:space="preserve">гоквартирного дома, в составе: 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собственника кв.</w:t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 xml:space="preserve"> № 20 – Машкова Алек</w:t>
            </w:r>
            <w:r w:rsidR="004A2884">
              <w:rPr>
                <w:rFonts w:ascii="Times New Roman" w:hAnsi="Times New Roman" w:cs="Times New Roman"/>
                <w:sz w:val="18"/>
                <w:szCs w:val="16"/>
              </w:rPr>
              <w:t>се</w:t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>я Викторовича,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собственника кв.</w:t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 xml:space="preserve"> № 65 – 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Ефименко Екатерины Викторовны</w:t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 xml:space="preserve">, 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собственника кв.</w:t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 xml:space="preserve"> № 101 – </w:t>
            </w:r>
            <w:proofErr w:type="spellStart"/>
            <w:r w:rsidR="00F264DB">
              <w:rPr>
                <w:rFonts w:ascii="Times New Roman" w:hAnsi="Times New Roman" w:cs="Times New Roman"/>
                <w:sz w:val="18"/>
                <w:szCs w:val="16"/>
              </w:rPr>
              <w:t>Кармишина</w:t>
            </w:r>
            <w:proofErr w:type="spellEnd"/>
            <w:r w:rsidR="00F264DB">
              <w:rPr>
                <w:rFonts w:ascii="Times New Roman" w:hAnsi="Times New Roman" w:cs="Times New Roman"/>
                <w:sz w:val="18"/>
                <w:szCs w:val="16"/>
              </w:rPr>
              <w:t xml:space="preserve"> Александра Юрьевича,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собственника </w:t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 xml:space="preserve">                      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кв.</w:t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 xml:space="preserve"> № 134 – Позырчук Елены Александровны, 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собственника к</w:t>
            </w:r>
            <w:bookmarkStart w:id="0" w:name="_GoBack"/>
            <w:bookmarkEnd w:id="0"/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в.</w:t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 xml:space="preserve"> № 148 – Каменева Эдуарда Анатольевича.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FE5F85" w:rsidRPr="0075177C" w:rsidRDefault="00FE5F85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FE5F85" w:rsidRPr="009678FF" w:rsidRDefault="00FE5F85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FE5F85" w:rsidRPr="0075177C" w:rsidRDefault="00FE5F85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FE5F85" w:rsidRPr="009678FF" w:rsidRDefault="00FE5F85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FE5F85" w:rsidRPr="0075177C" w:rsidRDefault="00FE5F85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FE5F85" w:rsidRPr="009678FF" w:rsidRDefault="00FE5F85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F264DB">
        <w:trPr>
          <w:trHeight w:val="406"/>
        </w:trPr>
        <w:tc>
          <w:tcPr>
            <w:tcW w:w="534" w:type="dxa"/>
            <w:vAlign w:val="center"/>
          </w:tcPr>
          <w:p w:rsidR="00634979" w:rsidRPr="003E54EF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3E54EF">
              <w:rPr>
                <w:rFonts w:ascii="Times New Roman" w:hAnsi="Times New Roman" w:cs="Times New Roman"/>
                <w:b/>
                <w:sz w:val="18"/>
                <w:szCs w:val="20"/>
              </w:rPr>
              <w:t>4</w:t>
            </w:r>
          </w:p>
        </w:tc>
        <w:tc>
          <w:tcPr>
            <w:tcW w:w="6804" w:type="dxa"/>
            <w:vAlign w:val="center"/>
          </w:tcPr>
          <w:p w:rsidR="00634979" w:rsidRPr="00FE5F85" w:rsidRDefault="0088503E" w:rsidP="00F264DB">
            <w:pPr>
              <w:jc w:val="both"/>
              <w:rPr>
                <w:rFonts w:ascii="Times New Roman" w:hAnsi="Times New Roman" w:cs="Times New Roman"/>
                <w:sz w:val="18"/>
                <w:szCs w:val="16"/>
                <w:highlight w:val="yellow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Определить порядок избрания Председателя совета дома: путем выбора из состава Совета дома. Данное решение оформить про</w:t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>токолом заседания Совета дома.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824"/>
        </w:trPr>
        <w:tc>
          <w:tcPr>
            <w:tcW w:w="534" w:type="dxa"/>
            <w:vAlign w:val="center"/>
          </w:tcPr>
          <w:p w:rsidR="00634979" w:rsidRPr="003E54EF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3E54EF">
              <w:rPr>
                <w:rFonts w:ascii="Times New Roman" w:hAnsi="Times New Roman" w:cs="Times New Roman"/>
                <w:b/>
                <w:sz w:val="18"/>
                <w:szCs w:val="20"/>
              </w:rPr>
              <w:t>5</w:t>
            </w:r>
          </w:p>
        </w:tc>
        <w:tc>
          <w:tcPr>
            <w:tcW w:w="6804" w:type="dxa"/>
            <w:vAlign w:val="center"/>
          </w:tcPr>
          <w:p w:rsidR="00634979" w:rsidRPr="00024E2E" w:rsidRDefault="0088503E" w:rsidP="00F264DB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Наделить председателя Совета многоквартирного дома следующими</w:t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 xml:space="preserve"> дополнительными полномочиями: п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редоставить Председателю совета дома право ведение от имени и в интересах собственников переговоров с лицами, оказывающими услуги по содержанию </w:t>
            </w:r>
            <w:proofErr w:type="gramStart"/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и(</w:t>
            </w:r>
            <w:proofErr w:type="gramEnd"/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или) выполнению работ по ремонту общего имущества в доме; контроля исполнения по заключенным договорам, представление интересов собственников помещений в судах, в качестве законного представителя собственников помещений, по делам связанным с управлением многоквартирным домом и предоставлением коммунальных услуг, а также право  совершения всех необходимых действий и формальностей, связанных с выполнением данного поручениями. В случае  отсутствия председателя Совета Дома, полномочия подписания договора управления осуществляет Сов</w:t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>ет Дома большинством голосов.</w:t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F264DB">
        <w:trPr>
          <w:trHeight w:val="787"/>
        </w:trPr>
        <w:tc>
          <w:tcPr>
            <w:tcW w:w="534" w:type="dxa"/>
            <w:vAlign w:val="center"/>
          </w:tcPr>
          <w:p w:rsidR="00634979" w:rsidRPr="003E54EF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3E54EF">
              <w:rPr>
                <w:rFonts w:ascii="Times New Roman" w:hAnsi="Times New Roman" w:cs="Times New Roman"/>
                <w:b/>
                <w:sz w:val="18"/>
                <w:szCs w:val="20"/>
              </w:rPr>
              <w:t>6</w:t>
            </w:r>
          </w:p>
        </w:tc>
        <w:tc>
          <w:tcPr>
            <w:tcW w:w="6804" w:type="dxa"/>
            <w:vAlign w:val="center"/>
          </w:tcPr>
          <w:p w:rsidR="00634979" w:rsidRPr="00024E2E" w:rsidRDefault="0088503E" w:rsidP="00FE5F85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Наделить Совет многоквартирного дома полномочиями на принятие решений о текущем ремонте общего имущества  собственников помещений в многоквартирном доме, а также полномочиями принимать решения по иным вопросам, связанным  с управлени</w:t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>ем многоквартирного дома.</w:t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F264DB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094B9F">
        <w:trPr>
          <w:trHeight w:val="270"/>
        </w:trPr>
        <w:tc>
          <w:tcPr>
            <w:tcW w:w="534" w:type="dxa"/>
            <w:vAlign w:val="center"/>
          </w:tcPr>
          <w:p w:rsidR="00634979" w:rsidRPr="003E54EF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3E54EF">
              <w:rPr>
                <w:rFonts w:ascii="Times New Roman" w:hAnsi="Times New Roman" w:cs="Times New Roman"/>
                <w:b/>
                <w:sz w:val="18"/>
                <w:szCs w:val="20"/>
              </w:rPr>
              <w:t>7</w:t>
            </w:r>
          </w:p>
        </w:tc>
        <w:tc>
          <w:tcPr>
            <w:tcW w:w="6804" w:type="dxa"/>
            <w:vAlign w:val="center"/>
          </w:tcPr>
          <w:p w:rsidR="00634979" w:rsidRPr="003E54EF" w:rsidRDefault="0088503E" w:rsidP="00094B9F">
            <w:pPr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Совету многоквартирного дома, по согласованию с управляющей организацией, определить возможность установки  ограждающих устройств (шлагбаумов) на территории микрорайона 25А, в соответствии с нормами действующего законодательства. После получения соответствующих разрешений и согласований, установить  ограждающие устройства (шлагбаумы) на  территории микрорайона 25А;</w:t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094B9F">
        <w:trPr>
          <w:trHeight w:val="419"/>
        </w:trPr>
        <w:tc>
          <w:tcPr>
            <w:tcW w:w="534" w:type="dxa"/>
            <w:vAlign w:val="center"/>
          </w:tcPr>
          <w:p w:rsidR="00634979" w:rsidRPr="003E54EF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3E54EF">
              <w:rPr>
                <w:rFonts w:ascii="Times New Roman" w:hAnsi="Times New Roman" w:cs="Times New Roman"/>
                <w:b/>
                <w:sz w:val="18"/>
                <w:szCs w:val="20"/>
              </w:rPr>
              <w:t>8</w:t>
            </w:r>
          </w:p>
        </w:tc>
        <w:tc>
          <w:tcPr>
            <w:tcW w:w="6804" w:type="dxa"/>
            <w:vAlign w:val="center"/>
          </w:tcPr>
          <w:p w:rsidR="00634979" w:rsidRPr="00C744AD" w:rsidRDefault="0088503E" w:rsidP="00094B9F">
            <w:pPr>
              <w:rPr>
                <w:rFonts w:ascii="Times New Roman" w:hAnsi="Times New Roman" w:cs="Times New Roman"/>
                <w:sz w:val="18"/>
                <w:szCs w:val="16"/>
                <w:highlight w:val="yellow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Утвердить ограждающее устройство в виде гидравлического шлагбаума;</w:t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Pr="003E54EF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9</w:t>
            </w:r>
          </w:p>
        </w:tc>
        <w:tc>
          <w:tcPr>
            <w:tcW w:w="6804" w:type="dxa"/>
            <w:vAlign w:val="center"/>
          </w:tcPr>
          <w:p w:rsidR="00634979" w:rsidRPr="00C744AD" w:rsidRDefault="0088503E" w:rsidP="00C744AD">
            <w:pPr>
              <w:jc w:val="both"/>
              <w:rPr>
                <w:rFonts w:ascii="Times New Roman" w:hAnsi="Times New Roman" w:cs="Times New Roman"/>
                <w:sz w:val="18"/>
                <w:szCs w:val="16"/>
                <w:highlight w:val="yellow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Поручить Совету Дома утвердить схему размещения ограждающего устройства. Данное решение оформить протоколом собрания Совета Дома;</w:t>
            </w:r>
            <w:r w:rsidR="00094B9F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lastRenderedPageBreak/>
              <w:t>10</w:t>
            </w:r>
          </w:p>
        </w:tc>
        <w:tc>
          <w:tcPr>
            <w:tcW w:w="6804" w:type="dxa"/>
            <w:vAlign w:val="center"/>
          </w:tcPr>
          <w:p w:rsidR="00634979" w:rsidRPr="00C744AD" w:rsidRDefault="0088503E" w:rsidP="00094B9F">
            <w:pPr>
              <w:jc w:val="both"/>
              <w:rPr>
                <w:rFonts w:ascii="Times New Roman" w:hAnsi="Times New Roman" w:cs="Times New Roman"/>
                <w:sz w:val="18"/>
                <w:szCs w:val="16"/>
                <w:highlight w:val="yellow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Поручить Совету Дома утвердить стоимость установки ограждающего устройства (шлагбаума). Данное решение оформить протоколом собрания Совета Дома;</w:t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11</w:t>
            </w:r>
          </w:p>
        </w:tc>
        <w:tc>
          <w:tcPr>
            <w:tcW w:w="6804" w:type="dxa"/>
            <w:vAlign w:val="center"/>
          </w:tcPr>
          <w:p w:rsidR="00634979" w:rsidRPr="00C744AD" w:rsidRDefault="0088503E" w:rsidP="00C744AD">
            <w:pPr>
              <w:jc w:val="both"/>
              <w:rPr>
                <w:rFonts w:ascii="Times New Roman" w:hAnsi="Times New Roman" w:cs="Times New Roman"/>
                <w:sz w:val="18"/>
                <w:szCs w:val="16"/>
                <w:highlight w:val="yellow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Поручить Совету Дома утвердить порядок и стоимость обслуживания ограждающего устройства (шлагбаума). Данное решение оформить протоколом собрания Совета Дома;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12</w:t>
            </w:r>
          </w:p>
        </w:tc>
        <w:tc>
          <w:tcPr>
            <w:tcW w:w="6804" w:type="dxa"/>
            <w:vAlign w:val="center"/>
          </w:tcPr>
          <w:p w:rsidR="00634979" w:rsidRPr="00C744AD" w:rsidRDefault="0088503E" w:rsidP="00094B9F">
            <w:pPr>
              <w:jc w:val="both"/>
              <w:rPr>
                <w:rFonts w:ascii="Times New Roman" w:hAnsi="Times New Roman" w:cs="Times New Roman"/>
                <w:sz w:val="18"/>
                <w:szCs w:val="16"/>
                <w:highlight w:val="yellow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Поручить Совету Дома утвердить порядок въезда на придомовую территорию транспортных средств собственников помещений в многоквартирном доме и иных лиц.</w:t>
            </w:r>
            <w:r w:rsidR="00094B9F">
              <w:rPr>
                <w:rFonts w:ascii="Times New Roman" w:hAnsi="Times New Roman" w:cs="Times New Roman"/>
                <w:sz w:val="18"/>
                <w:szCs w:val="16"/>
              </w:rPr>
              <w:t xml:space="preserve"> 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Данное решение оформить протоколом собрания Совета Дома;</w:t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13</w:t>
            </w:r>
          </w:p>
        </w:tc>
        <w:tc>
          <w:tcPr>
            <w:tcW w:w="6804" w:type="dxa"/>
            <w:vAlign w:val="center"/>
          </w:tcPr>
          <w:p w:rsidR="00634979" w:rsidRPr="00C744AD" w:rsidRDefault="0088503E" w:rsidP="00C744AD">
            <w:pPr>
              <w:jc w:val="both"/>
              <w:rPr>
                <w:rFonts w:ascii="Times New Roman" w:hAnsi="Times New Roman" w:cs="Times New Roman"/>
                <w:sz w:val="18"/>
                <w:szCs w:val="16"/>
                <w:highlight w:val="yellow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Поручить ООО «УК Август ЖКХ», от лица собственников помещений в многоквартирном доме заключить договор на  установку и обслуживание ограждающего устройства (шлагбаума) на территории микрорайона 25А, расположенном по адресу: Московская  область, г. Мытищи, 1-й Рупасовский переулок дом 17А;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14</w:t>
            </w:r>
          </w:p>
        </w:tc>
        <w:tc>
          <w:tcPr>
            <w:tcW w:w="6804" w:type="dxa"/>
            <w:vAlign w:val="center"/>
          </w:tcPr>
          <w:p w:rsidR="00634979" w:rsidRPr="00C744AD" w:rsidRDefault="0088503E" w:rsidP="00C744AD">
            <w:pPr>
              <w:jc w:val="both"/>
              <w:rPr>
                <w:rFonts w:ascii="Times New Roman" w:hAnsi="Times New Roman" w:cs="Times New Roman"/>
                <w:sz w:val="18"/>
                <w:szCs w:val="16"/>
                <w:highlight w:val="yellow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Поручить ООО «УК Август ЖКХ» осуществить сбор денежных средств за установку ограждающего устройства (шлагбаума), путем </w:t>
            </w:r>
            <w:proofErr w:type="spellStart"/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единоразового</w:t>
            </w:r>
            <w:proofErr w:type="spellEnd"/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включения в единый платежный документ (квитанции), отдельной строки – «оплата за установку ограждающего устройства (шлагбаума);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15</w:t>
            </w:r>
          </w:p>
        </w:tc>
        <w:tc>
          <w:tcPr>
            <w:tcW w:w="6804" w:type="dxa"/>
            <w:vAlign w:val="center"/>
          </w:tcPr>
          <w:p w:rsidR="00634979" w:rsidRPr="00C744AD" w:rsidRDefault="0088503E" w:rsidP="00C744AD">
            <w:pPr>
              <w:jc w:val="both"/>
              <w:rPr>
                <w:rFonts w:ascii="Times New Roman" w:hAnsi="Times New Roman" w:cs="Times New Roman"/>
                <w:sz w:val="18"/>
                <w:szCs w:val="16"/>
                <w:highlight w:val="yellow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Принять решение об установке </w:t>
            </w:r>
            <w:proofErr w:type="spellStart"/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домофонного</w:t>
            </w:r>
            <w:proofErr w:type="spellEnd"/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оборудования (видеодомофона, </w:t>
            </w:r>
            <w:proofErr w:type="spellStart"/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аудиодомофона</w:t>
            </w:r>
            <w:proofErr w:type="spellEnd"/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и дополнительной электроники) в трех подъездах многоквартирного дома, расположенным по адресу: Московская область, г. Мытищи, 1-й Рупасовский переулок дом 17А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ab/>
              <w:t>;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16</w:t>
            </w:r>
          </w:p>
        </w:tc>
        <w:tc>
          <w:tcPr>
            <w:tcW w:w="6804" w:type="dxa"/>
            <w:vAlign w:val="center"/>
          </w:tcPr>
          <w:p w:rsidR="00634979" w:rsidRDefault="0088503E" w:rsidP="00882087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Определить стоимость содержания дополнительного домофонного оборудования в размере: с трубкой – 49 руб. в месяц с квартиры, без труб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>ки - 45 руб. в месяц с квартиры;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17</w:t>
            </w:r>
          </w:p>
        </w:tc>
        <w:tc>
          <w:tcPr>
            <w:tcW w:w="6804" w:type="dxa"/>
            <w:vAlign w:val="center"/>
          </w:tcPr>
          <w:p w:rsidR="0088503E" w:rsidRPr="0088503E" w:rsidRDefault="009C4E8E" w:rsidP="0088503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Поручить ООО «УК Август ЖКХ»</w:t>
            </w:r>
            <w:r w:rsidR="0088503E" w:rsidRPr="0088503E">
              <w:rPr>
                <w:rFonts w:ascii="Times New Roman" w:hAnsi="Times New Roman" w:cs="Times New Roman"/>
                <w:sz w:val="18"/>
                <w:szCs w:val="16"/>
              </w:rPr>
              <w:t>, от лица собственников помещений в многоквартирном доме, заключить договор на содержание дополнительного домофонного оборудования в многоквартирном доме, расположенном по адресу: Московская область, г. Мытищи, 1-й Рупасовский переулок дом 17А.</w:t>
            </w:r>
          </w:p>
          <w:p w:rsidR="00634979" w:rsidRPr="00C744AD" w:rsidRDefault="0088503E" w:rsidP="009C4E8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Поручить ООО ""УК Август ЖКХ"" осуществлять прием платежей за услугу домофона, посредств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>ом единого платежного документа;</w:t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18</w:t>
            </w:r>
          </w:p>
        </w:tc>
        <w:tc>
          <w:tcPr>
            <w:tcW w:w="6804" w:type="dxa"/>
            <w:vAlign w:val="center"/>
          </w:tcPr>
          <w:p w:rsidR="00634979" w:rsidRPr="00C744AD" w:rsidRDefault="0088503E" w:rsidP="00882087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Разрешить использовать общее имущество собственников помещений в многоквартирном доме иными лицами, путем заключения договоров и/или соглашений аренды и/или пользования общего имущества, в т. ч. договоров на установку и экс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 xml:space="preserve">плуатацию рекламных конструкций; 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19</w:t>
            </w:r>
          </w:p>
        </w:tc>
        <w:tc>
          <w:tcPr>
            <w:tcW w:w="6804" w:type="dxa"/>
            <w:vAlign w:val="center"/>
          </w:tcPr>
          <w:p w:rsidR="00634979" w:rsidRPr="00C744AD" w:rsidRDefault="0088503E" w:rsidP="009C4E8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Определить управляющую компанию ООО «УК АВГУСТ ЖКХ», управляющую многоквартирным домом, уполномоченной на заключение от имени собственников помещений в многоквартирном доме договоров и соглашений аренды и/или пользования общим имуществом собственников помещений в многоквартирном доме, в том числе договоров на установку и эксплуатацию рекламных конструкций по согласованию 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>с Советом многоквартирного дома;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20</w:t>
            </w:r>
          </w:p>
        </w:tc>
        <w:tc>
          <w:tcPr>
            <w:tcW w:w="6804" w:type="dxa"/>
            <w:vAlign w:val="center"/>
          </w:tcPr>
          <w:p w:rsidR="0088503E" w:rsidRPr="0088503E" w:rsidRDefault="0088503E" w:rsidP="0088503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Утвердить, что заключаемые договоры и соглашения аренды и/или пользования общим имуществом собственников помещений в многоквартирном доме не должны наносить ущерб общему имуществу многоквартирного дома, а так же нарушать законные права и интересы собственников помещений многоквартирного дома.</w:t>
            </w:r>
          </w:p>
          <w:p w:rsidR="0088503E" w:rsidRPr="0088503E" w:rsidRDefault="0088503E" w:rsidP="0088503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Разрабатываемые проекты договоров и соглашений, а так же дополнения и изменения к ним, должны письменно согласовываться между уполномоченным лицом общим собранием лицом на заключение договоров и Советом многоквартирного дома.     </w:t>
            </w:r>
          </w:p>
          <w:p w:rsidR="0088503E" w:rsidRPr="0088503E" w:rsidRDefault="0088503E" w:rsidP="0088503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Заключение уполномоченным лицом договоров и соглашений, а так же дополнений и изменения к ним осуществляются исключительно после письменного согласования с Советом многоквартирного дома в бланке договора (соглашения).</w:t>
            </w:r>
          </w:p>
          <w:p w:rsidR="00634979" w:rsidRPr="00974692" w:rsidRDefault="0088503E" w:rsidP="009C4E8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Совету многоквартирного дома, осуществлять </w:t>
            </w:r>
            <w:proofErr w:type="gramStart"/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контроль за</w:t>
            </w:r>
            <w:proofErr w:type="gramEnd"/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заключением и соблюдением условий договоров и соглашений аренды и/или пользования общим имуществом собственников помещений в многоквартирном доме, в том числе договоров на установку и экс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>плуатацию рекламных конструкций;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    </w:t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9C4E8E">
        <w:trPr>
          <w:trHeight w:val="2076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21</w:t>
            </w:r>
          </w:p>
        </w:tc>
        <w:tc>
          <w:tcPr>
            <w:tcW w:w="6804" w:type="dxa"/>
            <w:vAlign w:val="center"/>
          </w:tcPr>
          <w:p w:rsidR="00634979" w:rsidRPr="00974692" w:rsidRDefault="0088503E" w:rsidP="009C4E8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Уполномочить Совет многоквартирного дома утверждать размер платы за аренду и/или пользование общим имуществом собственников п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 xml:space="preserve">омещений многоквартирного дома. 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Определить, что для собственника помещения в многоквартирном доме, заключившего договор аренды и/или пользования общим имуществом многоквартирного дома или договор на установку и эксплуатацию рекламного места, соответствующий размер ежемесячной платы применяется с коэффици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 xml:space="preserve">ентом 0,5. 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Определить, что стоимость размещения оборудования интернет - провайдеров и организаций, осуществляющих  предоставление услуг связи, а так же пользования такими организациями общим имуществом собственников помещений в многоквартирном доме, определяется в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 xml:space="preserve"> каждом случае индивидуально;</w:t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22</w:t>
            </w:r>
          </w:p>
        </w:tc>
        <w:tc>
          <w:tcPr>
            <w:tcW w:w="6804" w:type="dxa"/>
            <w:vAlign w:val="center"/>
          </w:tcPr>
          <w:p w:rsidR="0088503E" w:rsidRPr="0088503E" w:rsidRDefault="0088503E" w:rsidP="0088503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Утвердить ежемесячную плату за аренду и пользование общим имуществом многоквартирного дома 17А, расположенного по адресу: г. Мытищи  1-й Рупасовский переулок  в сумме 1000 рублей. Утвердить размещение оборудования в многоквартирном доме следующих провайдеров: </w:t>
            </w:r>
          </w:p>
          <w:p w:rsidR="0088503E" w:rsidRPr="0088503E" w:rsidRDefault="0088503E" w:rsidP="0088503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1. ООО «</w:t>
            </w:r>
            <w:proofErr w:type="spellStart"/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Мультисервисные</w:t>
            </w:r>
            <w:proofErr w:type="spellEnd"/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сети»</w:t>
            </w:r>
          </w:p>
          <w:p w:rsidR="0088503E" w:rsidRPr="0088503E" w:rsidRDefault="0088503E" w:rsidP="0088503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2. АО «АЛЬТАГЕН»</w:t>
            </w:r>
          </w:p>
          <w:p w:rsidR="0088503E" w:rsidRPr="0088503E" w:rsidRDefault="0088503E" w:rsidP="0088503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3. ПАО «Ростелеком»</w:t>
            </w:r>
          </w:p>
          <w:p w:rsidR="0088503E" w:rsidRPr="0088503E" w:rsidRDefault="0088503E" w:rsidP="0088503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4. ЗАО «Единая Сетевая Компания»</w:t>
            </w:r>
          </w:p>
          <w:p w:rsidR="00634979" w:rsidRPr="00974692" w:rsidRDefault="009C4E8E" w:rsidP="009C4E8E">
            <w:pPr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5. МУП «РИМ»</w:t>
            </w:r>
            <w:r w:rsidR="0088503E"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                                                                                                                                            6. ООО </w:t>
            </w:r>
            <w:r>
              <w:rPr>
                <w:rFonts w:ascii="Times New Roman" w:hAnsi="Times New Roman" w:cs="Times New Roman"/>
                <w:sz w:val="18"/>
                <w:szCs w:val="16"/>
              </w:rPr>
              <w:t>«ИНТЕК-М»</w:t>
            </w:r>
            <w:r w:rsidR="0088503E"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88503E"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88503E"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88503E"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88503E"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88503E"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88503E"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lastRenderedPageBreak/>
              <w:t>23</w:t>
            </w:r>
          </w:p>
        </w:tc>
        <w:tc>
          <w:tcPr>
            <w:tcW w:w="6804" w:type="dxa"/>
            <w:vAlign w:val="center"/>
          </w:tcPr>
          <w:p w:rsidR="00634979" w:rsidRPr="00974692" w:rsidRDefault="0088503E" w:rsidP="009C4E8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Утвердить, что денежные средства, полученные за аренду и/или пользованием общим имуществом многоквартирного дома (в том числе по договорам на установку и эксплуатацию рекламных конструкций) расходуются на содержание и текущ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>ий ремонт многоквартирного дома;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24</w:t>
            </w:r>
          </w:p>
        </w:tc>
        <w:tc>
          <w:tcPr>
            <w:tcW w:w="6804" w:type="dxa"/>
            <w:vAlign w:val="center"/>
          </w:tcPr>
          <w:p w:rsidR="00634979" w:rsidRPr="00974692" w:rsidRDefault="0088503E" w:rsidP="009C4E8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Утвердить размер платы за содержание жилого (нежилого) помещения в многоквартирном доме в размере, утвержденном органом местного самоуправления г. Мытищи, для многоквартирных домов аналог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>ичной степени благоустроенности;</w:t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25</w:t>
            </w:r>
          </w:p>
        </w:tc>
        <w:tc>
          <w:tcPr>
            <w:tcW w:w="6804" w:type="dxa"/>
            <w:vAlign w:val="center"/>
          </w:tcPr>
          <w:p w:rsidR="00634979" w:rsidRPr="00974692" w:rsidRDefault="0088503E" w:rsidP="00BE2694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Утвердить план текущего ремонта общего имущества со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>бственников помещений на 2017 года;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273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26</w:t>
            </w:r>
          </w:p>
        </w:tc>
        <w:tc>
          <w:tcPr>
            <w:tcW w:w="6804" w:type="dxa"/>
            <w:vAlign w:val="center"/>
          </w:tcPr>
          <w:p w:rsidR="00634979" w:rsidRPr="00974692" w:rsidRDefault="0088503E" w:rsidP="009C4E8E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Утвердить установку металлического ограждения газонов дома в многоквартирном доме, расположенном по адресу: Московская область, г. Мытищи, 1-й Рупасовский переулок дом 17А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>,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з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>а счет средств текущего ремонта;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03"/>
        </w:trPr>
        <w:tc>
          <w:tcPr>
            <w:tcW w:w="534" w:type="dxa"/>
            <w:vAlign w:val="center"/>
          </w:tcPr>
          <w:p w:rsidR="00634979" w:rsidRDefault="00634979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27</w:t>
            </w:r>
          </w:p>
        </w:tc>
        <w:tc>
          <w:tcPr>
            <w:tcW w:w="6804" w:type="dxa"/>
            <w:vAlign w:val="center"/>
          </w:tcPr>
          <w:p w:rsidR="00634979" w:rsidRPr="00974692" w:rsidRDefault="0088503E" w:rsidP="00634979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Утвердить восстановление системы видеонаблюдения, дополнительно вывести видеокамеры в лифт в многоквартирном доме, расположенном по адресу: Московская область, г. Мытищи, 1-й Рупасовский переулок дом 17А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>,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за счет средств текущего ремонта.  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634979" w:rsidP="0088503E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2</w:t>
            </w:r>
            <w:r w:rsidR="0088503E">
              <w:rPr>
                <w:rFonts w:ascii="Times New Roman" w:hAnsi="Times New Roman" w:cs="Times New Roman"/>
                <w:b/>
                <w:sz w:val="18"/>
                <w:szCs w:val="20"/>
              </w:rPr>
              <w:t>8</w:t>
            </w:r>
          </w:p>
        </w:tc>
        <w:tc>
          <w:tcPr>
            <w:tcW w:w="6804" w:type="dxa"/>
            <w:vAlign w:val="center"/>
          </w:tcPr>
          <w:p w:rsidR="00634979" w:rsidRPr="00974692" w:rsidRDefault="0088503E" w:rsidP="00974692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Утвердить установку </w:t>
            </w:r>
            <w:r w:rsidR="009C4E8E" w:rsidRPr="0088503E">
              <w:rPr>
                <w:rFonts w:ascii="Times New Roman" w:hAnsi="Times New Roman" w:cs="Times New Roman"/>
                <w:sz w:val="18"/>
                <w:szCs w:val="16"/>
              </w:rPr>
              <w:t>искусственной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неровности на проезжей части расположенной вблизи многоквартирного дома, по адресу: Московская область, г. Мытищи, 1-й Рупасовский переулок дом 17А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>;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893"/>
        </w:trPr>
        <w:tc>
          <w:tcPr>
            <w:tcW w:w="534" w:type="dxa"/>
            <w:vAlign w:val="center"/>
          </w:tcPr>
          <w:p w:rsidR="00634979" w:rsidRDefault="0088503E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29</w:t>
            </w:r>
          </w:p>
        </w:tc>
        <w:tc>
          <w:tcPr>
            <w:tcW w:w="6804" w:type="dxa"/>
            <w:vAlign w:val="center"/>
          </w:tcPr>
          <w:p w:rsidR="00634979" w:rsidRPr="00974692" w:rsidRDefault="0088503E" w:rsidP="00974692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Утвердить способ информирования собственников помещений в многоквартирном доме о проводимых общих собраниях собственников помещений многоквартирного дома, итогах таких собраний и иных событиях и мероприятиях на  информационных стендах, расположенных на 1 этажах в п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>одъездах многоквартирного дома;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634979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634979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88503E" w:rsidP="0088503E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30</w:t>
            </w:r>
          </w:p>
        </w:tc>
        <w:tc>
          <w:tcPr>
            <w:tcW w:w="6804" w:type="dxa"/>
            <w:vAlign w:val="center"/>
          </w:tcPr>
          <w:p w:rsidR="00634979" w:rsidRPr="00974692" w:rsidRDefault="0088503E" w:rsidP="00974692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Подтвердить ранее выбранный способ управления многоквартирным домом, расположенным по адресу: Московская область, г. Мытищи, 1-й Рупасовский переулок, дом 17А, в виде передачи управления многоквартирны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>м домом управляющей организации;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 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282"/>
        </w:trPr>
        <w:tc>
          <w:tcPr>
            <w:tcW w:w="534" w:type="dxa"/>
            <w:vAlign w:val="center"/>
          </w:tcPr>
          <w:p w:rsidR="00634979" w:rsidRDefault="0088503E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31</w:t>
            </w:r>
          </w:p>
        </w:tc>
        <w:tc>
          <w:tcPr>
            <w:tcW w:w="6804" w:type="dxa"/>
            <w:vAlign w:val="center"/>
          </w:tcPr>
          <w:p w:rsidR="00634979" w:rsidRPr="00974692" w:rsidRDefault="0088503E" w:rsidP="00974692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Подтвердить выбор и передачу полномочий по управлению многоквартирным домом, расположенным по адресу: Московская область, г. Мытищи, 1-й Рупасовский переулок, дом 17А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 xml:space="preserve"> – управляющей организац</w:t>
            </w:r>
            <w:proofErr w:type="gramStart"/>
            <w:r w:rsidR="009C4E8E">
              <w:rPr>
                <w:rFonts w:ascii="Times New Roman" w:hAnsi="Times New Roman" w:cs="Times New Roman"/>
                <w:sz w:val="18"/>
                <w:szCs w:val="16"/>
              </w:rPr>
              <w:t>ии ООО</w:t>
            </w:r>
            <w:proofErr w:type="gramEnd"/>
            <w:r w:rsidR="009C4E8E">
              <w:rPr>
                <w:rFonts w:ascii="Times New Roman" w:hAnsi="Times New Roman" w:cs="Times New Roman"/>
                <w:sz w:val="18"/>
                <w:szCs w:val="16"/>
              </w:rPr>
              <w:t xml:space="preserve"> «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У</w:t>
            </w:r>
            <w:r w:rsidR="009C4E8E">
              <w:rPr>
                <w:rFonts w:ascii="Times New Roman" w:hAnsi="Times New Roman" w:cs="Times New Roman"/>
                <w:sz w:val="18"/>
                <w:szCs w:val="16"/>
              </w:rPr>
              <w:t>К Август ЖКХ» (ИНН  5045055143);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 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88503E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32</w:t>
            </w:r>
          </w:p>
        </w:tc>
        <w:tc>
          <w:tcPr>
            <w:tcW w:w="6804" w:type="dxa"/>
            <w:vAlign w:val="center"/>
          </w:tcPr>
          <w:p w:rsidR="00634979" w:rsidRPr="00974692" w:rsidRDefault="009C4E8E" w:rsidP="006D46AA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Утвердить с ООО «УК Август ЖКХ»</w:t>
            </w:r>
            <w:r w:rsidR="0088503E"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договор управления многоквартирным домом по адресу: Московская область, г. Мытищи, 1-й Рупасовский переулок, дом 17А сроком на 1 год, с правом дальнейшей пролонгации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.</w:t>
            </w:r>
            <w:r w:rsidR="0088503E" w:rsidRPr="0088503E">
              <w:rPr>
                <w:rFonts w:ascii="Times New Roman" w:hAnsi="Times New Roman" w:cs="Times New Roman"/>
                <w:sz w:val="18"/>
                <w:szCs w:val="16"/>
              </w:rPr>
              <w:t xml:space="preserve"> </w:t>
            </w:r>
            <w:r w:rsidR="0088503E"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88503E"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88503E"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="0088503E"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  <w:tr w:rsidR="00634979" w:rsidRPr="00BE757D" w:rsidTr="001511F8">
        <w:trPr>
          <w:trHeight w:val="419"/>
        </w:trPr>
        <w:tc>
          <w:tcPr>
            <w:tcW w:w="534" w:type="dxa"/>
            <w:vAlign w:val="center"/>
          </w:tcPr>
          <w:p w:rsidR="00634979" w:rsidRDefault="0088503E" w:rsidP="00FE5F85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33</w:t>
            </w:r>
          </w:p>
        </w:tc>
        <w:tc>
          <w:tcPr>
            <w:tcW w:w="6804" w:type="dxa"/>
            <w:vAlign w:val="center"/>
          </w:tcPr>
          <w:p w:rsidR="00634979" w:rsidRPr="00974692" w:rsidRDefault="0088503E" w:rsidP="00974692">
            <w:pPr>
              <w:jc w:val="both"/>
              <w:rPr>
                <w:rFonts w:ascii="Times New Roman" w:hAnsi="Times New Roman" w:cs="Times New Roman"/>
                <w:sz w:val="18"/>
                <w:szCs w:val="16"/>
              </w:rPr>
            </w:pP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>Утвердить план мероприятий  ООО «УК Август ЖКХ» по энергосбережению и повышению энергетической эффективности дома</w:t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  <w:r w:rsidRPr="0088503E">
              <w:rPr>
                <w:rFonts w:ascii="Times New Roman" w:hAnsi="Times New Roman" w:cs="Times New Roman"/>
                <w:sz w:val="18"/>
                <w:szCs w:val="16"/>
              </w:rPr>
              <w:tab/>
            </w:r>
          </w:p>
        </w:tc>
        <w:tc>
          <w:tcPr>
            <w:tcW w:w="992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За</w:t>
            </w:r>
          </w:p>
        </w:tc>
        <w:tc>
          <w:tcPr>
            <w:tcW w:w="12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Против</w:t>
            </w:r>
          </w:p>
        </w:tc>
        <w:tc>
          <w:tcPr>
            <w:tcW w:w="1076" w:type="dxa"/>
            <w:vAlign w:val="center"/>
          </w:tcPr>
          <w:p w:rsidR="00634979" w:rsidRPr="0075177C" w:rsidRDefault="00634979" w:rsidP="00385EF3">
            <w:pPr>
              <w:pStyle w:val="Style10"/>
              <w:widowControl/>
              <w:spacing w:line="422" w:lineRule="exact"/>
              <w:jc w:val="center"/>
              <w:rPr>
                <w:rStyle w:val="FontStyle21"/>
                <w:position w:val="-5"/>
                <w:sz w:val="60"/>
                <w:szCs w:val="60"/>
              </w:rPr>
            </w:pPr>
            <w:r w:rsidRPr="0075177C">
              <w:rPr>
                <w:rStyle w:val="FontStyle21"/>
                <w:position w:val="-5"/>
                <w:sz w:val="60"/>
                <w:szCs w:val="60"/>
              </w:rPr>
              <w:t>□</w:t>
            </w:r>
          </w:p>
          <w:p w:rsidR="00634979" w:rsidRPr="009678FF" w:rsidRDefault="00634979" w:rsidP="00385EF3">
            <w:pPr>
              <w:jc w:val="center"/>
            </w:pPr>
            <w:r w:rsidRPr="0075177C">
              <w:rPr>
                <w:rStyle w:val="FontStyle22"/>
              </w:rPr>
              <w:t>Воздержался</w:t>
            </w:r>
          </w:p>
        </w:tc>
      </w:tr>
    </w:tbl>
    <w:p w:rsidR="006D46AA" w:rsidRDefault="00FB4105" w:rsidP="006D46AA">
      <w:pPr>
        <w:pStyle w:val="a3"/>
        <w:rPr>
          <w:rFonts w:ascii="Times New Roman" w:hAnsi="Times New Roman" w:cs="Times New Roman"/>
          <w:sz w:val="18"/>
          <w:szCs w:val="20"/>
        </w:rPr>
      </w:pPr>
      <w:r w:rsidRPr="00BE757D">
        <w:rPr>
          <w:rFonts w:ascii="Times New Roman" w:hAnsi="Times New Roman" w:cs="Times New Roman"/>
          <w:sz w:val="18"/>
          <w:szCs w:val="20"/>
        </w:rPr>
        <w:tab/>
      </w:r>
      <w:r w:rsidRPr="00BE757D">
        <w:rPr>
          <w:rFonts w:ascii="Times New Roman" w:hAnsi="Times New Roman" w:cs="Times New Roman"/>
          <w:sz w:val="18"/>
          <w:szCs w:val="20"/>
        </w:rPr>
        <w:tab/>
      </w:r>
    </w:p>
    <w:p w:rsidR="006D46AA" w:rsidRDefault="006D46AA" w:rsidP="006D46AA">
      <w:pPr>
        <w:pStyle w:val="a3"/>
        <w:rPr>
          <w:rFonts w:ascii="Times New Roman" w:hAnsi="Times New Roman" w:cs="Times New Roman"/>
          <w:sz w:val="18"/>
          <w:szCs w:val="20"/>
        </w:rPr>
      </w:pPr>
      <w:r w:rsidRPr="006D46AA">
        <w:rPr>
          <w:rFonts w:ascii="Times New Roman" w:hAnsi="Times New Roman" w:cs="Times New Roman"/>
          <w:sz w:val="18"/>
          <w:szCs w:val="20"/>
        </w:rPr>
        <w:t xml:space="preserve">Дата:  </w:t>
      </w:r>
      <w:r>
        <w:rPr>
          <w:rFonts w:ascii="Times New Roman" w:hAnsi="Times New Roman" w:cs="Times New Roman"/>
          <w:sz w:val="18"/>
          <w:szCs w:val="20"/>
        </w:rPr>
        <w:t>«</w:t>
      </w:r>
      <w:r w:rsidRPr="006D46AA">
        <w:rPr>
          <w:rFonts w:ascii="Times New Roman" w:hAnsi="Times New Roman" w:cs="Times New Roman"/>
          <w:sz w:val="18"/>
          <w:szCs w:val="20"/>
        </w:rPr>
        <w:t>_</w:t>
      </w:r>
      <w:r>
        <w:rPr>
          <w:rFonts w:ascii="Times New Roman" w:hAnsi="Times New Roman" w:cs="Times New Roman"/>
          <w:sz w:val="18"/>
          <w:szCs w:val="20"/>
        </w:rPr>
        <w:t>____________»</w:t>
      </w:r>
      <w:r w:rsidRPr="006D46AA">
        <w:rPr>
          <w:rFonts w:ascii="Times New Roman" w:hAnsi="Times New Roman" w:cs="Times New Roman"/>
          <w:sz w:val="18"/>
          <w:szCs w:val="20"/>
        </w:rPr>
        <w:t xml:space="preserve"> _____</w:t>
      </w:r>
      <w:r>
        <w:rPr>
          <w:rFonts w:ascii="Times New Roman" w:hAnsi="Times New Roman" w:cs="Times New Roman"/>
          <w:sz w:val="18"/>
          <w:szCs w:val="20"/>
        </w:rPr>
        <w:t>________________</w:t>
      </w:r>
      <w:r w:rsidRPr="006D46AA">
        <w:rPr>
          <w:rFonts w:ascii="Times New Roman" w:hAnsi="Times New Roman" w:cs="Times New Roman"/>
          <w:sz w:val="18"/>
          <w:szCs w:val="20"/>
        </w:rPr>
        <w:t>_</w:t>
      </w:r>
      <w:r>
        <w:rPr>
          <w:rFonts w:ascii="Times New Roman" w:hAnsi="Times New Roman" w:cs="Times New Roman"/>
          <w:sz w:val="18"/>
          <w:szCs w:val="20"/>
        </w:rPr>
        <w:t>_______</w:t>
      </w:r>
      <w:r w:rsidRPr="006D46AA">
        <w:rPr>
          <w:rFonts w:ascii="Times New Roman" w:hAnsi="Times New Roman" w:cs="Times New Roman"/>
          <w:sz w:val="18"/>
          <w:szCs w:val="20"/>
        </w:rPr>
        <w:t>________ 2017</w:t>
      </w:r>
      <w:r>
        <w:rPr>
          <w:rFonts w:ascii="Times New Roman" w:hAnsi="Times New Roman" w:cs="Times New Roman"/>
          <w:sz w:val="18"/>
          <w:szCs w:val="20"/>
        </w:rPr>
        <w:t xml:space="preserve"> </w:t>
      </w:r>
      <w:r w:rsidRPr="006D46AA">
        <w:rPr>
          <w:rFonts w:ascii="Times New Roman" w:hAnsi="Times New Roman" w:cs="Times New Roman"/>
          <w:sz w:val="18"/>
          <w:szCs w:val="20"/>
        </w:rPr>
        <w:t xml:space="preserve"> г</w:t>
      </w:r>
      <w:r>
        <w:rPr>
          <w:rFonts w:ascii="Times New Roman" w:hAnsi="Times New Roman" w:cs="Times New Roman"/>
          <w:sz w:val="18"/>
          <w:szCs w:val="20"/>
        </w:rPr>
        <w:t>ода</w:t>
      </w:r>
      <w:r w:rsidRPr="006D46AA">
        <w:rPr>
          <w:rFonts w:ascii="Times New Roman" w:hAnsi="Times New Roman" w:cs="Times New Roman"/>
          <w:sz w:val="18"/>
          <w:szCs w:val="20"/>
        </w:rPr>
        <w:t>, телефон: 8-_________________________</w:t>
      </w:r>
      <w:r>
        <w:rPr>
          <w:rFonts w:ascii="Times New Roman" w:hAnsi="Times New Roman" w:cs="Times New Roman"/>
          <w:sz w:val="18"/>
          <w:szCs w:val="20"/>
        </w:rPr>
        <w:t>______</w:t>
      </w:r>
      <w:r w:rsidRPr="006D46AA">
        <w:rPr>
          <w:rFonts w:ascii="Times New Roman" w:hAnsi="Times New Roman" w:cs="Times New Roman"/>
          <w:sz w:val="18"/>
          <w:szCs w:val="20"/>
        </w:rPr>
        <w:t>__</w:t>
      </w:r>
      <w:r w:rsidR="003379E2">
        <w:rPr>
          <w:rFonts w:ascii="Times New Roman" w:hAnsi="Times New Roman" w:cs="Times New Roman"/>
          <w:sz w:val="18"/>
          <w:szCs w:val="20"/>
        </w:rPr>
        <w:t>_____</w:t>
      </w:r>
    </w:p>
    <w:p w:rsidR="003379E2" w:rsidRDefault="003379E2" w:rsidP="006D46AA">
      <w:pPr>
        <w:pStyle w:val="a3"/>
        <w:rPr>
          <w:rFonts w:ascii="Times New Roman" w:hAnsi="Times New Roman" w:cs="Times New Roman"/>
          <w:sz w:val="18"/>
          <w:szCs w:val="20"/>
        </w:rPr>
      </w:pPr>
    </w:p>
    <w:p w:rsidR="006D46AA" w:rsidRPr="006D46AA" w:rsidRDefault="003379E2" w:rsidP="006D46AA">
      <w:pPr>
        <w:pStyle w:val="a3"/>
        <w:rPr>
          <w:rFonts w:ascii="Times New Roman" w:hAnsi="Times New Roman" w:cs="Times New Roman"/>
          <w:sz w:val="18"/>
          <w:szCs w:val="20"/>
        </w:rPr>
      </w:pPr>
      <w:r>
        <w:rPr>
          <w:rFonts w:ascii="Times New Roman" w:hAnsi="Times New Roman" w:cs="Times New Roman"/>
          <w:sz w:val="18"/>
          <w:szCs w:val="20"/>
        </w:rPr>
        <w:t>e-m</w:t>
      </w:r>
      <w:r>
        <w:rPr>
          <w:rFonts w:ascii="Times New Roman" w:hAnsi="Times New Roman" w:cs="Times New Roman"/>
          <w:sz w:val="18"/>
          <w:szCs w:val="20"/>
          <w:lang w:val="en-US"/>
        </w:rPr>
        <w:t>a</w:t>
      </w:r>
      <w:r w:rsidR="006D46AA" w:rsidRPr="006D46AA">
        <w:rPr>
          <w:rFonts w:ascii="Times New Roman" w:hAnsi="Times New Roman" w:cs="Times New Roman"/>
          <w:sz w:val="18"/>
          <w:szCs w:val="20"/>
        </w:rPr>
        <w:t>il: ______</w:t>
      </w:r>
      <w:r>
        <w:rPr>
          <w:rFonts w:ascii="Times New Roman" w:hAnsi="Times New Roman" w:cs="Times New Roman"/>
          <w:sz w:val="18"/>
          <w:szCs w:val="20"/>
        </w:rPr>
        <w:t>___________</w:t>
      </w:r>
      <w:r w:rsidR="006D46AA" w:rsidRPr="006D46AA">
        <w:rPr>
          <w:rFonts w:ascii="Times New Roman" w:hAnsi="Times New Roman" w:cs="Times New Roman"/>
          <w:sz w:val="18"/>
          <w:szCs w:val="20"/>
        </w:rPr>
        <w:t>_________</w:t>
      </w:r>
      <w:r>
        <w:rPr>
          <w:rFonts w:ascii="Times New Roman" w:hAnsi="Times New Roman" w:cs="Times New Roman"/>
          <w:sz w:val="18"/>
          <w:szCs w:val="20"/>
        </w:rPr>
        <w:t xml:space="preserve">________________  </w:t>
      </w:r>
      <w:r>
        <w:rPr>
          <w:rFonts w:ascii="Times New Roman" w:hAnsi="Times New Roman" w:cs="Times New Roman"/>
          <w:sz w:val="18"/>
          <w:szCs w:val="20"/>
        </w:rPr>
        <w:tab/>
      </w:r>
      <w:r>
        <w:rPr>
          <w:rFonts w:ascii="Times New Roman" w:hAnsi="Times New Roman" w:cs="Times New Roman"/>
          <w:sz w:val="18"/>
          <w:szCs w:val="20"/>
        </w:rPr>
        <w:tab/>
      </w:r>
      <w:r>
        <w:rPr>
          <w:rFonts w:ascii="Times New Roman" w:hAnsi="Times New Roman" w:cs="Times New Roman"/>
          <w:sz w:val="18"/>
          <w:szCs w:val="20"/>
        </w:rPr>
        <w:tab/>
      </w:r>
      <w:r>
        <w:rPr>
          <w:rFonts w:ascii="Times New Roman" w:hAnsi="Times New Roman" w:cs="Times New Roman"/>
          <w:sz w:val="18"/>
          <w:szCs w:val="20"/>
        </w:rPr>
        <w:tab/>
      </w:r>
      <w:r>
        <w:rPr>
          <w:rFonts w:ascii="Times New Roman" w:hAnsi="Times New Roman" w:cs="Times New Roman"/>
          <w:sz w:val="18"/>
          <w:szCs w:val="20"/>
        </w:rPr>
        <w:tab/>
      </w:r>
      <w:r>
        <w:rPr>
          <w:rFonts w:ascii="Times New Roman" w:hAnsi="Times New Roman" w:cs="Times New Roman"/>
          <w:sz w:val="18"/>
          <w:szCs w:val="20"/>
        </w:rPr>
        <w:tab/>
      </w:r>
      <w:r>
        <w:rPr>
          <w:rFonts w:ascii="Times New Roman" w:hAnsi="Times New Roman" w:cs="Times New Roman"/>
          <w:sz w:val="18"/>
          <w:szCs w:val="20"/>
        </w:rPr>
        <w:tab/>
      </w:r>
      <w:r>
        <w:rPr>
          <w:rFonts w:ascii="Times New Roman" w:hAnsi="Times New Roman" w:cs="Times New Roman"/>
          <w:sz w:val="18"/>
          <w:szCs w:val="20"/>
        </w:rPr>
        <w:tab/>
      </w:r>
      <w:r>
        <w:rPr>
          <w:rFonts w:ascii="Times New Roman" w:hAnsi="Times New Roman" w:cs="Times New Roman"/>
          <w:sz w:val="18"/>
          <w:szCs w:val="20"/>
        </w:rPr>
        <w:tab/>
      </w:r>
      <w:r>
        <w:rPr>
          <w:rFonts w:ascii="Times New Roman" w:hAnsi="Times New Roman" w:cs="Times New Roman"/>
          <w:sz w:val="18"/>
          <w:szCs w:val="20"/>
        </w:rPr>
        <w:tab/>
      </w:r>
      <w:r w:rsidR="006D46AA" w:rsidRPr="006D46AA">
        <w:rPr>
          <w:rFonts w:ascii="Times New Roman" w:hAnsi="Times New Roman" w:cs="Times New Roman"/>
          <w:sz w:val="18"/>
          <w:szCs w:val="20"/>
        </w:rPr>
        <w:tab/>
      </w:r>
      <w:r w:rsidR="006D46AA" w:rsidRPr="006D46AA">
        <w:rPr>
          <w:rFonts w:ascii="Times New Roman" w:hAnsi="Times New Roman" w:cs="Times New Roman"/>
          <w:sz w:val="18"/>
          <w:szCs w:val="20"/>
        </w:rPr>
        <w:tab/>
      </w:r>
      <w:r w:rsidR="006D46AA" w:rsidRPr="006D46AA">
        <w:rPr>
          <w:rFonts w:ascii="Times New Roman" w:hAnsi="Times New Roman" w:cs="Times New Roman"/>
          <w:sz w:val="18"/>
          <w:szCs w:val="20"/>
        </w:rPr>
        <w:tab/>
      </w:r>
      <w:r w:rsidR="006D46AA" w:rsidRPr="006D46AA">
        <w:rPr>
          <w:rFonts w:ascii="Times New Roman" w:hAnsi="Times New Roman" w:cs="Times New Roman"/>
          <w:sz w:val="18"/>
          <w:szCs w:val="20"/>
        </w:rPr>
        <w:tab/>
      </w:r>
      <w:r w:rsidR="006D46AA" w:rsidRPr="006D46AA">
        <w:rPr>
          <w:rFonts w:ascii="Times New Roman" w:hAnsi="Times New Roman" w:cs="Times New Roman"/>
          <w:sz w:val="18"/>
          <w:szCs w:val="20"/>
        </w:rPr>
        <w:tab/>
      </w:r>
      <w:r w:rsidR="006D46AA" w:rsidRPr="006D46AA">
        <w:rPr>
          <w:rFonts w:ascii="Times New Roman" w:hAnsi="Times New Roman" w:cs="Times New Roman"/>
          <w:sz w:val="18"/>
          <w:szCs w:val="20"/>
        </w:rPr>
        <w:tab/>
      </w:r>
      <w:r w:rsidR="006D46AA" w:rsidRPr="006D46AA">
        <w:rPr>
          <w:rFonts w:ascii="Times New Roman" w:hAnsi="Times New Roman" w:cs="Times New Roman"/>
          <w:sz w:val="18"/>
          <w:szCs w:val="20"/>
        </w:rPr>
        <w:tab/>
      </w:r>
      <w:r w:rsidR="006D46AA" w:rsidRPr="006D46AA">
        <w:rPr>
          <w:rFonts w:ascii="Times New Roman" w:hAnsi="Times New Roman" w:cs="Times New Roman"/>
          <w:sz w:val="18"/>
          <w:szCs w:val="20"/>
        </w:rPr>
        <w:tab/>
      </w:r>
    </w:p>
    <w:p w:rsidR="006D46AA" w:rsidRPr="006D46AA" w:rsidRDefault="006D46AA" w:rsidP="006D46AA">
      <w:pPr>
        <w:pStyle w:val="a3"/>
        <w:rPr>
          <w:rFonts w:ascii="Times New Roman" w:hAnsi="Times New Roman" w:cs="Times New Roman"/>
          <w:sz w:val="18"/>
          <w:szCs w:val="20"/>
        </w:rPr>
      </w:pPr>
      <w:r w:rsidRPr="006D46AA">
        <w:rPr>
          <w:rFonts w:ascii="Times New Roman" w:hAnsi="Times New Roman" w:cs="Times New Roman"/>
          <w:sz w:val="18"/>
          <w:szCs w:val="20"/>
        </w:rPr>
        <w:t>ФИО _____________________________________________________________________________________ Подпись_________</w:t>
      </w:r>
      <w:r w:rsidR="003379E2">
        <w:rPr>
          <w:rFonts w:ascii="Times New Roman" w:hAnsi="Times New Roman" w:cs="Times New Roman"/>
          <w:sz w:val="18"/>
          <w:szCs w:val="20"/>
        </w:rPr>
        <w:t>__</w:t>
      </w:r>
      <w:r w:rsidRPr="006D46AA">
        <w:rPr>
          <w:rFonts w:ascii="Times New Roman" w:hAnsi="Times New Roman" w:cs="Times New Roman"/>
          <w:sz w:val="18"/>
          <w:szCs w:val="20"/>
        </w:rPr>
        <w:t>_______</w:t>
      </w:r>
      <w:r w:rsidR="003379E2">
        <w:rPr>
          <w:rFonts w:ascii="Times New Roman" w:hAnsi="Times New Roman" w:cs="Times New Roman"/>
          <w:sz w:val="18"/>
          <w:szCs w:val="20"/>
        </w:rPr>
        <w:tab/>
      </w:r>
      <w:r w:rsidR="003379E2">
        <w:rPr>
          <w:rFonts w:ascii="Times New Roman" w:hAnsi="Times New Roman" w:cs="Times New Roman"/>
          <w:sz w:val="18"/>
          <w:szCs w:val="20"/>
        </w:rPr>
        <w:tab/>
      </w:r>
      <w:r w:rsidR="003379E2">
        <w:rPr>
          <w:rFonts w:ascii="Times New Roman" w:hAnsi="Times New Roman" w:cs="Times New Roman"/>
          <w:sz w:val="18"/>
          <w:szCs w:val="20"/>
        </w:rPr>
        <w:tab/>
      </w:r>
      <w:r w:rsidR="003379E2">
        <w:rPr>
          <w:rFonts w:ascii="Times New Roman" w:hAnsi="Times New Roman" w:cs="Times New Roman"/>
          <w:sz w:val="18"/>
          <w:szCs w:val="20"/>
        </w:rPr>
        <w:tab/>
      </w:r>
      <w:r w:rsidRPr="006D46AA">
        <w:rPr>
          <w:rFonts w:ascii="Times New Roman" w:hAnsi="Times New Roman" w:cs="Times New Roman"/>
          <w:sz w:val="18"/>
          <w:szCs w:val="20"/>
        </w:rPr>
        <w:tab/>
      </w:r>
      <w:r w:rsidRPr="006D46AA">
        <w:rPr>
          <w:rFonts w:ascii="Times New Roman" w:hAnsi="Times New Roman" w:cs="Times New Roman"/>
          <w:sz w:val="18"/>
          <w:szCs w:val="20"/>
        </w:rPr>
        <w:tab/>
      </w:r>
      <w:r w:rsidRPr="006D46AA">
        <w:rPr>
          <w:rFonts w:ascii="Times New Roman" w:hAnsi="Times New Roman" w:cs="Times New Roman"/>
          <w:sz w:val="18"/>
          <w:szCs w:val="20"/>
        </w:rPr>
        <w:tab/>
      </w:r>
      <w:r w:rsidRPr="006D46AA">
        <w:rPr>
          <w:rFonts w:ascii="Times New Roman" w:hAnsi="Times New Roman" w:cs="Times New Roman"/>
          <w:sz w:val="18"/>
          <w:szCs w:val="20"/>
        </w:rPr>
        <w:tab/>
      </w:r>
      <w:r w:rsidRPr="006D46AA">
        <w:rPr>
          <w:rFonts w:ascii="Times New Roman" w:hAnsi="Times New Roman" w:cs="Times New Roman"/>
          <w:sz w:val="18"/>
          <w:szCs w:val="20"/>
        </w:rPr>
        <w:tab/>
      </w:r>
      <w:r w:rsidRPr="006D46AA">
        <w:rPr>
          <w:rFonts w:ascii="Times New Roman" w:hAnsi="Times New Roman" w:cs="Times New Roman"/>
          <w:sz w:val="18"/>
          <w:szCs w:val="20"/>
        </w:rPr>
        <w:tab/>
      </w:r>
      <w:r w:rsidRPr="006D46AA">
        <w:rPr>
          <w:rFonts w:ascii="Times New Roman" w:hAnsi="Times New Roman" w:cs="Times New Roman"/>
          <w:sz w:val="18"/>
          <w:szCs w:val="20"/>
        </w:rPr>
        <w:tab/>
      </w:r>
      <w:r w:rsidRPr="006D46AA">
        <w:rPr>
          <w:rFonts w:ascii="Times New Roman" w:hAnsi="Times New Roman" w:cs="Times New Roman"/>
          <w:sz w:val="18"/>
          <w:szCs w:val="20"/>
        </w:rPr>
        <w:tab/>
      </w:r>
      <w:r w:rsidRPr="006D46AA">
        <w:rPr>
          <w:rFonts w:ascii="Times New Roman" w:hAnsi="Times New Roman" w:cs="Times New Roman"/>
          <w:sz w:val="18"/>
          <w:szCs w:val="20"/>
        </w:rPr>
        <w:tab/>
      </w:r>
    </w:p>
    <w:p w:rsidR="003379E2" w:rsidRDefault="003379E2" w:rsidP="003379E2">
      <w:pPr>
        <w:pStyle w:val="a3"/>
        <w:ind w:firstLine="708"/>
        <w:jc w:val="both"/>
        <w:rPr>
          <w:rFonts w:ascii="Times New Roman" w:hAnsi="Times New Roman" w:cs="Times New Roman"/>
          <w:sz w:val="18"/>
          <w:szCs w:val="20"/>
        </w:rPr>
      </w:pPr>
    </w:p>
    <w:p w:rsidR="003379E2" w:rsidRPr="003379E2" w:rsidRDefault="006D46AA" w:rsidP="003379E2">
      <w:pPr>
        <w:pStyle w:val="a3"/>
        <w:ind w:firstLine="708"/>
        <w:jc w:val="both"/>
        <w:rPr>
          <w:rFonts w:ascii="Times New Roman" w:hAnsi="Times New Roman" w:cs="Times New Roman"/>
          <w:sz w:val="18"/>
          <w:szCs w:val="20"/>
        </w:rPr>
      </w:pPr>
      <w:r w:rsidRPr="006D46AA">
        <w:rPr>
          <w:rFonts w:ascii="Times New Roman" w:hAnsi="Times New Roman" w:cs="Times New Roman"/>
          <w:sz w:val="18"/>
          <w:szCs w:val="20"/>
        </w:rPr>
        <w:t>Убедительная просьба перед заполнением бланка Вашего решения внимательно прочитать настоящие поясне</w:t>
      </w:r>
      <w:r w:rsidR="003379E2">
        <w:rPr>
          <w:rFonts w:ascii="Times New Roman" w:hAnsi="Times New Roman" w:cs="Times New Roman"/>
          <w:sz w:val="18"/>
          <w:szCs w:val="20"/>
        </w:rPr>
        <w:t>ния относительно его заполнения:</w:t>
      </w:r>
    </w:p>
    <w:p w:rsidR="003379E2" w:rsidRDefault="006D46AA" w:rsidP="003379E2">
      <w:pPr>
        <w:pStyle w:val="a3"/>
        <w:jc w:val="both"/>
        <w:rPr>
          <w:rFonts w:ascii="Times New Roman" w:hAnsi="Times New Roman" w:cs="Times New Roman"/>
          <w:sz w:val="18"/>
          <w:szCs w:val="20"/>
        </w:rPr>
      </w:pPr>
      <w:r w:rsidRPr="006D46AA">
        <w:rPr>
          <w:rFonts w:ascii="Times New Roman" w:hAnsi="Times New Roman" w:cs="Times New Roman"/>
          <w:sz w:val="18"/>
          <w:szCs w:val="20"/>
        </w:rPr>
        <w:t xml:space="preserve"> </w:t>
      </w:r>
      <w:r w:rsidR="003379E2">
        <w:rPr>
          <w:rFonts w:ascii="Times New Roman" w:hAnsi="Times New Roman" w:cs="Times New Roman"/>
          <w:sz w:val="18"/>
          <w:szCs w:val="20"/>
        </w:rPr>
        <w:tab/>
      </w:r>
      <w:proofErr w:type="gramStart"/>
      <w:r w:rsidRPr="006D46AA">
        <w:rPr>
          <w:rFonts w:ascii="Times New Roman" w:hAnsi="Times New Roman" w:cs="Times New Roman"/>
          <w:sz w:val="18"/>
          <w:szCs w:val="20"/>
        </w:rPr>
        <w:t>По каждому вопросу, поставленному на голосование, Вы должны поставить только один из вариантов ответа</w:t>
      </w:r>
      <w:r w:rsidR="003379E2">
        <w:rPr>
          <w:rFonts w:ascii="Times New Roman" w:hAnsi="Times New Roman" w:cs="Times New Roman"/>
          <w:sz w:val="18"/>
          <w:szCs w:val="20"/>
        </w:rPr>
        <w:t xml:space="preserve"> «ЗА», </w:t>
      </w:r>
      <w:r w:rsidRPr="006D46AA">
        <w:rPr>
          <w:rFonts w:ascii="Times New Roman" w:hAnsi="Times New Roman" w:cs="Times New Roman"/>
          <w:sz w:val="18"/>
          <w:szCs w:val="20"/>
        </w:rPr>
        <w:t xml:space="preserve">«ПРОТИВ», или «ВОЗДЕРЖАЛСЯ» знаками «Х» или «V». </w:t>
      </w:r>
      <w:proofErr w:type="gramEnd"/>
    </w:p>
    <w:p w:rsidR="006D46AA" w:rsidRPr="006D46AA" w:rsidRDefault="006D46AA" w:rsidP="003379E2">
      <w:pPr>
        <w:pStyle w:val="a3"/>
        <w:ind w:firstLine="708"/>
        <w:jc w:val="both"/>
        <w:rPr>
          <w:rFonts w:ascii="Times New Roman" w:hAnsi="Times New Roman" w:cs="Times New Roman"/>
          <w:sz w:val="18"/>
          <w:szCs w:val="20"/>
        </w:rPr>
      </w:pPr>
      <w:r w:rsidRPr="006D46AA">
        <w:rPr>
          <w:rFonts w:ascii="Times New Roman" w:hAnsi="Times New Roman" w:cs="Times New Roman"/>
          <w:sz w:val="18"/>
          <w:szCs w:val="20"/>
        </w:rPr>
        <w:t>Ваш голос по поставленным на голосование вопросам будет признан недействительным и, следовательно, не будет учитываться при подсчете голосов в следующих случаях:</w:t>
      </w:r>
    </w:p>
    <w:p w:rsidR="003379E2" w:rsidRDefault="006D46AA" w:rsidP="006D46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8"/>
          <w:szCs w:val="20"/>
        </w:rPr>
      </w:pPr>
      <w:r w:rsidRPr="006D46AA">
        <w:rPr>
          <w:rFonts w:ascii="Times New Roman" w:hAnsi="Times New Roman" w:cs="Times New Roman"/>
          <w:sz w:val="18"/>
          <w:szCs w:val="20"/>
        </w:rPr>
        <w:t>проставления сразу нескольких ответов на один и тот же вопрос;</w:t>
      </w:r>
    </w:p>
    <w:p w:rsidR="003379E2" w:rsidRDefault="006D46AA" w:rsidP="006D46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8"/>
          <w:szCs w:val="20"/>
        </w:rPr>
      </w:pPr>
      <w:r w:rsidRPr="003379E2">
        <w:rPr>
          <w:rFonts w:ascii="Times New Roman" w:hAnsi="Times New Roman" w:cs="Times New Roman"/>
          <w:sz w:val="18"/>
          <w:szCs w:val="20"/>
        </w:rPr>
        <w:t>не проставления ответов по вопросам, поставленным на голосование;</w:t>
      </w:r>
    </w:p>
    <w:p w:rsidR="003379E2" w:rsidRDefault="006D46AA" w:rsidP="006D46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8"/>
          <w:szCs w:val="20"/>
        </w:rPr>
      </w:pPr>
      <w:r w:rsidRPr="003379E2">
        <w:rPr>
          <w:rFonts w:ascii="Times New Roman" w:hAnsi="Times New Roman" w:cs="Times New Roman"/>
          <w:sz w:val="18"/>
          <w:szCs w:val="20"/>
        </w:rPr>
        <w:t>не указание сведений о собственнике (представителе собственника);</w:t>
      </w:r>
    </w:p>
    <w:p w:rsidR="003379E2" w:rsidRDefault="006D46AA" w:rsidP="006D46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8"/>
          <w:szCs w:val="20"/>
        </w:rPr>
      </w:pPr>
      <w:r w:rsidRPr="003379E2">
        <w:rPr>
          <w:rFonts w:ascii="Times New Roman" w:hAnsi="Times New Roman" w:cs="Times New Roman"/>
          <w:sz w:val="18"/>
          <w:szCs w:val="20"/>
        </w:rPr>
        <w:t>не указана информация о правоустанавливающем документе на помещение;</w:t>
      </w:r>
    </w:p>
    <w:p w:rsidR="003379E2" w:rsidRDefault="006D46AA" w:rsidP="006D46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8"/>
          <w:szCs w:val="20"/>
        </w:rPr>
      </w:pPr>
      <w:r w:rsidRPr="003379E2">
        <w:rPr>
          <w:rFonts w:ascii="Times New Roman" w:hAnsi="Times New Roman" w:cs="Times New Roman"/>
          <w:sz w:val="18"/>
          <w:szCs w:val="20"/>
        </w:rPr>
        <w:t>если решение собственника помещения по поставленным на голосование вопросам не подписано;</w:t>
      </w:r>
    </w:p>
    <w:p w:rsidR="006D46AA" w:rsidRPr="003379E2" w:rsidRDefault="006D46AA" w:rsidP="006D46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8"/>
          <w:szCs w:val="20"/>
        </w:rPr>
      </w:pPr>
      <w:r w:rsidRPr="003379E2">
        <w:rPr>
          <w:rFonts w:ascii="Times New Roman" w:hAnsi="Times New Roman" w:cs="Times New Roman"/>
          <w:sz w:val="18"/>
          <w:szCs w:val="20"/>
        </w:rPr>
        <w:t xml:space="preserve">если к решению собственника помещения не приложена доверенность на представительство. </w:t>
      </w:r>
    </w:p>
    <w:p w:rsidR="006D46AA" w:rsidRDefault="006D46AA" w:rsidP="006D46AA">
      <w:pPr>
        <w:pStyle w:val="a3"/>
        <w:rPr>
          <w:rFonts w:ascii="Times New Roman" w:hAnsi="Times New Roman" w:cs="Times New Roman"/>
          <w:sz w:val="18"/>
          <w:szCs w:val="20"/>
        </w:rPr>
      </w:pPr>
      <w:r w:rsidRPr="006D46AA">
        <w:rPr>
          <w:rFonts w:ascii="Times New Roman" w:hAnsi="Times New Roman" w:cs="Times New Roman"/>
          <w:sz w:val="18"/>
          <w:szCs w:val="20"/>
        </w:rPr>
        <w:tab/>
      </w:r>
      <w:r w:rsidRPr="006D46AA">
        <w:rPr>
          <w:rFonts w:ascii="Times New Roman" w:hAnsi="Times New Roman" w:cs="Times New Roman"/>
          <w:sz w:val="18"/>
          <w:szCs w:val="20"/>
        </w:rPr>
        <w:tab/>
      </w:r>
      <w:r w:rsidRPr="006D46AA">
        <w:rPr>
          <w:rFonts w:ascii="Times New Roman" w:hAnsi="Times New Roman" w:cs="Times New Roman"/>
          <w:sz w:val="18"/>
          <w:szCs w:val="20"/>
        </w:rPr>
        <w:tab/>
      </w:r>
      <w:r w:rsidRPr="006D46AA">
        <w:rPr>
          <w:rFonts w:ascii="Times New Roman" w:hAnsi="Times New Roman" w:cs="Times New Roman"/>
          <w:sz w:val="18"/>
          <w:szCs w:val="20"/>
        </w:rPr>
        <w:tab/>
      </w:r>
      <w:r w:rsidRPr="006D46AA">
        <w:rPr>
          <w:rFonts w:ascii="Times New Roman" w:hAnsi="Times New Roman" w:cs="Times New Roman"/>
          <w:sz w:val="18"/>
          <w:szCs w:val="20"/>
        </w:rPr>
        <w:tab/>
      </w:r>
    </w:p>
    <w:p w:rsidR="006D46AA" w:rsidRDefault="006D46AA" w:rsidP="006D46AA">
      <w:pPr>
        <w:pStyle w:val="a3"/>
        <w:rPr>
          <w:rFonts w:ascii="Times New Roman" w:hAnsi="Times New Roman" w:cs="Times New Roman"/>
          <w:sz w:val="18"/>
          <w:szCs w:val="20"/>
        </w:rPr>
      </w:pPr>
    </w:p>
    <w:p w:rsidR="006D46AA" w:rsidRDefault="006D46AA" w:rsidP="006D46AA">
      <w:pPr>
        <w:pStyle w:val="a3"/>
        <w:rPr>
          <w:rFonts w:ascii="Times New Roman" w:hAnsi="Times New Roman" w:cs="Times New Roman"/>
          <w:sz w:val="18"/>
          <w:szCs w:val="20"/>
        </w:rPr>
      </w:pPr>
    </w:p>
    <w:p w:rsidR="006D46AA" w:rsidRDefault="006D46AA" w:rsidP="006D46AA">
      <w:pPr>
        <w:pStyle w:val="a3"/>
        <w:rPr>
          <w:rFonts w:ascii="Times New Roman" w:hAnsi="Times New Roman" w:cs="Times New Roman"/>
          <w:sz w:val="18"/>
          <w:szCs w:val="20"/>
        </w:rPr>
      </w:pPr>
    </w:p>
    <w:p w:rsidR="000C6F76" w:rsidRPr="00BE757D" w:rsidRDefault="00FB4105" w:rsidP="006D46AA">
      <w:pPr>
        <w:pStyle w:val="a3"/>
        <w:rPr>
          <w:sz w:val="18"/>
          <w:szCs w:val="20"/>
        </w:rPr>
      </w:pPr>
      <w:r w:rsidRPr="00BE757D">
        <w:rPr>
          <w:sz w:val="18"/>
          <w:szCs w:val="20"/>
        </w:rPr>
        <w:tab/>
      </w:r>
    </w:p>
    <w:sectPr w:rsidR="000C6F76" w:rsidRPr="00BE757D" w:rsidSect="00EE4A41">
      <w:pgSz w:w="11906" w:h="16838"/>
      <w:pgMar w:top="567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26714"/>
    <w:multiLevelType w:val="hybridMultilevel"/>
    <w:tmpl w:val="77463C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203"/>
    <w:rsid w:val="00024E2E"/>
    <w:rsid w:val="00094B9F"/>
    <w:rsid w:val="000C55A2"/>
    <w:rsid w:val="00122EB6"/>
    <w:rsid w:val="001511F8"/>
    <w:rsid w:val="00172CAE"/>
    <w:rsid w:val="003379E2"/>
    <w:rsid w:val="003E54EF"/>
    <w:rsid w:val="00444C7F"/>
    <w:rsid w:val="004A2884"/>
    <w:rsid w:val="00562355"/>
    <w:rsid w:val="00634979"/>
    <w:rsid w:val="0066033C"/>
    <w:rsid w:val="006D46AA"/>
    <w:rsid w:val="007C1203"/>
    <w:rsid w:val="008040CC"/>
    <w:rsid w:val="00882087"/>
    <w:rsid w:val="0088503E"/>
    <w:rsid w:val="00974692"/>
    <w:rsid w:val="009C4E8E"/>
    <w:rsid w:val="00A320B2"/>
    <w:rsid w:val="00BE2694"/>
    <w:rsid w:val="00BE757D"/>
    <w:rsid w:val="00C744AD"/>
    <w:rsid w:val="00DF7816"/>
    <w:rsid w:val="00EE4A41"/>
    <w:rsid w:val="00F264DB"/>
    <w:rsid w:val="00FB4105"/>
    <w:rsid w:val="00FE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4105"/>
    <w:pPr>
      <w:spacing w:after="0" w:line="240" w:lineRule="auto"/>
    </w:pPr>
  </w:style>
  <w:style w:type="table" w:styleId="a4">
    <w:name w:val="Table Grid"/>
    <w:basedOn w:val="a1"/>
    <w:uiPriority w:val="59"/>
    <w:rsid w:val="00BE75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BE7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E757D"/>
  </w:style>
  <w:style w:type="paragraph" w:customStyle="1" w:styleId="Style9">
    <w:name w:val="Style9"/>
    <w:basedOn w:val="a"/>
    <w:uiPriority w:val="99"/>
    <w:rsid w:val="00FE5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FE5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uiPriority w:val="99"/>
    <w:rsid w:val="00FE5F85"/>
    <w:rPr>
      <w:rFonts w:ascii="Times New Roman" w:hAnsi="Times New Roman" w:cs="Times New Roman"/>
      <w:b/>
      <w:bCs/>
      <w:sz w:val="82"/>
      <w:szCs w:val="82"/>
    </w:rPr>
  </w:style>
  <w:style w:type="character" w:customStyle="1" w:styleId="FontStyle22">
    <w:name w:val="Font Style22"/>
    <w:uiPriority w:val="99"/>
    <w:rsid w:val="00FE5F85"/>
    <w:rPr>
      <w:rFonts w:ascii="Times New Roman" w:hAnsi="Times New Roman" w:cs="Times New Roman"/>
      <w:b/>
      <w:bCs/>
      <w:sz w:val="14"/>
      <w:szCs w:val="14"/>
    </w:rPr>
  </w:style>
  <w:style w:type="paragraph" w:styleId="a6">
    <w:name w:val="Balloon Text"/>
    <w:basedOn w:val="a"/>
    <w:link w:val="a7"/>
    <w:uiPriority w:val="99"/>
    <w:semiHidden/>
    <w:unhideWhenUsed/>
    <w:rsid w:val="000C5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5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4105"/>
    <w:pPr>
      <w:spacing w:after="0" w:line="240" w:lineRule="auto"/>
    </w:pPr>
  </w:style>
  <w:style w:type="table" w:styleId="a4">
    <w:name w:val="Table Grid"/>
    <w:basedOn w:val="a1"/>
    <w:uiPriority w:val="59"/>
    <w:rsid w:val="00BE75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BE7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E757D"/>
  </w:style>
  <w:style w:type="paragraph" w:customStyle="1" w:styleId="Style9">
    <w:name w:val="Style9"/>
    <w:basedOn w:val="a"/>
    <w:uiPriority w:val="99"/>
    <w:rsid w:val="00FE5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FE5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uiPriority w:val="99"/>
    <w:rsid w:val="00FE5F85"/>
    <w:rPr>
      <w:rFonts w:ascii="Times New Roman" w:hAnsi="Times New Roman" w:cs="Times New Roman"/>
      <w:b/>
      <w:bCs/>
      <w:sz w:val="82"/>
      <w:szCs w:val="82"/>
    </w:rPr>
  </w:style>
  <w:style w:type="character" w:customStyle="1" w:styleId="FontStyle22">
    <w:name w:val="Font Style22"/>
    <w:uiPriority w:val="99"/>
    <w:rsid w:val="00FE5F85"/>
    <w:rPr>
      <w:rFonts w:ascii="Times New Roman" w:hAnsi="Times New Roman" w:cs="Times New Roman"/>
      <w:b/>
      <w:bCs/>
      <w:sz w:val="14"/>
      <w:szCs w:val="14"/>
    </w:rPr>
  </w:style>
  <w:style w:type="paragraph" w:styleId="a6">
    <w:name w:val="Balloon Text"/>
    <w:basedOn w:val="a"/>
    <w:link w:val="a7"/>
    <w:uiPriority w:val="99"/>
    <w:semiHidden/>
    <w:unhideWhenUsed/>
    <w:rsid w:val="000C5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5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7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0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0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2205</Words>
  <Characters>12569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ук Август ЖКХ</dc:creator>
  <cp:lastModifiedBy>user</cp:lastModifiedBy>
  <cp:revision>4</cp:revision>
  <cp:lastPrinted>2017-05-05T12:23:00Z</cp:lastPrinted>
  <dcterms:created xsi:type="dcterms:W3CDTF">2017-05-05T13:05:00Z</dcterms:created>
  <dcterms:modified xsi:type="dcterms:W3CDTF">2017-05-29T11:55:00Z</dcterms:modified>
</cp:coreProperties>
</file>