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71C" w:rsidRPr="00E7271C" w:rsidRDefault="00E7271C" w:rsidP="00E7271C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r w:rsidRPr="00E7271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Депутат</w:t>
      </w:r>
      <w:r w:rsidRPr="00E7271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</w:t>
      </w:r>
      <w:r w:rsidRPr="00E7271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hyperlink r:id="rId4" w:tooltip="Государственная дума Федерального собрания Российской Федерации VI созыва" w:history="1">
        <w:r w:rsidRPr="00E7271C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Государственной думы VI </w:t>
        </w:r>
        <w:proofErr w:type="spellStart"/>
        <w:r w:rsidRPr="00E7271C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созыва</w:t>
        </w:r>
      </w:hyperlink>
      <w:proofErr w:type="spellEnd"/>
    </w:p>
    <w:p w:rsidR="003C61C3" w:rsidRPr="00E7271C" w:rsidRDefault="00E7271C" w:rsidP="00E7271C">
      <w:pPr>
        <w:spacing w:after="0" w:line="240" w:lineRule="auto"/>
        <w:ind w:firstLine="396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271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Руководителю</w:t>
      </w:r>
      <w:r w:rsidRPr="00E7271C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hyperlink r:id="rId5" w:tooltip="Фракция «Единой России» в Государственной думе шестого созыва" w:history="1">
        <w:r w:rsidRPr="00E7271C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фракции «Единая Россия»</w:t>
        </w:r>
      </w:hyperlink>
    </w:p>
    <w:p w:rsidR="00E7271C" w:rsidRDefault="00E7271C" w:rsidP="00E7271C">
      <w:pPr>
        <w:spacing w:after="0" w:line="240" w:lineRule="auto"/>
        <w:ind w:firstLine="340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72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Васильеву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Владимиру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Абдуалиевичу</w:t>
      </w:r>
      <w:proofErr w:type="spellEnd"/>
    </w:p>
    <w:p w:rsidR="00E7271C" w:rsidRDefault="00E7271C" w:rsidP="00E7271C">
      <w:pPr>
        <w:spacing w:after="0" w:line="240" w:lineRule="auto"/>
        <w:ind w:firstLine="340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271C" w:rsidRDefault="00E7271C" w:rsidP="00E7271C">
      <w:pPr>
        <w:spacing w:after="0" w:line="240" w:lineRule="auto"/>
        <w:ind w:firstLine="297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пенсионера вооруженных сил</w:t>
      </w:r>
    </w:p>
    <w:p w:rsidR="00E7271C" w:rsidRDefault="00E7271C" w:rsidP="00E7271C">
      <w:pPr>
        <w:spacing w:after="0" w:line="240" w:lineRule="auto"/>
        <w:ind w:firstLine="283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Насибула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Ярулла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Латфуловича</w:t>
      </w:r>
      <w:proofErr w:type="spellEnd"/>
    </w:p>
    <w:p w:rsidR="00E7271C" w:rsidRDefault="00E7271C" w:rsidP="00E7271C">
      <w:pPr>
        <w:spacing w:after="0" w:line="240" w:lineRule="auto"/>
        <w:ind w:firstLine="340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141092,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Моск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Обл., г. Королев,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7271C" w:rsidRDefault="00E7271C" w:rsidP="0052635B">
      <w:pPr>
        <w:spacing w:after="0" w:line="240" w:lineRule="auto"/>
        <w:ind w:firstLine="283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Юбилейный, ул. Лесная 6, кв. 8</w:t>
      </w:r>
    </w:p>
    <w:p w:rsidR="00422E1D" w:rsidRDefault="00422E1D" w:rsidP="00E7271C">
      <w:pPr>
        <w:spacing w:after="0" w:line="240" w:lineRule="auto"/>
        <w:ind w:firstLine="297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22E1D" w:rsidRDefault="00422E1D" w:rsidP="00422E1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Уважаемый Владимир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Абдуалиевич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422E1D" w:rsidRDefault="00422E1D" w:rsidP="00422E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15 мая 2017 г. мной в ГД, на имя Председателя ГД Володина В. В., было направлено обращение. Отделом по обеспечению деятельности Приемной ГД мое обращения, 29 мая 2017, было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направлено  во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фракцию Политической партии Единая Россия. Ответа на свое обращение я до сих пор (13.07.2017) не получил. Прошу Вас принять меры для скорейшего ответа на мое обращение от 15.05.2017 г.</w:t>
      </w:r>
      <w:r w:rsidR="00526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Иначе я буду считать, что партия Единая Россия является пропагандистом и агитатором терроризма и экстремизма.</w:t>
      </w:r>
    </w:p>
    <w:p w:rsidR="0052635B" w:rsidRDefault="0052635B" w:rsidP="00422E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Суважением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Насибула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Ярулла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Латфуловичем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2635B" w:rsidRDefault="0052635B" w:rsidP="00422E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2635B" w:rsidRPr="00E7271C" w:rsidRDefault="0052635B" w:rsidP="00422E1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13.07.2017 г.</w:t>
      </w:r>
    </w:p>
    <w:bookmarkEnd w:id="0"/>
    <w:p w:rsidR="00E7271C" w:rsidRDefault="00E7271C" w:rsidP="00E7271C">
      <w:pPr>
        <w:jc w:val="right"/>
      </w:pPr>
    </w:p>
    <w:sectPr w:rsidR="00E72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1C"/>
    <w:rsid w:val="003C61C3"/>
    <w:rsid w:val="00422E1D"/>
    <w:rsid w:val="0052635B"/>
    <w:rsid w:val="00E7271C"/>
    <w:rsid w:val="00E77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F958B"/>
  <w15:chartTrackingRefBased/>
  <w15:docId w15:val="{A020322A-28B7-4A51-95BD-DCABF650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7271C"/>
  </w:style>
  <w:style w:type="character" w:styleId="a3">
    <w:name w:val="Hyperlink"/>
    <w:basedOn w:val="a0"/>
    <w:uiPriority w:val="99"/>
    <w:semiHidden/>
    <w:unhideWhenUsed/>
    <w:rsid w:val="00E727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A4%D1%80%D0%B0%D0%BA%D1%86%D0%B8%D1%8F_%C2%AB%D0%95%D0%B4%D0%B8%D0%BD%D0%BE%D0%B9_%D0%A0%D0%BE%D1%81%D1%81%D0%B8%D0%B8%C2%BB_%D0%B2_%D0%93%D0%BE%D1%81%D1%83%D0%B4%D0%B0%D1%80%D1%81%D1%82%D0%B2%D0%B5%D0%BD%D0%BD%D0%BE%D0%B9_%D0%B4%D1%83%D0%BC%D0%B5_%D1%88%D0%B5%D1%81%D1%82%D0%BE%D0%B3%D0%BE_%D1%81%D0%BE%D0%B7%D1%8B%D0%B2%D0%B0" TargetMode="External"/><Relationship Id="rId4" Type="http://schemas.openxmlformats.org/officeDocument/2006/relationships/hyperlink" Target="https://ru.wikipedia.org/wiki/%D0%93%D0%BE%D1%81%D1%83%D0%B4%D0%B0%D1%80%D1%81%D1%82%D0%B2%D0%B5%D0%BD%D0%BD%D0%B0%D1%8F_%D0%B4%D1%83%D0%BC%D0%B0_%D0%A4%D0%B5%D0%B4%D0%B5%D1%80%D0%B0%D0%BB%D1%8C%D0%BD%D0%BE%D0%B3%D0%BE_%D1%81%D0%BE%D0%B1%D1%80%D0%B0%D0%BD%D0%B8%D1%8F_%D0%A0%D0%BE%D1%81%D1%81%D0%B8%D0%B9%D1%81%D0%BA%D0%BE%D0%B9_%D0%A4%D0%B5%D0%B4%D0%B5%D1%80%D0%B0%D1%86%D0%B8%D0%B8_VI_%D1%81%D0%BE%D0%B7%D1%8B%D0%B2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2017-07-13T04:41:00Z</dcterms:created>
  <dcterms:modified xsi:type="dcterms:W3CDTF">2017-07-13T05:23:00Z</dcterms:modified>
</cp:coreProperties>
</file>