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EEF" w:rsidRPr="00B35EEF" w:rsidRDefault="00B35EEF" w:rsidP="00B35EEF">
      <w:pPr>
        <w:shd w:val="clear" w:color="auto" w:fill="FFFFFF"/>
        <w:spacing w:after="0" w:line="240" w:lineRule="auto"/>
        <w:ind w:left="468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Н-ский</w:t>
      </w:r>
      <w:r w:rsidRPr="00B35E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гарнизонный военный суд</w:t>
      </w:r>
    </w:p>
    <w:p w:rsidR="00B35EEF" w:rsidRPr="00B35EEF" w:rsidRDefault="00B35EEF" w:rsidP="00B35EEF">
      <w:pPr>
        <w:shd w:val="clear" w:color="auto" w:fill="FFFFFF"/>
        <w:spacing w:after="0" w:line="240" w:lineRule="auto"/>
        <w:ind w:left="4689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Адрес суда</w:t>
      </w:r>
    </w:p>
    <w:p w:rsidR="00B35EEF" w:rsidRPr="00B35EEF" w:rsidRDefault="00B35EEF" w:rsidP="00B35EEF">
      <w:pPr>
        <w:shd w:val="clear" w:color="auto" w:fill="FFFFFF"/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5E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B35EEF" w:rsidRPr="00B35EEF" w:rsidRDefault="00B35EEF" w:rsidP="00B35EEF">
      <w:pPr>
        <w:shd w:val="clear" w:color="auto" w:fill="FFFFFF"/>
        <w:spacing w:after="0" w:line="240" w:lineRule="auto"/>
        <w:ind w:left="468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5E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Административный истец:</w:t>
      </w:r>
    </w:p>
    <w:p w:rsidR="00B35EEF" w:rsidRPr="00B35EEF" w:rsidRDefault="00B35EEF" w:rsidP="00B35EEF">
      <w:pPr>
        <w:shd w:val="clear" w:color="auto" w:fill="FFFFFF"/>
        <w:spacing w:after="0" w:line="240" w:lineRule="auto"/>
        <w:ind w:left="468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5E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</w:t>
      </w:r>
    </w:p>
    <w:p w:rsidR="00B35EEF" w:rsidRPr="00B35EEF" w:rsidRDefault="00B35EEF" w:rsidP="00B35EEF">
      <w:pPr>
        <w:shd w:val="clear" w:color="auto" w:fill="FFFFFF"/>
        <w:spacing w:after="0" w:line="240" w:lineRule="auto"/>
        <w:ind w:left="468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5EE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Наименование или</w:t>
      </w:r>
      <w:r w:rsidRPr="00B35EE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  <w:r w:rsidRPr="00B35EE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 xml:space="preserve">Ф.И.О. (полностью). Дата и место рождения. Адрес места жительства или нахождения (полностью). Номера телефонов, факсов, адреса </w:t>
      </w:r>
      <w:proofErr w:type="spellStart"/>
      <w:r w:rsidRPr="00B35EE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эл</w:t>
      </w:r>
      <w:proofErr w:type="spellEnd"/>
      <w:r w:rsidRPr="00B35EE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. почты.</w:t>
      </w:r>
    </w:p>
    <w:p w:rsidR="00B35EEF" w:rsidRPr="00B35EEF" w:rsidRDefault="00B35EEF" w:rsidP="00B35EEF">
      <w:pPr>
        <w:shd w:val="clear" w:color="auto" w:fill="FFFFFF"/>
        <w:spacing w:after="0" w:line="240" w:lineRule="auto"/>
        <w:ind w:left="468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5EE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 </w:t>
      </w:r>
    </w:p>
    <w:p w:rsidR="00B35EEF" w:rsidRPr="00B35EEF" w:rsidRDefault="00B35EEF" w:rsidP="00B35EEF">
      <w:pPr>
        <w:shd w:val="clear" w:color="auto" w:fill="FFFFFF"/>
        <w:spacing w:after="0" w:line="240" w:lineRule="auto"/>
        <w:ind w:left="468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5E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Представитель административного истца:</w:t>
      </w:r>
    </w:p>
    <w:p w:rsidR="00B35EEF" w:rsidRPr="00B35EEF" w:rsidRDefault="00B35EEF" w:rsidP="00B35EEF">
      <w:pPr>
        <w:shd w:val="clear" w:color="auto" w:fill="FFFFFF"/>
        <w:spacing w:after="0" w:line="240" w:lineRule="auto"/>
        <w:ind w:left="468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5E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</w:t>
      </w:r>
    </w:p>
    <w:p w:rsidR="00B35EEF" w:rsidRPr="00B35EEF" w:rsidRDefault="00B35EEF" w:rsidP="00B35EEF">
      <w:pPr>
        <w:shd w:val="clear" w:color="auto" w:fill="FFFFFF"/>
        <w:spacing w:after="0" w:line="240" w:lineRule="auto"/>
        <w:ind w:left="468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5EE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 xml:space="preserve">Ф.И.О. (полностью). Дата и место рождения. Почтовый адрес (полностью). Сведения о высшем юридическом образовании. Номера телефонов, факсов, адреса </w:t>
      </w:r>
      <w:proofErr w:type="spellStart"/>
      <w:r w:rsidRPr="00B35EE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эл</w:t>
      </w:r>
      <w:proofErr w:type="spellEnd"/>
      <w:r w:rsidRPr="00B35EE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. почты.</w:t>
      </w:r>
    </w:p>
    <w:p w:rsidR="00B35EEF" w:rsidRPr="00B35EEF" w:rsidRDefault="00B35EEF" w:rsidP="00B35EEF">
      <w:pPr>
        <w:shd w:val="clear" w:color="auto" w:fill="FFFFFF"/>
        <w:spacing w:after="0" w:line="240" w:lineRule="auto"/>
        <w:ind w:left="468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5EE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 </w:t>
      </w:r>
    </w:p>
    <w:p w:rsidR="00B35EEF" w:rsidRPr="00B35EEF" w:rsidRDefault="00B35EEF" w:rsidP="00B35EEF">
      <w:pPr>
        <w:shd w:val="clear" w:color="auto" w:fill="FFFFFF"/>
        <w:spacing w:after="0" w:line="240" w:lineRule="auto"/>
        <w:ind w:left="468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5E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Административный ответчик:</w:t>
      </w:r>
    </w:p>
    <w:p w:rsidR="00B35EEF" w:rsidRPr="00B35EEF" w:rsidRDefault="00B35EEF" w:rsidP="00B35EEF">
      <w:pPr>
        <w:shd w:val="clear" w:color="auto" w:fill="FFFFFF"/>
        <w:spacing w:after="0" w:line="240" w:lineRule="auto"/>
        <w:ind w:left="468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5E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</w:t>
      </w:r>
    </w:p>
    <w:p w:rsidR="00B35EEF" w:rsidRPr="00B35EEF" w:rsidRDefault="00B35EEF" w:rsidP="00B35EEF">
      <w:pPr>
        <w:shd w:val="clear" w:color="auto" w:fill="FFFFFF"/>
        <w:spacing w:after="0" w:line="240" w:lineRule="auto"/>
        <w:ind w:left="468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5EE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Орган. Место нахождения. Номера телефонов, факсов, адреса </w:t>
      </w:r>
      <w:proofErr w:type="spellStart"/>
      <w:r w:rsidRPr="00B35EE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эл</w:t>
      </w:r>
      <w:proofErr w:type="spellEnd"/>
      <w:r w:rsidRPr="00B35EE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 почты, если известны.</w:t>
      </w:r>
    </w:p>
    <w:p w:rsidR="00B35EEF" w:rsidRPr="00B35EEF" w:rsidRDefault="00B35EEF" w:rsidP="00B35EEF">
      <w:pPr>
        <w:shd w:val="clear" w:color="auto" w:fill="FFFFFF"/>
        <w:spacing w:after="0" w:line="240" w:lineRule="auto"/>
        <w:ind w:left="468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5EE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</w:p>
    <w:p w:rsidR="00B35EEF" w:rsidRPr="00B35EEF" w:rsidRDefault="00B35EEF" w:rsidP="00B35EEF">
      <w:pPr>
        <w:shd w:val="clear" w:color="auto" w:fill="FFFFFF"/>
        <w:spacing w:after="0" w:line="240" w:lineRule="auto"/>
        <w:ind w:left="468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5E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Административный ответчик:</w:t>
      </w:r>
    </w:p>
    <w:p w:rsidR="00B35EEF" w:rsidRPr="00B35EEF" w:rsidRDefault="00B35EEF" w:rsidP="00B35EEF">
      <w:pPr>
        <w:shd w:val="clear" w:color="auto" w:fill="FFFFFF"/>
        <w:spacing w:after="0" w:line="240" w:lineRule="auto"/>
        <w:ind w:left="468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5E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___________________________________</w:t>
      </w:r>
    </w:p>
    <w:p w:rsidR="00B35EEF" w:rsidRPr="00B35EEF" w:rsidRDefault="00B35EEF" w:rsidP="00B35EEF">
      <w:pPr>
        <w:shd w:val="clear" w:color="auto" w:fill="FFFFFF"/>
        <w:spacing w:after="0" w:line="240" w:lineRule="auto"/>
        <w:ind w:left="468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5EE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 xml:space="preserve">Должностное лицо. Место нахождения. Номера телефонов, факсов, адреса </w:t>
      </w:r>
      <w:proofErr w:type="spellStart"/>
      <w:r w:rsidRPr="00B35EE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эл</w:t>
      </w:r>
      <w:proofErr w:type="spellEnd"/>
      <w:r w:rsidRPr="00B35EE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. почты, если известны.</w:t>
      </w:r>
    </w:p>
    <w:p w:rsidR="00B35EEF" w:rsidRPr="00B35EEF" w:rsidRDefault="00B35EEF" w:rsidP="00B35E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5E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B35EEF" w:rsidRPr="00B35EEF" w:rsidRDefault="00B35EEF" w:rsidP="00B35E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5E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B35EEF" w:rsidRPr="00B35EEF" w:rsidRDefault="00B35EEF" w:rsidP="00B35E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5E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АДМИНИСТРАТИВНОЕ ИСКОВОЕ ЗАЯВЛЕНИЕ</w:t>
      </w:r>
    </w:p>
    <w:p w:rsidR="00B35EEF" w:rsidRPr="00B35EEF" w:rsidRDefault="00B35EEF" w:rsidP="00B35EEF">
      <w:pPr>
        <w:shd w:val="clear" w:color="auto" w:fill="FFFFFF"/>
        <w:spacing w:after="10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5E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B35EEF" w:rsidRPr="00B35EEF" w:rsidRDefault="00B35EEF" w:rsidP="00B35EE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5E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Наименование оспариваемого решения (действия (бездействия), орган (должностное лицо), принявший это решение (совершивший это действие (бездействие), номер, дата принятия решения (дата и место совершения оспариваемого действия (бездействия).</w:t>
      </w:r>
    </w:p>
    <w:p w:rsidR="00B35EEF" w:rsidRPr="00B35EEF" w:rsidRDefault="00B35EEF" w:rsidP="00B35EE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5E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оспаривании бездействия указываются сведения о том, в чем оно заключается (от принятия каких решений либо от совершения каких действий в соответствии с обязанностями, возложенными в установленном законом порядке, уклоняются орган (лицо, наделенное государственными или иными публичными полномочиями).</w:t>
      </w:r>
    </w:p>
    <w:p w:rsidR="00B35EEF" w:rsidRPr="00B35EEF" w:rsidRDefault="00B35EEF" w:rsidP="00B35E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5E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Иные данные в отношении оспариваемых решений, действий (бездействия).</w:t>
      </w:r>
    </w:p>
    <w:p w:rsidR="00B35EEF" w:rsidRPr="00B35EEF" w:rsidRDefault="00B35EEF" w:rsidP="00B35EE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5E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Сведения о правах, свободах законных интересах административного истца, которые, по его мнению, нарушаются оспариваемым решением, действием (бездействием).</w:t>
      </w:r>
    </w:p>
    <w:p w:rsidR="00B35EEF" w:rsidRPr="00B35EEF" w:rsidRDefault="00B35EEF" w:rsidP="00B35EE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5E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Нормативные правовые акты и их положения, на соответствие которым следует проверить оспариваемые решения, действия (бездействия).</w:t>
      </w:r>
    </w:p>
    <w:p w:rsidR="00B35EEF" w:rsidRPr="00B35EEF" w:rsidRDefault="00B35EEF" w:rsidP="00B35EE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5E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Сведения о том, подавалась ли в вышестоящий в порядке подчиненности орган или вышестоящему в порядке подчиненности лицу жалоба по тому же предмету, который указан в подаваемом административном исковом заявлении. Если такая подавалась, указываются дата ее подачи, результат ее рассмотрения.</w:t>
      </w:r>
    </w:p>
    <w:p w:rsidR="00B35EEF" w:rsidRPr="00B35EEF" w:rsidRDefault="00B35EEF" w:rsidP="00B35EE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5E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Сведения о невозможности приложения к административному исковому заявлению каких-либо документов, указанных в ч.1 ст. 126 КАС РФ, а именно:</w:t>
      </w:r>
    </w:p>
    <w:p w:rsidR="00B35EEF" w:rsidRPr="00B35EEF" w:rsidRDefault="00B35EEF" w:rsidP="00B35EEF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5E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уведомлений о вручении или иных документов, подтверждающих вручение другим лицам, участвующим в деле, направленных в соответствии с ч. 7 ст. 125 КАС РФ копий административного искового заявления и приложенных к нему документов, которые у них отсутствуют;</w:t>
      </w:r>
    </w:p>
    <w:p w:rsidR="00B35EEF" w:rsidRPr="00B35EEF" w:rsidRDefault="00B35EEF" w:rsidP="00B35EEF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5E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документов, подтверждающих уплату государственной пошлины в установленном порядке и размере либо право на получение льготы по уплате государственной пошлины, или ходатайство о предоставлении отсрочки, рассрочки, об уменьшении размера государственной пошлины с приложением документов, свидетельствующих о наличии оснований для этого;</w:t>
      </w:r>
    </w:p>
    <w:p w:rsidR="00B35EEF" w:rsidRPr="00B35EEF" w:rsidRDefault="00B35EEF" w:rsidP="00B35EEF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5E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документов, подтверждающие обстоятельства, на которых административный истец основывает свои требования;</w:t>
      </w:r>
    </w:p>
    <w:p w:rsidR="00B35EEF" w:rsidRPr="00B35EEF" w:rsidRDefault="00B35EEF" w:rsidP="00B35EEF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5E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доверенности или иных документов, удостоверяющие полномочия представителя административного истца, документов, подтверждающих наличие у представителя высшего юридического образования, если административное исковое заявление подано представителем;</w:t>
      </w:r>
    </w:p>
    <w:p w:rsidR="00B35EEF" w:rsidRPr="00B35EEF" w:rsidRDefault="00B35EEF" w:rsidP="00B35EEF">
      <w:pPr>
        <w:shd w:val="clear" w:color="auto" w:fill="FFFFFF"/>
        <w:spacing w:after="10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5E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документов, содержащих сведения о жалобе, поданной в порядке подчиненности, и результатах ее рассмотрения, при условии, что такая жалоба подавалась.</w:t>
      </w:r>
    </w:p>
    <w:p w:rsidR="00B35EEF" w:rsidRPr="00B35EEF" w:rsidRDefault="00B35EEF" w:rsidP="00B35EE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35E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ПРОШУ:</w:t>
      </w:r>
    </w:p>
    <w:p w:rsidR="00B35EEF" w:rsidRPr="00B35EEF" w:rsidRDefault="00B35EEF" w:rsidP="00B35EE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5E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Требование о признании незаконным решения, действия (бездействия) органа (должностного лица).</w:t>
      </w:r>
    </w:p>
    <w:p w:rsidR="00B35EEF" w:rsidRPr="00B35EEF" w:rsidRDefault="00B35EEF" w:rsidP="00B35E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5E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B35EEF" w:rsidRPr="00B35EEF" w:rsidRDefault="00B35EEF" w:rsidP="00B35EE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5EE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Приложение:</w:t>
      </w:r>
    </w:p>
    <w:p w:rsidR="00B35EEF" w:rsidRPr="00B35EEF" w:rsidRDefault="00B35EEF" w:rsidP="00B35EE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5E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Копии административного искового заявления и приложенных к нему документов по числу лиц, участвующих в деле (в случае если отсутствует уведомление или иной документ, подтверждающие их вручение этим лицам).</w:t>
      </w:r>
    </w:p>
    <w:p w:rsidR="00B35EEF" w:rsidRPr="00B35EEF" w:rsidRDefault="00B35EEF" w:rsidP="00B35EE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5E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Документ, подтверждающий уплату государственной пошлины либо право на получение льготы по ее оплате либо являющиеся основанием для отсрочки, рассрочки уплаты государственной пошлины или уменьшения ее размера.</w:t>
      </w:r>
    </w:p>
    <w:p w:rsidR="00B35EEF" w:rsidRPr="00B35EEF" w:rsidRDefault="00B35EEF" w:rsidP="00B35EE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5E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Документы, подтверждающие обстоятельства, на которых административный истец основывает свои требования по числу лиц, участвующих в деле (в случае если отсутствует уведомление или иной документ, подтверждающие их вручение этим лицам).</w:t>
      </w:r>
    </w:p>
    <w:p w:rsidR="00B35EEF" w:rsidRPr="00B35EEF" w:rsidRDefault="00B35EEF" w:rsidP="00B35EE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5E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Доверенность или иной документ, удостоверяющие полномочия представителя административного истца, документ, подтверждающий наличие у представителя высшего юридического образования, если административное исковое заявление подано представителем.</w:t>
      </w:r>
    </w:p>
    <w:p w:rsidR="00B35EEF" w:rsidRPr="00B35EEF" w:rsidRDefault="00B35EEF" w:rsidP="00B35EE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5E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Документы, содержащие сведения о жалобе по тому же предмету, который указан в подаваемом административном исковом заявлении,</w:t>
      </w:r>
    </w:p>
    <w:p w:rsidR="00B35EEF" w:rsidRPr="00B35EEF" w:rsidRDefault="00B35EEF" w:rsidP="00B35EE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5E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поданной в порядке подчиненности, и результатах ее рассмотрения, а также копия ответа при условии, что она была рассмотрена.</w:t>
      </w:r>
    </w:p>
    <w:p w:rsidR="00B35EEF" w:rsidRPr="00B35EEF" w:rsidRDefault="00B35EEF" w:rsidP="00B35EEF">
      <w:pPr>
        <w:shd w:val="clear" w:color="auto" w:fill="FFFFFF"/>
        <w:spacing w:after="0" w:line="240" w:lineRule="auto"/>
        <w:ind w:hanging="28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5E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B35EEF" w:rsidRPr="00B35EEF" w:rsidRDefault="00B35EEF" w:rsidP="00B35E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5E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Дата                                                                                            Подпись</w:t>
      </w:r>
    </w:p>
    <w:p w:rsidR="00B35EEF" w:rsidRPr="00B35EEF" w:rsidRDefault="00B35EEF" w:rsidP="00B35EE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5E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B35EEF" w:rsidRPr="00B35EEF" w:rsidRDefault="00B35EEF" w:rsidP="00B35EE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5EE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Примечания:</w:t>
      </w:r>
    </w:p>
    <w:p w:rsidR="00B35EEF" w:rsidRPr="00B35EEF" w:rsidRDefault="00B35EEF" w:rsidP="00B35EEF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35EE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1.</w:t>
      </w:r>
      <w:r w:rsidRPr="00B35E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</w:t>
      </w:r>
      <w:r w:rsidRPr="00B35EE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 соответствии с ч.1 ст. 14 Федерального конституционного закона от 23 июня 1999 г. № 1-ФКЗ «О военных судах Российской Федерации» окружной (флотский) военный суд рассматривает в качестве суда первой инстанции гражданские дела, связанные с государственной тайной.</w:t>
      </w:r>
    </w:p>
    <w:p w:rsidR="00B35EEF" w:rsidRPr="00B35EEF" w:rsidRDefault="00B35EEF" w:rsidP="00B35EEF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35EE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2.</w:t>
      </w:r>
      <w:r w:rsidRPr="00B35E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</w:t>
      </w:r>
      <w:r w:rsidRPr="00B35EE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 15 сентября 2016 г. административное исковое заявление также может быть подано в суд посредством заполнения формы, размещенной на официальном сайте соответствующего суда в информационно-телекоммуникационной сети «Интернет».</w:t>
      </w:r>
    </w:p>
    <w:p w:rsidR="00B35EEF" w:rsidRPr="00B35EEF" w:rsidRDefault="00B35EEF" w:rsidP="00B35EEF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35EE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3.</w:t>
      </w:r>
      <w:r w:rsidRPr="00B35E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</w:t>
      </w:r>
      <w:r w:rsidRPr="00B35EE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Административный истец, обладающий государственными или иными публичными полномочиями, обязан направить другим лицам, участвующим в деле, копии </w:t>
      </w:r>
      <w:r w:rsidRPr="00B35EE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lastRenderedPageBreak/>
        <w:t>административного искового заявления и приложенных к нему документов, которые у них отсутствуют, заказным письмом с уведомлением о вручении или обеспечить передачу указанным лицам копий этих заявления и документов иным способом, позволяющим суду убедиться в получении их адресатом.</w:t>
      </w:r>
    </w:p>
    <w:p w:rsidR="00B35EEF" w:rsidRPr="00B35EEF" w:rsidRDefault="00B35EEF" w:rsidP="00B35EEF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35EE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4.</w:t>
      </w:r>
      <w:r w:rsidRPr="00B35E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</w:t>
      </w:r>
      <w:r w:rsidRPr="00B35EE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Местонахождение органа (должностного лица), чьи решения (действия (бездействие) оспариваются, а также номера телефонов, факсов и адреса </w:t>
      </w:r>
      <w:proofErr w:type="spellStart"/>
      <w:r w:rsidRPr="00B35EE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эл</w:t>
      </w:r>
      <w:proofErr w:type="spellEnd"/>
      <w:r w:rsidRPr="00B35EE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 почты целесообразно указывать для сокращения срока подготовки дела к рассмотрению, а также в случае необходимости вручения судом документов, представленных административным истцом.</w:t>
      </w:r>
    </w:p>
    <w:p w:rsidR="00B35EEF" w:rsidRPr="00B35EEF" w:rsidRDefault="00B35EEF" w:rsidP="00B35EEF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35EE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5.</w:t>
      </w:r>
      <w:r w:rsidRPr="00B35E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</w:t>
      </w:r>
      <w:r w:rsidRPr="00B35EE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Если административное исковое заявление подано в суд по истечении трехмесячного срока со дня принятия оспариваемого решения (совершения оспариваемого действия (бездействия)) административному истцу необходимо указать, когда ему стало известно о нарушении его прав, свобод и законных интересов.</w:t>
      </w:r>
    </w:p>
    <w:p w:rsidR="00B35EEF" w:rsidRPr="00B35EEF" w:rsidRDefault="00B35EEF" w:rsidP="00B35EEF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35EE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При пропуске трехмесячного срока административному истцу следует указать причины пропуска этого срока, поскольку при отсутствии уважительных причин пропуск срока обращения в суд является основанием для отказа в удовлетворении административного иска.</w:t>
      </w:r>
    </w:p>
    <w:p w:rsidR="00B35EEF" w:rsidRPr="00B35EEF" w:rsidRDefault="00B35EEF" w:rsidP="00B35EEF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35EE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 силу ч. 6 ст. 219 КАС РФ несвоевременное рассмотрение или не рассмотрение жалобы вышестоящим органом, вышестоящим должностным лицом свидетельствует о наличии уважительной причины пропуска срока обращения в суд.</w:t>
      </w:r>
    </w:p>
    <w:p w:rsidR="00B35EEF" w:rsidRPr="00B35EEF" w:rsidRDefault="00B35EEF" w:rsidP="00B35EEF">
      <w:pPr>
        <w:shd w:val="clear" w:color="auto" w:fill="FFFFFF"/>
        <w:spacing w:after="100" w:line="240" w:lineRule="auto"/>
        <w:ind w:firstLine="284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35EE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</w:p>
    <w:p w:rsidR="007F73FE" w:rsidRDefault="007F73FE"/>
    <w:sectPr w:rsidR="007F73FE" w:rsidSect="007F73FE">
      <w:headerReference w:type="default" r:id="rId6"/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1F3E" w:rsidRDefault="000D1F3E" w:rsidP="00B35EEF">
      <w:pPr>
        <w:spacing w:after="0" w:line="240" w:lineRule="auto"/>
      </w:pPr>
      <w:r>
        <w:separator/>
      </w:r>
    </w:p>
  </w:endnote>
  <w:endnote w:type="continuationSeparator" w:id="0">
    <w:p w:rsidR="000D1F3E" w:rsidRDefault="000D1F3E" w:rsidP="00B35E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5EEF" w:rsidRDefault="00B35EEF">
    <w:pPr>
      <w:pStyle w:val="a6"/>
    </w:pPr>
    <w:r>
      <w:t xml:space="preserve">В соц. сетях Одноклассники </w:t>
    </w:r>
    <w:r w:rsidRPr="00B35EEF">
      <w:t>https://ok.ru/voennoepra</w:t>
    </w:r>
    <w:r>
      <w:t xml:space="preserve">  </w:t>
    </w:r>
    <w:proofErr w:type="spellStart"/>
    <w:r>
      <w:t>ВКонтакте</w:t>
    </w:r>
    <w:proofErr w:type="spellEnd"/>
    <w:r>
      <w:t xml:space="preserve"> </w:t>
    </w:r>
    <w:r w:rsidRPr="00B35EEF">
      <w:t>https://vk.com/milsud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1F3E" w:rsidRDefault="000D1F3E" w:rsidP="00B35EEF">
      <w:pPr>
        <w:spacing w:after="0" w:line="240" w:lineRule="auto"/>
      </w:pPr>
      <w:r>
        <w:separator/>
      </w:r>
    </w:p>
  </w:footnote>
  <w:footnote w:type="continuationSeparator" w:id="0">
    <w:p w:rsidR="000D1F3E" w:rsidRDefault="000D1F3E" w:rsidP="00B35E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5EEF" w:rsidRDefault="00B35EEF">
    <w:pPr>
      <w:pStyle w:val="a4"/>
    </w:pPr>
    <w:r>
      <w:t xml:space="preserve">Правовик. Юридическая помощь военнослужащим. 8 (916) 647-80-00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35EEF"/>
    <w:rsid w:val="000D1F3E"/>
    <w:rsid w:val="007F73FE"/>
    <w:rsid w:val="00B35E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3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5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B35E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35EEF"/>
  </w:style>
  <w:style w:type="paragraph" w:styleId="a6">
    <w:name w:val="footer"/>
    <w:basedOn w:val="a"/>
    <w:link w:val="a7"/>
    <w:uiPriority w:val="99"/>
    <w:semiHidden/>
    <w:unhideWhenUsed/>
    <w:rsid w:val="00B35E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35EE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868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04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581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3713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1007</Words>
  <Characters>5742</Characters>
  <Application>Microsoft Office Word</Application>
  <DocSecurity>0</DocSecurity>
  <Lines>47</Lines>
  <Paragraphs>13</Paragraphs>
  <ScaleCrop>false</ScaleCrop>
  <Company/>
  <LinksUpToDate>false</LinksUpToDate>
  <CharactersWithSpaces>6736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2017-09-07T06:05:00Z</dcterms:created>
  <dcterms:modified xsi:type="dcterms:W3CDTF">2017-09-07T06:11:00Z</dcterms:modified>
</cp:coreProperties>
</file>