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B51" w:rsidRDefault="000B6082">
      <w:pPr>
        <w:pStyle w:val="Bodytext20"/>
        <w:shd w:val="clear" w:color="auto" w:fill="auto"/>
      </w:pPr>
      <w:proofErr w:type="gramStart"/>
      <w:r>
        <w:t xml:space="preserve">незаконным решение командира войсковой части </w:t>
      </w:r>
      <w:r w:rsidRPr="006948E6">
        <w:rPr>
          <w:highlight w:val="black"/>
        </w:rPr>
        <w:t>73612</w:t>
      </w:r>
      <w:r>
        <w:t xml:space="preserve">, оформленное в виде сообщения от 26 июня 2017 года № 1886, об отказе внести изменения в приказ командира войсковой части 73612 от 5 декабря 2016 года № 68 в части основания увольнения с военной службы, и </w:t>
      </w:r>
      <w:r>
        <w:t>обязать это должностное лицо внести изменения в данный приказ, указав основанием увольнения с военной службы организационно-штатные мероприятия.</w:t>
      </w:r>
      <w:proofErr w:type="gramEnd"/>
    </w:p>
    <w:p w:rsidR="00DB1B51" w:rsidRDefault="000B6082">
      <w:pPr>
        <w:pStyle w:val="Bodytext20"/>
        <w:shd w:val="clear" w:color="auto" w:fill="auto"/>
        <w:ind w:firstLine="740"/>
      </w:pPr>
      <w:r>
        <w:t xml:space="preserve">Рассмотрев административное исковое заявление </w:t>
      </w:r>
      <w:proofErr w:type="spellStart"/>
      <w:r>
        <w:t>Ю</w:t>
      </w:r>
      <w:r w:rsidRPr="006948E6">
        <w:rPr>
          <w:highlight w:val="black"/>
        </w:rPr>
        <w:t>мангулова</w:t>
      </w:r>
      <w:proofErr w:type="spellEnd"/>
      <w:r>
        <w:t>, Ульяновский гарнизонный военный суд решением от 27 ию</w:t>
      </w:r>
      <w:r>
        <w:t>ля 2017 года отказал в его удовлетворении.</w:t>
      </w:r>
    </w:p>
    <w:p w:rsidR="00DB1B51" w:rsidRDefault="000B6082">
      <w:pPr>
        <w:pStyle w:val="Bodytext20"/>
        <w:shd w:val="clear" w:color="auto" w:fill="auto"/>
        <w:spacing w:after="0"/>
        <w:ind w:firstLine="740"/>
      </w:pPr>
      <w:r>
        <w:t xml:space="preserve">Не согласившись с этим, </w:t>
      </w:r>
      <w:proofErr w:type="spellStart"/>
      <w:r>
        <w:t>Ю</w:t>
      </w:r>
      <w:r w:rsidRPr="006948E6">
        <w:rPr>
          <w:highlight w:val="black"/>
        </w:rPr>
        <w:t>мангулов</w:t>
      </w:r>
      <w:proofErr w:type="spellEnd"/>
      <w:r>
        <w:t xml:space="preserve"> подал апелляционную жалобу, в которой просит его отменить в связи с неправильным применением норм материального права и принять новое решение об удовлетворении его требований.</w:t>
      </w:r>
    </w:p>
    <w:p w:rsidR="00DB1B51" w:rsidRDefault="000B6082">
      <w:pPr>
        <w:pStyle w:val="Bodytext20"/>
        <w:shd w:val="clear" w:color="auto" w:fill="auto"/>
        <w:ind w:firstLine="740"/>
      </w:pPr>
      <w:r>
        <w:t>В о</w:t>
      </w:r>
      <w:r>
        <w:t xml:space="preserve">боснование этого </w:t>
      </w:r>
      <w:proofErr w:type="spellStart"/>
      <w:r>
        <w:t>Ю</w:t>
      </w:r>
      <w:r w:rsidRPr="006948E6">
        <w:rPr>
          <w:highlight w:val="black"/>
        </w:rPr>
        <w:t>мангулов</w:t>
      </w:r>
      <w:proofErr w:type="spellEnd"/>
      <w:r>
        <w:t xml:space="preserve"> указывает, что за 6 месяцев до увольнения с военной службы он не был направлен на ВВК, с ним не проводились за 4 месяца аттестация и за 3 месяца до этого события беседа командира. Все это, по мнению административного истца, свиде</w:t>
      </w:r>
      <w:r>
        <w:t>тельствует о том, что он уволен с военной службы с нарушениями Положения о порядке прохождения военной службы.</w:t>
      </w:r>
    </w:p>
    <w:p w:rsidR="00DB1B51" w:rsidRDefault="000B6082">
      <w:pPr>
        <w:pStyle w:val="Bodytext20"/>
        <w:shd w:val="clear" w:color="auto" w:fill="auto"/>
        <w:ind w:firstLine="740"/>
      </w:pPr>
      <w:r>
        <w:t>Далее в жалобе административным истцом приводится анализ материалов административного дела и указывается на противоречия между копией листа бесед</w:t>
      </w:r>
      <w:r>
        <w:t>ы от 30 ноября 2016 года, представленной в суд административным ответчиком, и копией такого же листа, имеющейся у него, в которой отсутствует подпись заместителя командира воинской части подполковника Попова. Данную копию суд первой инстанции необоснованно</w:t>
      </w:r>
      <w:r>
        <w:t>, по его мнению, отказался приобщать к материалам дела.</w:t>
      </w:r>
    </w:p>
    <w:p w:rsidR="00DB1B51" w:rsidRDefault="000B6082">
      <w:pPr>
        <w:pStyle w:val="Bodytext20"/>
        <w:shd w:val="clear" w:color="auto" w:fill="auto"/>
        <w:ind w:firstLine="740"/>
      </w:pPr>
      <w:proofErr w:type="gramStart"/>
      <w:r>
        <w:t xml:space="preserve">Кроме этого, </w:t>
      </w:r>
      <w:proofErr w:type="spellStart"/>
      <w:r>
        <w:t>Ю</w:t>
      </w:r>
      <w:r w:rsidRPr="006948E6">
        <w:rPr>
          <w:highlight w:val="black"/>
        </w:rPr>
        <w:t>мангулов</w:t>
      </w:r>
      <w:proofErr w:type="spellEnd"/>
      <w:r>
        <w:t xml:space="preserve"> в жалобе отмечает, что командованием воинской части не был представлен оригинал листа беседы, а гарнизонный военный суд не учёл при принятии решения показания свидетеля </w:t>
      </w:r>
      <w:proofErr w:type="spellStart"/>
      <w:r w:rsidRPr="006948E6">
        <w:rPr>
          <w:highlight w:val="black"/>
        </w:rPr>
        <w:t>Ивайкина</w:t>
      </w:r>
      <w:proofErr w:type="spellEnd"/>
      <w:r>
        <w:t xml:space="preserve"> А.И., подтвердившего, что беседа перед увольнением с ним не проводилась, и не указал, по каким основаниям он отверг эти показания незаинтересованного лица.</w:t>
      </w:r>
      <w:proofErr w:type="gramEnd"/>
    </w:p>
    <w:p w:rsidR="00DB1B51" w:rsidRDefault="000B6082">
      <w:pPr>
        <w:pStyle w:val="Bodytext20"/>
        <w:shd w:val="clear" w:color="auto" w:fill="auto"/>
        <w:ind w:firstLine="740"/>
      </w:pPr>
      <w:r>
        <w:t xml:space="preserve">По мнению </w:t>
      </w:r>
      <w:proofErr w:type="spellStart"/>
      <w:r>
        <w:t>Ю</w:t>
      </w:r>
      <w:r w:rsidRPr="006948E6">
        <w:rPr>
          <w:highlight w:val="black"/>
        </w:rPr>
        <w:t>мангулова</w:t>
      </w:r>
      <w:bookmarkStart w:id="0" w:name="_GoBack"/>
      <w:bookmarkEnd w:id="0"/>
      <w:proofErr w:type="spellEnd"/>
      <w:r>
        <w:t>, административный ответчик представил в суд фиктивную копию листа беседы, поск</w:t>
      </w:r>
      <w:r>
        <w:t xml:space="preserve">ольку имеющаяся в нём подпись ему не принадлежит, и начальник отдела кадров воинской части </w:t>
      </w:r>
      <w:proofErr w:type="spellStart"/>
      <w:r>
        <w:t>Балабин</w:t>
      </w:r>
      <w:proofErr w:type="spellEnd"/>
      <w:r>
        <w:t xml:space="preserve"> отрицал в судебном заседании, что он при беседе с административным истцом разъяснял ему последствия отказа от прохождения ВВК. Этому обстоятельству также суд</w:t>
      </w:r>
      <w:r>
        <w:t>ом не была дана надлежащая оценка.</w:t>
      </w:r>
    </w:p>
    <w:p w:rsidR="00DB1B51" w:rsidRDefault="000B6082">
      <w:pPr>
        <w:pStyle w:val="Bodytext20"/>
        <w:shd w:val="clear" w:color="auto" w:fill="auto"/>
        <w:spacing w:after="0"/>
        <w:ind w:firstLine="740"/>
      </w:pPr>
      <w:r>
        <w:t>Приложенное к апелляционной жалобе административным истцом экспертное заключение от 14 августа 2017 года № э4879/17 свидетельствует, как он полагает, о том, что в действительности беседа с ним не проводилась, так как в пр</w:t>
      </w:r>
      <w:r>
        <w:t>едставленной на исследование копии листа беседы от 30 ноября 2017 года подпись выполнена не им, а другим лицом.</w:t>
      </w:r>
    </w:p>
    <w:sectPr w:rsidR="00DB1B51">
      <w:headerReference w:type="default" r:id="rId7"/>
      <w:pgSz w:w="11900" w:h="16840"/>
      <w:pgMar w:top="997" w:right="457" w:bottom="997" w:left="171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082" w:rsidRDefault="000B6082">
      <w:r>
        <w:separator/>
      </w:r>
    </w:p>
  </w:endnote>
  <w:endnote w:type="continuationSeparator" w:id="0">
    <w:p w:rsidR="000B6082" w:rsidRDefault="000B6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082" w:rsidRDefault="000B6082"/>
  </w:footnote>
  <w:footnote w:type="continuationSeparator" w:id="0">
    <w:p w:rsidR="000B6082" w:rsidRDefault="000B608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B51" w:rsidRDefault="000B6082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25.35pt;margin-top:35.95pt;width:5.05pt;height:8.4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DB1B51" w:rsidRDefault="000B6082">
                <w:pPr>
                  <w:pStyle w:val="Headerorfooter0"/>
                  <w:shd w:val="clear" w:color="auto" w:fill="auto"/>
                  <w:spacing w:line="240" w:lineRule="auto"/>
                  <w:jc w:val="left"/>
                </w:pPr>
                <w:r>
                  <w:rPr>
                    <w:rStyle w:val="Headerorfooter1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2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DB1B51"/>
    <w:rsid w:val="000B6082"/>
    <w:rsid w:val="006948E6"/>
    <w:rsid w:val="00DB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erorfooter">
    <w:name w:val="Header or footer_"/>
    <w:basedOn w:val="a0"/>
    <w:link w:val="Headerorfooter0"/>
    <w:rPr>
      <w:rFonts w:ascii="David" w:eastAsia="David" w:hAnsi="David" w:cs="David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erorfooter1">
    <w:name w:val="Header or footer"/>
    <w:basedOn w:val="Headerorfooter"/>
    <w:rPr>
      <w:rFonts w:ascii="David" w:eastAsia="David" w:hAnsi="David" w:cs="David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after="6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Headerorfooter0">
    <w:name w:val="Header or footer"/>
    <w:basedOn w:val="a"/>
    <w:link w:val="Headerorfooter"/>
    <w:pPr>
      <w:shd w:val="clear" w:color="auto" w:fill="FFFFFF"/>
      <w:spacing w:line="0" w:lineRule="atLeast"/>
      <w:jc w:val="center"/>
    </w:pPr>
    <w:rPr>
      <w:rFonts w:ascii="David" w:eastAsia="David" w:hAnsi="David" w:cs="David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398</Words>
  <Characters>2273</Characters>
  <Application>Microsoft Office Word</Application>
  <DocSecurity>0</DocSecurity>
  <Lines>18</Lines>
  <Paragraphs>5</Paragraphs>
  <ScaleCrop>false</ScaleCrop>
  <Company/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Юмангулов</cp:lastModifiedBy>
  <cp:revision>2</cp:revision>
  <dcterms:created xsi:type="dcterms:W3CDTF">2017-11-03T19:40:00Z</dcterms:created>
  <dcterms:modified xsi:type="dcterms:W3CDTF">2017-11-03T19:42:00Z</dcterms:modified>
</cp:coreProperties>
</file>